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DE8" w:rsidRPr="00792DE8" w:rsidRDefault="00792DE8" w:rsidP="00792DE8">
      <w:pPr>
        <w:autoSpaceDE w:val="0"/>
        <w:autoSpaceDN w:val="0"/>
        <w:adjustRightInd w:val="0"/>
        <w:ind w:left="6237"/>
        <w:rPr>
          <w:sz w:val="28"/>
          <w:szCs w:val="28"/>
        </w:rPr>
      </w:pPr>
      <w:r w:rsidRPr="00792DE8">
        <w:rPr>
          <w:sz w:val="28"/>
          <w:szCs w:val="28"/>
        </w:rPr>
        <w:t>ПРИЛОЖЕНИЕ</w:t>
      </w:r>
    </w:p>
    <w:p w:rsidR="00792DE8" w:rsidRPr="00792DE8" w:rsidRDefault="00792DE8" w:rsidP="00792DE8">
      <w:pPr>
        <w:autoSpaceDE w:val="0"/>
        <w:autoSpaceDN w:val="0"/>
        <w:adjustRightInd w:val="0"/>
        <w:ind w:left="6237"/>
        <w:rPr>
          <w:sz w:val="28"/>
          <w:szCs w:val="28"/>
        </w:rPr>
      </w:pPr>
      <w:r w:rsidRPr="00792DE8">
        <w:rPr>
          <w:sz w:val="28"/>
          <w:szCs w:val="28"/>
        </w:rPr>
        <w:t>к решению</w:t>
      </w:r>
    </w:p>
    <w:p w:rsidR="00792DE8" w:rsidRDefault="00792DE8" w:rsidP="00792DE8">
      <w:pPr>
        <w:autoSpaceDE w:val="0"/>
        <w:autoSpaceDN w:val="0"/>
        <w:adjustRightInd w:val="0"/>
        <w:ind w:left="6237"/>
        <w:rPr>
          <w:sz w:val="28"/>
          <w:szCs w:val="28"/>
        </w:rPr>
      </w:pPr>
      <w:r w:rsidRPr="00792DE8">
        <w:rPr>
          <w:sz w:val="28"/>
          <w:szCs w:val="28"/>
        </w:rPr>
        <w:t>Пермской городской Думы</w:t>
      </w:r>
    </w:p>
    <w:p w:rsidR="0096781E" w:rsidRPr="00792DE8" w:rsidRDefault="0096781E" w:rsidP="00792DE8">
      <w:pPr>
        <w:autoSpaceDE w:val="0"/>
        <w:autoSpaceDN w:val="0"/>
        <w:adjustRightInd w:val="0"/>
        <w:ind w:left="6237"/>
        <w:rPr>
          <w:sz w:val="28"/>
          <w:szCs w:val="28"/>
        </w:rPr>
      </w:pPr>
      <w:r>
        <w:rPr>
          <w:sz w:val="28"/>
          <w:szCs w:val="28"/>
        </w:rPr>
        <w:t xml:space="preserve">от 26.03.2013 № </w:t>
      </w:r>
      <w:r w:rsidR="00BE6ADA">
        <w:rPr>
          <w:sz w:val="28"/>
          <w:szCs w:val="28"/>
        </w:rPr>
        <w:t>59</w:t>
      </w:r>
    </w:p>
    <w:p w:rsidR="00792DE8" w:rsidRPr="00792DE8" w:rsidRDefault="00792DE8" w:rsidP="00792DE8">
      <w:pPr>
        <w:autoSpaceDE w:val="0"/>
        <w:autoSpaceDN w:val="0"/>
        <w:adjustRightInd w:val="0"/>
        <w:ind w:left="4920"/>
        <w:jc w:val="right"/>
        <w:rPr>
          <w:sz w:val="28"/>
          <w:szCs w:val="28"/>
        </w:rPr>
      </w:pPr>
    </w:p>
    <w:p w:rsidR="0096781E" w:rsidRDefault="00792DE8" w:rsidP="00792DE8">
      <w:pPr>
        <w:jc w:val="center"/>
        <w:rPr>
          <w:b/>
          <w:sz w:val="28"/>
          <w:szCs w:val="28"/>
        </w:rPr>
      </w:pPr>
      <w:r w:rsidRPr="00792DE8">
        <w:rPr>
          <w:b/>
          <w:sz w:val="28"/>
          <w:szCs w:val="28"/>
        </w:rPr>
        <w:t xml:space="preserve">Значения </w:t>
      </w:r>
      <w:proofErr w:type="gramStart"/>
      <w:r w:rsidRPr="00792DE8">
        <w:rPr>
          <w:b/>
          <w:sz w:val="28"/>
          <w:szCs w:val="28"/>
        </w:rPr>
        <w:t>показателей результатов реализации Концепции</w:t>
      </w:r>
      <w:r w:rsidRPr="00792DE8">
        <w:rPr>
          <w:rFonts w:eastAsia="Calibri"/>
          <w:b/>
          <w:sz w:val="28"/>
          <w:szCs w:val="28"/>
          <w:lang w:eastAsia="en-US"/>
        </w:rPr>
        <w:t xml:space="preserve"> </w:t>
      </w:r>
      <w:r w:rsidRPr="00792DE8">
        <w:rPr>
          <w:b/>
          <w:sz w:val="28"/>
          <w:szCs w:val="28"/>
        </w:rPr>
        <w:t>развития</w:t>
      </w:r>
      <w:proofErr w:type="gramEnd"/>
      <w:r w:rsidRPr="00792DE8">
        <w:rPr>
          <w:b/>
          <w:sz w:val="28"/>
          <w:szCs w:val="28"/>
        </w:rPr>
        <w:t xml:space="preserve"> </w:t>
      </w:r>
    </w:p>
    <w:p w:rsidR="0096781E" w:rsidRDefault="00792DE8" w:rsidP="00792DE8">
      <w:pPr>
        <w:jc w:val="center"/>
        <w:rPr>
          <w:b/>
          <w:sz w:val="28"/>
          <w:szCs w:val="28"/>
        </w:rPr>
      </w:pPr>
      <w:r w:rsidRPr="00792DE8">
        <w:rPr>
          <w:b/>
          <w:sz w:val="28"/>
          <w:szCs w:val="28"/>
        </w:rPr>
        <w:t xml:space="preserve">городского пассажирского транспорта общего пользования </w:t>
      </w:r>
    </w:p>
    <w:p w:rsidR="00792DE8" w:rsidRPr="00792DE8" w:rsidRDefault="00792DE8" w:rsidP="00792DE8">
      <w:pPr>
        <w:jc w:val="center"/>
        <w:rPr>
          <w:b/>
          <w:sz w:val="28"/>
          <w:szCs w:val="28"/>
        </w:rPr>
      </w:pPr>
      <w:r w:rsidRPr="00792DE8">
        <w:rPr>
          <w:b/>
          <w:sz w:val="28"/>
          <w:szCs w:val="28"/>
        </w:rPr>
        <w:t>города Перми на 2013-2015 годы</w:t>
      </w:r>
    </w:p>
    <w:p w:rsidR="00792DE8" w:rsidRPr="00792DE8" w:rsidRDefault="00792DE8" w:rsidP="00792DE8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878"/>
        <w:gridCol w:w="1149"/>
        <w:gridCol w:w="861"/>
        <w:gridCol w:w="862"/>
        <w:gridCol w:w="861"/>
        <w:gridCol w:w="862"/>
        <w:gridCol w:w="861"/>
      </w:tblGrid>
      <w:tr w:rsidR="00792DE8" w:rsidRPr="0096781E" w:rsidTr="00DA6FD0">
        <w:trPr>
          <w:trHeight w:val="464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878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149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96781E">
              <w:rPr>
                <w:rFonts w:eastAsia="Calibri"/>
                <w:sz w:val="28"/>
                <w:szCs w:val="28"/>
                <w:lang w:eastAsia="en-US"/>
              </w:rPr>
              <w:t>Ед</w:t>
            </w:r>
            <w:proofErr w:type="gramStart"/>
            <w:r w:rsidRPr="0096781E">
              <w:rPr>
                <w:rFonts w:eastAsia="Calibri"/>
                <w:sz w:val="28"/>
                <w:szCs w:val="28"/>
                <w:lang w:eastAsia="en-US"/>
              </w:rPr>
              <w:t>.и</w:t>
            </w:r>
            <w:proofErr w:type="gramEnd"/>
            <w:r w:rsidRPr="0096781E">
              <w:rPr>
                <w:rFonts w:eastAsia="Calibri"/>
                <w:sz w:val="28"/>
                <w:szCs w:val="28"/>
                <w:lang w:eastAsia="en-US"/>
              </w:rPr>
              <w:t>зм</w:t>
            </w:r>
            <w:proofErr w:type="spellEnd"/>
            <w:r w:rsidRPr="0096781E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val="en-US" w:eastAsia="en-US"/>
              </w:rPr>
              <w:t xml:space="preserve">2011 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год*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2012 год*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2013 год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2014 год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2015 год</w:t>
            </w:r>
          </w:p>
        </w:tc>
      </w:tr>
      <w:tr w:rsidR="00792DE8" w:rsidRPr="0096781E" w:rsidTr="00DA6FD0">
        <w:trPr>
          <w:trHeight w:val="692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Пассажиропоток на всех в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дах городского пассажирск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го транспорта общего польз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вания (задача 3.1)</w:t>
            </w:r>
          </w:p>
        </w:tc>
        <w:tc>
          <w:tcPr>
            <w:tcW w:w="1149" w:type="dxa"/>
          </w:tcPr>
          <w:p w:rsidR="0096781E" w:rsidRPr="0096781E" w:rsidRDefault="00792DE8" w:rsidP="00792DE8">
            <w:pPr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млн.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br/>
              <w:t>пассаж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 xml:space="preserve">ров </w:t>
            </w:r>
          </w:p>
          <w:p w:rsidR="00792DE8" w:rsidRPr="0096781E" w:rsidRDefault="00792DE8" w:rsidP="00792DE8">
            <w:pPr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в год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283,0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290,7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290,7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290,7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290,7</w:t>
            </w:r>
          </w:p>
        </w:tc>
      </w:tr>
      <w:tr w:rsidR="00792DE8" w:rsidRPr="0096781E" w:rsidTr="0096781E">
        <w:trPr>
          <w:trHeight w:val="453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Приведение остановочных пунктов в соответствие со СНиП (задача 3.1)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74</w:t>
            </w:r>
          </w:p>
        </w:tc>
      </w:tr>
      <w:tr w:rsidR="00792DE8" w:rsidRPr="0096781E" w:rsidTr="0096781E">
        <w:trPr>
          <w:trHeight w:val="929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 xml:space="preserve">Доля </w:t>
            </w:r>
            <w:proofErr w:type="spellStart"/>
            <w:r w:rsidRPr="0096781E">
              <w:rPr>
                <w:rFonts w:eastAsia="Calibri"/>
                <w:sz w:val="28"/>
                <w:szCs w:val="28"/>
                <w:lang w:eastAsia="en-US"/>
              </w:rPr>
              <w:t>низкопольных</w:t>
            </w:r>
            <w:proofErr w:type="spellEnd"/>
            <w:r w:rsidRPr="0096781E">
              <w:rPr>
                <w:rFonts w:eastAsia="Calibri"/>
                <w:sz w:val="28"/>
                <w:szCs w:val="28"/>
                <w:lang w:eastAsia="en-US"/>
              </w:rPr>
              <w:t xml:space="preserve"> тран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портных средств на маршр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тах городского пассажирского транспорта общего пользов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ния (задача 3.1)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</w:tr>
      <w:tr w:rsidR="00792DE8" w:rsidRPr="0096781E" w:rsidTr="0096781E">
        <w:trPr>
          <w:trHeight w:val="692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Плотность маршрутной сети от общей протяженности улично-дорожной сети (зад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ча 3.1)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47,7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47,7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47,7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47,7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47,7</w:t>
            </w:r>
          </w:p>
        </w:tc>
      </w:tr>
      <w:tr w:rsidR="00792DE8" w:rsidRPr="0096781E" w:rsidTr="0096781E">
        <w:trPr>
          <w:trHeight w:val="1383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Средняя эксплуатационная скорость движения городск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го пассажирского транспорта общего пользования по видам (задача 3.1):</w:t>
            </w:r>
          </w:p>
          <w:p w:rsidR="00792DE8" w:rsidRPr="0096781E" w:rsidRDefault="00BE6ADA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="00792DE8" w:rsidRPr="0096781E">
              <w:rPr>
                <w:rFonts w:eastAsia="Calibri"/>
                <w:sz w:val="28"/>
                <w:szCs w:val="28"/>
                <w:lang w:eastAsia="en-US"/>
              </w:rPr>
              <w:t>рамвай</w:t>
            </w:r>
            <w:r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92DE8" w:rsidRPr="0096781E" w:rsidRDefault="00792DE8" w:rsidP="00D6052F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автобус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96781E">
              <w:rPr>
                <w:rFonts w:eastAsia="Calibri"/>
                <w:sz w:val="28"/>
                <w:szCs w:val="28"/>
                <w:lang w:eastAsia="en-US"/>
              </w:rPr>
              <w:t>км</w:t>
            </w:r>
            <w:proofErr w:type="gramEnd"/>
            <w:r w:rsidRPr="0096781E">
              <w:rPr>
                <w:rFonts w:eastAsia="Calibri"/>
                <w:sz w:val="28"/>
                <w:szCs w:val="28"/>
                <w:lang w:eastAsia="en-US"/>
              </w:rPr>
              <w:t>/ч</w:t>
            </w:r>
          </w:p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96781E">
              <w:rPr>
                <w:rFonts w:eastAsia="Calibri"/>
                <w:sz w:val="28"/>
                <w:szCs w:val="28"/>
                <w:lang w:eastAsia="en-US"/>
              </w:rPr>
              <w:t>км</w:t>
            </w:r>
            <w:proofErr w:type="gramEnd"/>
            <w:r w:rsidRPr="0096781E">
              <w:rPr>
                <w:rFonts w:eastAsia="Calibri"/>
                <w:sz w:val="28"/>
                <w:szCs w:val="28"/>
                <w:lang w:eastAsia="en-US"/>
              </w:rPr>
              <w:t>/ч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14,5</w:t>
            </w: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18,3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14,5</w:t>
            </w: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18,3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14,5</w:t>
            </w: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18,3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14,5</w:t>
            </w: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18,3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14,5</w:t>
            </w:r>
          </w:p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18,3</w:t>
            </w:r>
          </w:p>
        </w:tc>
      </w:tr>
      <w:tr w:rsidR="00792DE8" w:rsidRPr="0096781E" w:rsidTr="0096781E">
        <w:trPr>
          <w:trHeight w:val="227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Снижение аварийности (зад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ча 3.2):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2DE8" w:rsidRPr="0096781E" w:rsidTr="0096781E">
        <w:trPr>
          <w:trHeight w:val="1106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снижение дорожно-транспортных происшествий с участием городского пасс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жирского транспорта общего пользования, в результате к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торых причинен вред здор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вью или наступила смерть</w:t>
            </w:r>
          </w:p>
        </w:tc>
        <w:tc>
          <w:tcPr>
            <w:tcW w:w="1149" w:type="dxa"/>
            <w:vAlign w:val="bottom"/>
          </w:tcPr>
          <w:p w:rsidR="0096781E" w:rsidRPr="0096781E" w:rsidRDefault="0096781E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="00792DE8" w:rsidRPr="0096781E">
              <w:rPr>
                <w:rFonts w:eastAsia="Calibri"/>
                <w:sz w:val="28"/>
                <w:szCs w:val="28"/>
                <w:lang w:eastAsia="en-US"/>
              </w:rPr>
              <w:t>лучай</w:t>
            </w:r>
          </w:p>
        </w:tc>
        <w:tc>
          <w:tcPr>
            <w:tcW w:w="861" w:type="dxa"/>
            <w:vAlign w:val="bottom"/>
          </w:tcPr>
          <w:p w:rsidR="0096781E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862" w:type="dxa"/>
            <w:vAlign w:val="bottom"/>
          </w:tcPr>
          <w:p w:rsidR="0096781E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861" w:type="dxa"/>
            <w:vAlign w:val="bottom"/>
          </w:tcPr>
          <w:p w:rsidR="0096781E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862" w:type="dxa"/>
            <w:vAlign w:val="bottom"/>
          </w:tcPr>
          <w:p w:rsidR="0096781E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861" w:type="dxa"/>
            <w:vAlign w:val="bottom"/>
          </w:tcPr>
          <w:p w:rsidR="0096781E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78</w:t>
            </w:r>
          </w:p>
        </w:tc>
      </w:tr>
      <w:tr w:rsidR="00792DE8" w:rsidRPr="0096781E" w:rsidTr="0096781E">
        <w:trPr>
          <w:trHeight w:val="1145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lastRenderedPageBreak/>
              <w:t>6.2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снижение дорожно-транспортных происшествий с участием городского пасс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жирского транспорта общего пользования, влияющих на движение электротранспорта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случай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482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482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482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482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482</w:t>
            </w:r>
          </w:p>
        </w:tc>
      </w:tr>
      <w:tr w:rsidR="00792DE8" w:rsidRPr="0096781E" w:rsidTr="0096781E">
        <w:trPr>
          <w:trHeight w:val="464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Средний срок службы тран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портных средств с момента выпуска (задача 3.2)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</w:tr>
      <w:tr w:rsidR="00792DE8" w:rsidRPr="0096781E" w:rsidTr="0096781E">
        <w:trPr>
          <w:trHeight w:val="918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Экологический класс тран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портных средств на автобу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 xml:space="preserve">ных маршрутах городского пассажирского транспорта общего пользования </w:t>
            </w:r>
            <w:bookmarkStart w:id="0" w:name="_GoBack"/>
            <w:bookmarkEnd w:id="0"/>
            <w:r w:rsidRPr="0096781E">
              <w:rPr>
                <w:rFonts w:eastAsia="Calibri"/>
                <w:sz w:val="28"/>
                <w:szCs w:val="28"/>
                <w:lang w:eastAsia="en-US"/>
              </w:rPr>
              <w:t>(задача 3.2)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Евро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2,5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  <w:tr w:rsidR="00792DE8" w:rsidRPr="0096781E" w:rsidTr="0096781E">
        <w:trPr>
          <w:trHeight w:val="692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Доля числа поездок на горо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ском пассажирском транспо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те общего пользования (зад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ча 3.2)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861" w:type="dxa"/>
            <w:vAlign w:val="bottom"/>
          </w:tcPr>
          <w:p w:rsidR="00792DE8" w:rsidRPr="00BE6ADA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47,1</w:t>
            </w:r>
            <w:r w:rsidRPr="00BE6AD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47,12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47,12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47,12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47,12</w:t>
            </w:r>
          </w:p>
        </w:tc>
      </w:tr>
      <w:tr w:rsidR="00792DE8" w:rsidRPr="0096781E" w:rsidTr="0096781E">
        <w:trPr>
          <w:trHeight w:val="940"/>
        </w:trPr>
        <w:tc>
          <w:tcPr>
            <w:tcW w:w="684" w:type="dxa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878" w:type="dxa"/>
          </w:tcPr>
          <w:p w:rsidR="00792DE8" w:rsidRPr="0096781E" w:rsidRDefault="00792DE8" w:rsidP="00D6052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Количество участников на один конкурс на право закл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чения договора на осущест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ление пассажирских перев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зок (задача 3.3)</w:t>
            </w:r>
          </w:p>
        </w:tc>
        <w:tc>
          <w:tcPr>
            <w:tcW w:w="1149" w:type="dxa"/>
            <w:vAlign w:val="bottom"/>
          </w:tcPr>
          <w:p w:rsidR="00792DE8" w:rsidRPr="0096781E" w:rsidRDefault="00792DE8" w:rsidP="0096781E">
            <w:pPr>
              <w:ind w:left="-108" w:right="-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кол-во участн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96781E">
              <w:rPr>
                <w:rFonts w:eastAsia="Calibri"/>
                <w:sz w:val="28"/>
                <w:szCs w:val="28"/>
                <w:lang w:eastAsia="en-US"/>
              </w:rPr>
              <w:t>ков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2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61" w:type="dxa"/>
            <w:vAlign w:val="bottom"/>
          </w:tcPr>
          <w:p w:rsidR="00792DE8" w:rsidRPr="0096781E" w:rsidRDefault="00792DE8" w:rsidP="00792DE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781E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</w:tr>
    </w:tbl>
    <w:p w:rsidR="00E1632D" w:rsidRDefault="00E1632D" w:rsidP="00792DE8">
      <w:pPr>
        <w:spacing w:line="360" w:lineRule="exact"/>
        <w:jc w:val="both"/>
        <w:rPr>
          <w:sz w:val="28"/>
          <w:szCs w:val="28"/>
          <w:lang w:eastAsia="x-none"/>
        </w:rPr>
      </w:pPr>
    </w:p>
    <w:p w:rsidR="00792DE8" w:rsidRPr="0096781E" w:rsidRDefault="00792DE8" w:rsidP="00792DE8">
      <w:pPr>
        <w:spacing w:line="360" w:lineRule="exact"/>
        <w:jc w:val="both"/>
        <w:rPr>
          <w:sz w:val="28"/>
          <w:szCs w:val="28"/>
          <w:lang w:eastAsia="x-none"/>
        </w:rPr>
      </w:pPr>
      <w:r w:rsidRPr="0096781E">
        <w:rPr>
          <w:sz w:val="28"/>
          <w:szCs w:val="28"/>
          <w:lang w:eastAsia="x-none"/>
        </w:rPr>
        <w:t>* Приведены справочно.</w: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D6052F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BE6ADA">
      <w:rPr>
        <w:noProof/>
        <w:snapToGrid w:val="0"/>
        <w:sz w:val="16"/>
      </w:rPr>
      <w:t>27.03.2013 13:02:00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E6ADA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E6ADA">
      <w:rPr>
        <w:noProof/>
        <w:snapToGrid w:val="0"/>
        <w:sz w:val="16"/>
      </w:rPr>
      <w:t>27.03.2013 13:02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E6ADA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7322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6052F" w:rsidRPr="00D6052F" w:rsidRDefault="00D6052F">
        <w:pPr>
          <w:pStyle w:val="aa"/>
          <w:jc w:val="center"/>
          <w:rPr>
            <w:sz w:val="28"/>
            <w:szCs w:val="28"/>
          </w:rPr>
        </w:pPr>
        <w:r w:rsidRPr="00D6052F">
          <w:rPr>
            <w:sz w:val="28"/>
            <w:szCs w:val="28"/>
          </w:rPr>
          <w:fldChar w:fldCharType="begin"/>
        </w:r>
        <w:r w:rsidRPr="00D6052F">
          <w:rPr>
            <w:sz w:val="28"/>
            <w:szCs w:val="28"/>
          </w:rPr>
          <w:instrText>PAGE   \* MERGEFORMAT</w:instrText>
        </w:r>
        <w:r w:rsidRPr="00D6052F">
          <w:rPr>
            <w:sz w:val="28"/>
            <w:szCs w:val="28"/>
          </w:rPr>
          <w:fldChar w:fldCharType="separate"/>
        </w:r>
        <w:r w:rsidR="00BE6ADA">
          <w:rPr>
            <w:noProof/>
            <w:sz w:val="28"/>
            <w:szCs w:val="28"/>
          </w:rPr>
          <w:t>2</w:t>
        </w:r>
        <w:r w:rsidRPr="00D6052F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0m1rZT1QnHRq7Z2dIqFPBitb1bE=" w:salt="LtF7GIsIRybKBZI6tl540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2F479A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92DE8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6781E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6ADA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52F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632D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1708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2013-03-27T07:02:00Z</cp:lastPrinted>
  <dcterms:created xsi:type="dcterms:W3CDTF">2013-03-26T10:31:00Z</dcterms:created>
  <dcterms:modified xsi:type="dcterms:W3CDTF">2013-03-27T07:03:00Z</dcterms:modified>
</cp:coreProperties>
</file>