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860" w:rsidRPr="0090322C" w:rsidRDefault="002E5860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E5860" w:rsidRDefault="002E5860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2E5860" w:rsidRDefault="002E5860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2E5860" w:rsidRDefault="002E5860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2E5860" w:rsidRDefault="002E5860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2E5860" w:rsidRPr="0090322C" w:rsidRDefault="002E5860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E5860" w:rsidRDefault="002E5860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2E5860" w:rsidRDefault="002E5860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2E5860" w:rsidRDefault="002E5860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2E5860" w:rsidRDefault="002E5860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860" w:rsidRPr="00FD0A67" w:rsidRDefault="002E5860" w:rsidP="00CD0BFD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</w:t>
                            </w:r>
                            <w:r w:rsidR="00761FCB">
                              <w:rPr>
                                <w:sz w:val="28"/>
                                <w:szCs w:val="28"/>
                                <w:u w:val="single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2E5860" w:rsidRPr="00FD0A67" w:rsidRDefault="002E5860" w:rsidP="00CD0BFD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</w:t>
                      </w:r>
                      <w:r w:rsidR="00761FCB">
                        <w:rPr>
                          <w:sz w:val="28"/>
                          <w:szCs w:val="28"/>
                          <w:u w:val="single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860" w:rsidRPr="00170172" w:rsidRDefault="002E5860" w:rsidP="00CD0BFD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2E5860" w:rsidRPr="00170172" w:rsidRDefault="002E5860" w:rsidP="00CD0BFD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CA3C0A" w:rsidRPr="00CA3C0A" w:rsidRDefault="00CA3C0A" w:rsidP="00CA3C0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A3C0A">
        <w:rPr>
          <w:b/>
          <w:bCs/>
          <w:sz w:val="28"/>
          <w:szCs w:val="28"/>
        </w:rPr>
        <w:t xml:space="preserve">О внесении изменений в </w:t>
      </w:r>
      <w:r w:rsidR="00FD5328">
        <w:rPr>
          <w:b/>
          <w:bCs/>
          <w:sz w:val="28"/>
          <w:szCs w:val="28"/>
        </w:rPr>
        <w:t>решение Пермской городской Думы</w:t>
      </w:r>
    </w:p>
    <w:p w:rsidR="00CA3C0A" w:rsidRPr="00CA3C0A" w:rsidRDefault="00CA3C0A" w:rsidP="00CA3C0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A3C0A">
        <w:rPr>
          <w:b/>
          <w:bCs/>
          <w:sz w:val="28"/>
          <w:szCs w:val="28"/>
        </w:rPr>
        <w:t>от 26.06.2007 №</w:t>
      </w:r>
      <w:r w:rsidR="00C118E0">
        <w:rPr>
          <w:b/>
          <w:bCs/>
          <w:sz w:val="28"/>
          <w:szCs w:val="28"/>
        </w:rPr>
        <w:t> </w:t>
      </w:r>
      <w:r w:rsidRPr="00CA3C0A">
        <w:rPr>
          <w:b/>
          <w:bCs/>
          <w:sz w:val="28"/>
          <w:szCs w:val="28"/>
        </w:rPr>
        <w:t xml:space="preserve">143 «Об утверждении Правил землепользования </w:t>
      </w:r>
    </w:p>
    <w:p w:rsidR="00CA3C0A" w:rsidRPr="00CA3C0A" w:rsidRDefault="00CA3C0A" w:rsidP="00CA3C0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A3C0A">
        <w:rPr>
          <w:b/>
          <w:bCs/>
          <w:sz w:val="28"/>
          <w:szCs w:val="28"/>
        </w:rPr>
        <w:t>и застройки города Перми»</w:t>
      </w:r>
    </w:p>
    <w:p w:rsidR="00CA3C0A" w:rsidRPr="00CA3C0A" w:rsidRDefault="00CA3C0A" w:rsidP="00CA3C0A">
      <w:pPr>
        <w:widowControl w:val="0"/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В соответствии со ст</w:t>
      </w:r>
      <w:r w:rsidR="00FD5328">
        <w:rPr>
          <w:sz w:val="28"/>
          <w:szCs w:val="28"/>
        </w:rPr>
        <w:t xml:space="preserve">атьями </w:t>
      </w:r>
      <w:r w:rsidRPr="00CA3C0A">
        <w:rPr>
          <w:sz w:val="28"/>
          <w:szCs w:val="28"/>
        </w:rPr>
        <w:t>31, 32, 33 Градостроительного кодекса Росси</w:t>
      </w:r>
      <w:r w:rsidRPr="00CA3C0A">
        <w:rPr>
          <w:sz w:val="28"/>
          <w:szCs w:val="28"/>
        </w:rPr>
        <w:t>й</w:t>
      </w:r>
      <w:r w:rsidRPr="00CA3C0A">
        <w:rPr>
          <w:sz w:val="28"/>
          <w:szCs w:val="28"/>
        </w:rPr>
        <w:t>ской Федерации, ст</w:t>
      </w:r>
      <w:r w:rsidR="007A19F4">
        <w:rPr>
          <w:sz w:val="28"/>
          <w:szCs w:val="28"/>
        </w:rPr>
        <w:t xml:space="preserve">атьей </w:t>
      </w:r>
      <w:r w:rsidRPr="00CA3C0A">
        <w:rPr>
          <w:sz w:val="28"/>
          <w:szCs w:val="28"/>
        </w:rPr>
        <w:t>41 Устава города Перми</w:t>
      </w:r>
    </w:p>
    <w:p w:rsidR="00CA3C0A" w:rsidRPr="00CA3C0A" w:rsidRDefault="00CA3C0A" w:rsidP="00CA3C0A">
      <w:pPr>
        <w:spacing w:before="240" w:after="240"/>
        <w:jc w:val="center"/>
        <w:rPr>
          <w:sz w:val="28"/>
          <w:szCs w:val="28"/>
          <w:lang w:val="x-none" w:eastAsia="x-none"/>
        </w:rPr>
      </w:pPr>
      <w:r w:rsidRPr="00CA3C0A">
        <w:rPr>
          <w:sz w:val="28"/>
          <w:szCs w:val="28"/>
          <w:lang w:val="x-none" w:eastAsia="x-none"/>
        </w:rPr>
        <w:t xml:space="preserve">Пермская городская Дума </w:t>
      </w:r>
      <w:r w:rsidRPr="00CA3C0A">
        <w:rPr>
          <w:b/>
          <w:bCs/>
          <w:spacing w:val="50"/>
          <w:sz w:val="28"/>
          <w:szCs w:val="28"/>
          <w:lang w:val="x-none" w:eastAsia="x-none"/>
        </w:rPr>
        <w:t>решила</w:t>
      </w:r>
      <w:r w:rsidRPr="00CA3C0A">
        <w:rPr>
          <w:sz w:val="28"/>
          <w:szCs w:val="28"/>
          <w:lang w:val="x-none" w:eastAsia="x-none"/>
        </w:rPr>
        <w:t>: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</w:t>
      </w:r>
      <w:r w:rsidR="005141D8">
        <w:rPr>
          <w:sz w:val="28"/>
          <w:szCs w:val="28"/>
        </w:rPr>
        <w:t> </w:t>
      </w:r>
      <w:r w:rsidRPr="00CA3C0A">
        <w:rPr>
          <w:sz w:val="28"/>
          <w:szCs w:val="28"/>
        </w:rPr>
        <w:t>Внести в Правила землепользования и застройки города Перми, утве</w:t>
      </w:r>
      <w:r w:rsidRPr="00CA3C0A">
        <w:rPr>
          <w:sz w:val="28"/>
          <w:szCs w:val="28"/>
        </w:rPr>
        <w:t>р</w:t>
      </w:r>
      <w:r w:rsidRPr="00CA3C0A">
        <w:rPr>
          <w:sz w:val="28"/>
          <w:szCs w:val="28"/>
        </w:rPr>
        <w:t>жденные решением Пермской городской Думы от 26.06.2007 №</w:t>
      </w:r>
      <w:r w:rsidR="005141D8">
        <w:rPr>
          <w:sz w:val="28"/>
          <w:szCs w:val="28"/>
        </w:rPr>
        <w:t> </w:t>
      </w:r>
      <w:r w:rsidRPr="00CA3C0A">
        <w:rPr>
          <w:sz w:val="28"/>
          <w:szCs w:val="28"/>
        </w:rPr>
        <w:t>143</w:t>
      </w:r>
      <w:r w:rsidR="00190C70">
        <w:rPr>
          <w:sz w:val="28"/>
          <w:szCs w:val="28"/>
        </w:rPr>
        <w:t>,</w:t>
      </w:r>
      <w:r w:rsidRPr="00CA3C0A">
        <w:rPr>
          <w:sz w:val="28"/>
          <w:szCs w:val="28"/>
        </w:rPr>
        <w:t xml:space="preserve"> </w:t>
      </w:r>
      <w:r w:rsidR="00FD5328">
        <w:rPr>
          <w:sz w:val="28"/>
          <w:szCs w:val="28"/>
        </w:rPr>
        <w:t>изменения: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</w:t>
      </w:r>
      <w:r w:rsidR="005141D8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рекреационных лесных массивов</w:t>
      </w:r>
      <w:r w:rsidR="005141D8">
        <w:rPr>
          <w:sz w:val="28"/>
          <w:szCs w:val="28"/>
        </w:rPr>
        <w:t xml:space="preserve">     </w:t>
      </w:r>
      <w:r w:rsidRPr="00CA3C0A">
        <w:rPr>
          <w:sz w:val="28"/>
          <w:szCs w:val="28"/>
        </w:rPr>
        <w:t>(Р-6) в границах территории, расположенной в районе железнодорожной станции Блочная в Ленинском районе города Перми,</w:t>
      </w:r>
      <w:r w:rsidR="005141D8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="0016217E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</w:t>
      </w:r>
      <w:r w:rsidR="003954FC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 xml:space="preserve">откорректировать границы территориальной зоны </w:t>
      </w:r>
      <w:r w:rsidRPr="00CA3C0A">
        <w:rPr>
          <w:color w:val="000000"/>
          <w:sz w:val="28"/>
          <w:szCs w:val="28"/>
        </w:rPr>
        <w:t>смешанной застройки индивидуальными жилыми домами, блокированными жилыми домами и мног</w:t>
      </w:r>
      <w:r w:rsidRPr="00CA3C0A">
        <w:rPr>
          <w:color w:val="000000"/>
          <w:sz w:val="28"/>
          <w:szCs w:val="28"/>
        </w:rPr>
        <w:t>о</w:t>
      </w:r>
      <w:r w:rsidRPr="00CA3C0A">
        <w:rPr>
          <w:color w:val="000000"/>
          <w:sz w:val="28"/>
          <w:szCs w:val="28"/>
        </w:rPr>
        <w:t>квартирными домами не выше 4 этажей</w:t>
      </w:r>
      <w:r w:rsidRPr="00CA3C0A">
        <w:rPr>
          <w:sz w:val="28"/>
          <w:szCs w:val="28"/>
        </w:rPr>
        <w:t xml:space="preserve"> (Ж-3) по границам земельных участков согласно утвержденному проекту межевания под жилыми домами в районе ж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 xml:space="preserve">лезнодорожной станции Блочная Ленинского района города Перми, установить зону городских лесов (ГЛ) в границах территории с учетом уточненной границы зоны </w:t>
      </w:r>
      <w:r w:rsidRPr="00CA3C0A">
        <w:rPr>
          <w:color w:val="000000"/>
          <w:sz w:val="28"/>
          <w:szCs w:val="28"/>
        </w:rPr>
        <w:t>смешанной застройки индивидуальными жилыми домами, блокированными жилыми домами и многоквартирными домами не выше 4 этажей</w:t>
      </w:r>
      <w:r w:rsidRPr="00CA3C0A">
        <w:rPr>
          <w:sz w:val="28"/>
          <w:szCs w:val="28"/>
        </w:rPr>
        <w:t xml:space="preserve"> (Ж-3)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1.3</w:t>
      </w:r>
      <w:r w:rsidR="00194D82">
        <w:rPr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границу территориальных зон индивидуальной жилой застройки городского типа с предельной высотой разрешенного строительства и реконструкции объектов капитального строительства 10,5 м (Ж-4) и рекреацио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>но-ландшафтных территорий (Р-2) с учетом существующих прав на земельные участки в границах территорий, расположенных в районе улицы Кабаи в Свер</w:t>
      </w:r>
      <w:r w:rsidRPr="00CA3C0A">
        <w:rPr>
          <w:sz w:val="28"/>
          <w:szCs w:val="28"/>
        </w:rPr>
        <w:t>д</w:t>
      </w:r>
      <w:r w:rsidRPr="00CA3C0A">
        <w:rPr>
          <w:sz w:val="28"/>
          <w:szCs w:val="28"/>
        </w:rPr>
        <w:t>ловском районе города Перми,</w:t>
      </w:r>
      <w:r w:rsidR="00194D82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</w:t>
      </w:r>
      <w:r w:rsidR="00194D82">
        <w:rPr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границы территориальной зоны индивидуальной ус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>дебной жилой застройки с предельной высотой разрешенного строительства и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 xml:space="preserve">конструкции объектов капитального строительства 10,5 м (Ж-5) с учетом границ </w:t>
      </w:r>
      <w:r w:rsidRPr="00CA3C0A">
        <w:rPr>
          <w:sz w:val="28"/>
          <w:szCs w:val="28"/>
        </w:rPr>
        <w:lastRenderedPageBreak/>
        <w:t>земельных участков в гр</w:t>
      </w:r>
      <w:r w:rsidR="00194D82">
        <w:rPr>
          <w:sz w:val="28"/>
          <w:szCs w:val="28"/>
        </w:rPr>
        <w:t>аницах территорий</w:t>
      </w:r>
      <w:r w:rsidRPr="00CA3C0A">
        <w:rPr>
          <w:sz w:val="28"/>
          <w:szCs w:val="28"/>
        </w:rPr>
        <w:t>,</w:t>
      </w:r>
      <w:r w:rsidR="000625E1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>расположенных по улице Бахаре</w:t>
      </w:r>
      <w:r w:rsidRPr="00CA3C0A">
        <w:rPr>
          <w:sz w:val="28"/>
          <w:szCs w:val="28"/>
        </w:rPr>
        <w:t>в</w:t>
      </w:r>
      <w:r w:rsidRPr="00CA3C0A">
        <w:rPr>
          <w:sz w:val="28"/>
          <w:szCs w:val="28"/>
        </w:rPr>
        <w:t xml:space="preserve">ской в Свердловском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="0016217E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</w:t>
      </w:r>
      <w:r w:rsidR="009F50E0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</w:t>
      </w:r>
      <w:r w:rsidRPr="00CA3C0A">
        <w:rPr>
          <w:bCs/>
          <w:color w:val="000000"/>
          <w:sz w:val="28"/>
          <w:szCs w:val="28"/>
        </w:rPr>
        <w:t>обслуживания промышленности, то</w:t>
      </w:r>
      <w:r w:rsidRPr="00CA3C0A">
        <w:rPr>
          <w:bCs/>
          <w:color w:val="000000"/>
          <w:sz w:val="28"/>
          <w:szCs w:val="28"/>
        </w:rPr>
        <w:t>р</w:t>
      </w:r>
      <w:r w:rsidRPr="00CA3C0A">
        <w:rPr>
          <w:bCs/>
          <w:color w:val="000000"/>
          <w:sz w:val="28"/>
          <w:szCs w:val="28"/>
        </w:rPr>
        <w:t xml:space="preserve">говли, складирования и мелкого производства (Ц-6) </w:t>
      </w:r>
      <w:r w:rsidRPr="00CA3C0A">
        <w:rPr>
          <w:sz w:val="28"/>
          <w:szCs w:val="28"/>
        </w:rPr>
        <w:t>в границах территории, ра</w:t>
      </w:r>
      <w:r w:rsidRPr="00CA3C0A">
        <w:rPr>
          <w:sz w:val="28"/>
          <w:szCs w:val="28"/>
        </w:rPr>
        <w:t>с</w:t>
      </w:r>
      <w:r w:rsidRPr="00CA3C0A">
        <w:rPr>
          <w:sz w:val="28"/>
          <w:szCs w:val="28"/>
        </w:rPr>
        <w:t>положенной по улице Уфимской в Свердловско</w:t>
      </w:r>
      <w:r w:rsidR="0016217E">
        <w:rPr>
          <w:sz w:val="28"/>
          <w:szCs w:val="28"/>
        </w:rPr>
        <w:t>м районе города Перми, в ст</w:t>
      </w:r>
      <w:r w:rsidR="0016217E">
        <w:rPr>
          <w:sz w:val="28"/>
          <w:szCs w:val="28"/>
        </w:rPr>
        <w:t>а</w:t>
      </w:r>
      <w:r w:rsidR="0016217E">
        <w:rPr>
          <w:sz w:val="28"/>
          <w:szCs w:val="28"/>
        </w:rPr>
        <w:t>тье </w:t>
      </w:r>
      <w:r w:rsidRPr="00CA3C0A">
        <w:rPr>
          <w:sz w:val="28"/>
          <w:szCs w:val="28"/>
        </w:rPr>
        <w:t xml:space="preserve">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</w:t>
      </w:r>
      <w:r w:rsidR="009F50E0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    (Р-6) в границах территории, расположенной юго-восточнее микрорайона Соболи Свердловского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</w:t>
      </w:r>
      <w:r w:rsidRPr="00CA3C0A">
        <w:rPr>
          <w:sz w:val="28"/>
          <w:szCs w:val="28"/>
        </w:rPr>
        <w:t>я</w:t>
      </w:r>
      <w:r w:rsidRPr="00CA3C0A">
        <w:rPr>
          <w:sz w:val="28"/>
          <w:szCs w:val="28"/>
        </w:rPr>
        <w:t>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1.7</w:t>
      </w:r>
      <w:r w:rsidR="009F50E0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режимных объектов ограниченного доступа (С-2) в границах территории, расположенной южнее улицы Братской (в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 xml:space="preserve">сточнее НИИ вакцин и сывороток по улице Братской,177) Свердловского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</w:t>
      </w:r>
      <w:r w:rsidR="009F50E0">
        <w:rPr>
          <w:sz w:val="28"/>
          <w:szCs w:val="28"/>
        </w:rPr>
        <w:t>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916290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1.8 </w:t>
      </w:r>
      <w:r w:rsidR="00CA3C0A" w:rsidRPr="00CA3C0A">
        <w:rPr>
          <w:sz w:val="28"/>
          <w:szCs w:val="28"/>
        </w:rPr>
        <w:t>установить территориальную зону рекреационных лесных массивов     (Р-6) в границах территории, расположенной южнее Сылвенского тракта в Свер</w:t>
      </w:r>
      <w:r w:rsidR="00CA3C0A" w:rsidRPr="00CA3C0A">
        <w:rPr>
          <w:sz w:val="28"/>
          <w:szCs w:val="28"/>
        </w:rPr>
        <w:t>д</w:t>
      </w:r>
      <w:r w:rsidR="00CA3C0A" w:rsidRPr="00CA3C0A">
        <w:rPr>
          <w:sz w:val="28"/>
          <w:szCs w:val="28"/>
        </w:rPr>
        <w:t>ловском районе города Перми</w:t>
      </w:r>
      <w:r w:rsidR="00723F54">
        <w:rPr>
          <w:sz w:val="28"/>
          <w:szCs w:val="28"/>
        </w:rPr>
        <w:t>,</w:t>
      </w:r>
      <w:r w:rsidR="00CA3C0A" w:rsidRPr="00CA3C0A">
        <w:rPr>
          <w:sz w:val="28"/>
          <w:szCs w:val="28"/>
        </w:rPr>
        <w:t xml:space="preserve"> в статье 49 согласно </w:t>
      </w:r>
      <w:r w:rsidR="00533EA0">
        <w:rPr>
          <w:sz w:val="28"/>
          <w:szCs w:val="28"/>
        </w:rPr>
        <w:t>приложению</w:t>
      </w:r>
      <w:r w:rsidR="00CA3C0A"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1.9</w:t>
      </w:r>
      <w:r w:rsidR="00916290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916290">
        <w:rPr>
          <w:sz w:val="28"/>
          <w:szCs w:val="28"/>
        </w:rPr>
        <w:t xml:space="preserve">    </w:t>
      </w:r>
      <w:r w:rsidRPr="00CA3C0A">
        <w:rPr>
          <w:sz w:val="28"/>
          <w:szCs w:val="28"/>
        </w:rPr>
        <w:t>(Р-6) в границах территорий, расположенных в районе поселка Голый мыс Свер</w:t>
      </w:r>
      <w:r w:rsidRPr="00CA3C0A">
        <w:rPr>
          <w:sz w:val="28"/>
          <w:szCs w:val="28"/>
        </w:rPr>
        <w:t>д</w:t>
      </w:r>
      <w:r w:rsidRPr="00CA3C0A">
        <w:rPr>
          <w:sz w:val="28"/>
          <w:szCs w:val="28"/>
        </w:rPr>
        <w:t xml:space="preserve">ловского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1.10</w:t>
      </w:r>
      <w:r w:rsidR="00916290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916290">
        <w:rPr>
          <w:sz w:val="28"/>
          <w:szCs w:val="28"/>
        </w:rPr>
        <w:t xml:space="preserve">   </w:t>
      </w:r>
      <w:r w:rsidRPr="00CA3C0A">
        <w:rPr>
          <w:sz w:val="28"/>
          <w:szCs w:val="28"/>
        </w:rPr>
        <w:t>(Р-6) в границах территорий, за исключением земельного участка с кадастровым номером 59:01:4911457:1, расположенных вдоль автомобильной дороги Восто</w:t>
      </w:r>
      <w:r w:rsidRPr="00CA3C0A">
        <w:rPr>
          <w:sz w:val="28"/>
          <w:szCs w:val="28"/>
        </w:rPr>
        <w:t>ч</w:t>
      </w:r>
      <w:r w:rsidRPr="00CA3C0A">
        <w:rPr>
          <w:sz w:val="28"/>
          <w:szCs w:val="28"/>
        </w:rPr>
        <w:t>ный обход города Перми в районе поселка Голый мыс Свердловского района г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рода Перми, в стат</w:t>
      </w:r>
      <w:r w:rsidR="00916290">
        <w:rPr>
          <w:sz w:val="28"/>
          <w:szCs w:val="28"/>
        </w:rPr>
        <w:t xml:space="preserve">ье 49 согласно </w:t>
      </w:r>
      <w:r w:rsidR="00533EA0">
        <w:rPr>
          <w:sz w:val="28"/>
          <w:szCs w:val="28"/>
        </w:rPr>
        <w:t>приложению</w:t>
      </w:r>
      <w:r w:rsidR="00916290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1.11</w:t>
      </w:r>
      <w:r w:rsidR="00DD0E4E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</w:t>
      </w:r>
      <w:r w:rsidRPr="00CA3C0A">
        <w:rPr>
          <w:bCs/>
          <w:color w:val="000000"/>
          <w:sz w:val="28"/>
          <w:szCs w:val="28"/>
        </w:rPr>
        <w:t xml:space="preserve">обслуживания промышленности, торговли, складирования и мелкого производства (Ц-6) в границах территории вдоль железной дороги от улицы Стахановской </w:t>
      </w:r>
      <w:r w:rsidR="0016217E">
        <w:rPr>
          <w:bCs/>
          <w:color w:val="000000"/>
          <w:sz w:val="28"/>
          <w:szCs w:val="28"/>
        </w:rPr>
        <w:t>до улицы Архитектора Свиязева в </w:t>
      </w:r>
      <w:r w:rsidRPr="00CA3C0A">
        <w:rPr>
          <w:bCs/>
          <w:color w:val="000000"/>
          <w:sz w:val="28"/>
          <w:szCs w:val="28"/>
        </w:rPr>
        <w:t>Индустриальном районе</w:t>
      </w:r>
      <w:r w:rsidRPr="00CA3C0A">
        <w:rPr>
          <w:sz w:val="28"/>
          <w:szCs w:val="28"/>
        </w:rPr>
        <w:t xml:space="preserve"> города Перми в статье 49 согласно </w:t>
      </w:r>
      <w:r w:rsidR="00533EA0">
        <w:rPr>
          <w:sz w:val="28"/>
          <w:szCs w:val="28"/>
        </w:rPr>
        <w:t>приложению</w:t>
      </w:r>
      <w:r w:rsidR="0016217E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1.12</w:t>
      </w:r>
      <w:r w:rsidR="00DD0E4E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транспортных сооружений (С-3)</w:t>
      </w:r>
      <w:r w:rsidR="00DD0E4E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>в</w:t>
      </w:r>
      <w:r w:rsidR="00DD0E4E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границах территории, расположенной по улице Семченко Индустриального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</w:t>
      </w:r>
      <w:r w:rsidR="00DD0E4E">
        <w:rPr>
          <w:sz w:val="28"/>
          <w:szCs w:val="28"/>
        </w:rPr>
        <w:t>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1.13</w:t>
      </w:r>
      <w:r w:rsidR="00DD0E4E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торий (Р-2) в границах территории, расположенной по улице 1-й Гиринской И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 xml:space="preserve">дустриального района города Перми, с учетом уточненных границ коллективного сада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1.14</w:t>
      </w:r>
      <w:r w:rsidR="008266D8">
        <w:rPr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границы территориальной зоны обслуживания и д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ловой активности местного значения (Ц-2) с учетом существующих границ з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мельных участков, установить территориальную зону индивидуальной жилой з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>стройки городского типа с предельной высотой разрешенного строительства и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конструкции объектов капитального строительства 10,5 м (Ж-4) по границам з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lastRenderedPageBreak/>
        <w:t>мельны</w:t>
      </w:r>
      <w:r w:rsidR="008266D8">
        <w:rPr>
          <w:sz w:val="28"/>
          <w:szCs w:val="28"/>
        </w:rPr>
        <w:t>х участков под жилыми домами по </w:t>
      </w:r>
      <w:r w:rsidRPr="00CA3C0A">
        <w:rPr>
          <w:sz w:val="28"/>
          <w:szCs w:val="28"/>
        </w:rPr>
        <w:t>улицам 1-й Гиринской, 2-й Гиринской Индустриального района города Перми, установить зону оптовой торговли, о</w:t>
      </w:r>
      <w:r w:rsidRPr="00CA3C0A">
        <w:rPr>
          <w:sz w:val="28"/>
          <w:szCs w:val="28"/>
        </w:rPr>
        <w:t>т</w:t>
      </w:r>
      <w:r w:rsidRPr="00CA3C0A">
        <w:rPr>
          <w:sz w:val="28"/>
          <w:szCs w:val="28"/>
        </w:rPr>
        <w:t>крытых рынков (Ц-5) в</w:t>
      </w:r>
      <w:r w:rsidR="008266D8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1.15</w:t>
      </w:r>
      <w:r w:rsidR="00167676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изменить территориальную зону </w:t>
      </w:r>
      <w:r w:rsidRPr="00CA3C0A">
        <w:rPr>
          <w:color w:val="000000"/>
          <w:sz w:val="28"/>
          <w:szCs w:val="28"/>
        </w:rPr>
        <w:t>производственно-коммунальных об</w:t>
      </w:r>
      <w:r w:rsidRPr="00CA3C0A">
        <w:rPr>
          <w:color w:val="000000"/>
          <w:sz w:val="28"/>
          <w:szCs w:val="28"/>
        </w:rPr>
        <w:t>ъ</w:t>
      </w:r>
      <w:r w:rsidRPr="00CA3C0A">
        <w:rPr>
          <w:color w:val="000000"/>
          <w:sz w:val="28"/>
          <w:szCs w:val="28"/>
        </w:rPr>
        <w:t>ектов V класса вредности (ПК-5) на территориальную зону</w:t>
      </w:r>
      <w:r w:rsidRPr="00CA3C0A">
        <w:rPr>
          <w:sz w:val="28"/>
          <w:szCs w:val="28"/>
        </w:rPr>
        <w:t xml:space="preserve"> </w:t>
      </w:r>
      <w:r w:rsidRPr="00CA3C0A">
        <w:rPr>
          <w:bCs/>
          <w:color w:val="000000"/>
          <w:sz w:val="28"/>
          <w:szCs w:val="28"/>
        </w:rPr>
        <w:t>обслуживания пр</w:t>
      </w:r>
      <w:r w:rsidRPr="00CA3C0A">
        <w:rPr>
          <w:bCs/>
          <w:color w:val="000000"/>
          <w:sz w:val="28"/>
          <w:szCs w:val="28"/>
        </w:rPr>
        <w:t>о</w:t>
      </w:r>
      <w:r w:rsidRPr="00CA3C0A">
        <w:rPr>
          <w:bCs/>
          <w:color w:val="000000"/>
          <w:sz w:val="28"/>
          <w:szCs w:val="28"/>
        </w:rPr>
        <w:t xml:space="preserve">мышленности, торговли, складирования и мелкого производства (Ц-6) </w:t>
      </w:r>
      <w:r w:rsidRPr="00CA3C0A">
        <w:rPr>
          <w:sz w:val="28"/>
          <w:szCs w:val="28"/>
        </w:rPr>
        <w:t>в границах территории, расположенной в районе территории аэропорта Бахаревка в Инд</w:t>
      </w:r>
      <w:r w:rsidRPr="00CA3C0A">
        <w:rPr>
          <w:sz w:val="28"/>
          <w:szCs w:val="28"/>
        </w:rPr>
        <w:t>у</w:t>
      </w:r>
      <w:r w:rsidRPr="00CA3C0A">
        <w:rPr>
          <w:sz w:val="28"/>
          <w:szCs w:val="28"/>
        </w:rPr>
        <w:t xml:space="preserve">стриальном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му решению;</w:t>
      </w:r>
    </w:p>
    <w:p w:rsidR="00CA3C0A" w:rsidRPr="00CA3C0A" w:rsidRDefault="00CA3C0A" w:rsidP="00BA09D5">
      <w:pPr>
        <w:ind w:firstLine="709"/>
        <w:jc w:val="both"/>
        <w:rPr>
          <w:bCs/>
          <w:sz w:val="28"/>
          <w:szCs w:val="24"/>
        </w:rPr>
      </w:pPr>
      <w:proofErr w:type="gramStart"/>
      <w:r w:rsidRPr="00CA3C0A">
        <w:rPr>
          <w:sz w:val="28"/>
          <w:szCs w:val="28"/>
        </w:rPr>
        <w:t>1.16</w:t>
      </w:r>
      <w:r w:rsidR="00BC0438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</w:t>
      </w:r>
      <w:r w:rsidRPr="00CA3C0A">
        <w:rPr>
          <w:bCs/>
          <w:color w:val="000000"/>
          <w:sz w:val="28"/>
          <w:szCs w:val="28"/>
        </w:rPr>
        <w:t xml:space="preserve"> территориальную зону обслуживания промышленности, торговли, складирования и мелкого производств</w:t>
      </w:r>
      <w:r w:rsidR="0016217E">
        <w:rPr>
          <w:bCs/>
          <w:color w:val="000000"/>
          <w:sz w:val="28"/>
          <w:szCs w:val="28"/>
        </w:rPr>
        <w:t>а (Ц-6) в границах территории в </w:t>
      </w:r>
      <w:r w:rsidRPr="00CA3C0A">
        <w:rPr>
          <w:bCs/>
          <w:color w:val="000000"/>
          <w:sz w:val="28"/>
          <w:szCs w:val="28"/>
        </w:rPr>
        <w:t>отношении земельных участков с кадастровыми номерами</w:t>
      </w:r>
      <w:r w:rsidR="00786686">
        <w:rPr>
          <w:bCs/>
          <w:color w:val="000000"/>
          <w:sz w:val="28"/>
          <w:szCs w:val="28"/>
        </w:rPr>
        <w:t>:</w:t>
      </w:r>
      <w:r w:rsidRPr="00CA3C0A">
        <w:rPr>
          <w:bCs/>
          <w:color w:val="000000"/>
          <w:sz w:val="28"/>
          <w:szCs w:val="28"/>
        </w:rPr>
        <w:t xml:space="preserve"> </w:t>
      </w:r>
      <w:r w:rsidRPr="00CA3C0A">
        <w:rPr>
          <w:bCs/>
          <w:sz w:val="28"/>
          <w:szCs w:val="24"/>
        </w:rPr>
        <w:t>59:01:4410852:2, 59:01:4410852:9, 59:01:4410852:10, 59:01:4410852:11, 59:01:4410852:12, 59:01:4410852:13, 59:01:4410852:14, 59:01:4410852:15, 59:01:4410852:16, 59:01</w:t>
      </w:r>
      <w:proofErr w:type="gramEnd"/>
      <w:r w:rsidRPr="00CA3C0A">
        <w:rPr>
          <w:bCs/>
          <w:sz w:val="28"/>
          <w:szCs w:val="24"/>
        </w:rPr>
        <w:t>:4410852:17, 59:01:4410852:18, 59:01:4410852:19, 59:01:4410852:20, 59:01:4410852:21, 59:01:4410852:22, 59:01:4410852:23, 59:01:4410852:26</w:t>
      </w:r>
      <w:r w:rsidR="00786686">
        <w:rPr>
          <w:bCs/>
          <w:sz w:val="28"/>
          <w:szCs w:val="24"/>
        </w:rPr>
        <w:t xml:space="preserve"> </w:t>
      </w:r>
      <w:bookmarkStart w:id="0" w:name="_GoBack"/>
      <w:bookmarkEnd w:id="0"/>
      <w:r w:rsidR="00786686">
        <w:rPr>
          <w:bCs/>
          <w:sz w:val="28"/>
          <w:szCs w:val="24"/>
        </w:rPr>
        <w:t>-</w:t>
      </w:r>
      <w:r w:rsidRPr="00CA3C0A">
        <w:rPr>
          <w:bCs/>
          <w:sz w:val="28"/>
          <w:szCs w:val="24"/>
        </w:rPr>
        <w:t xml:space="preserve"> в Инд</w:t>
      </w:r>
      <w:r w:rsidRPr="00CA3C0A">
        <w:rPr>
          <w:bCs/>
          <w:sz w:val="28"/>
          <w:szCs w:val="24"/>
        </w:rPr>
        <w:t>у</w:t>
      </w:r>
      <w:r w:rsidRPr="00CA3C0A">
        <w:rPr>
          <w:bCs/>
          <w:sz w:val="28"/>
          <w:szCs w:val="24"/>
        </w:rPr>
        <w:t xml:space="preserve">стриальном районе города Перми в статье 49 согласно </w:t>
      </w:r>
      <w:r w:rsidR="00533EA0">
        <w:rPr>
          <w:bCs/>
          <w:sz w:val="28"/>
          <w:szCs w:val="24"/>
        </w:rPr>
        <w:t>приложению</w:t>
      </w:r>
      <w:r w:rsidRPr="00CA3C0A">
        <w:rPr>
          <w:bCs/>
          <w:sz w:val="28"/>
          <w:szCs w:val="24"/>
        </w:rPr>
        <w:t xml:space="preserve"> к настоящему решению;</w:t>
      </w:r>
    </w:p>
    <w:p w:rsidR="00CA3C0A" w:rsidRPr="00CA3C0A" w:rsidRDefault="00CA3C0A" w:rsidP="00BA09D5">
      <w:pPr>
        <w:ind w:firstLine="709"/>
        <w:jc w:val="both"/>
        <w:rPr>
          <w:sz w:val="28"/>
          <w:szCs w:val="28"/>
        </w:rPr>
      </w:pPr>
      <w:r w:rsidRPr="00CA3C0A">
        <w:rPr>
          <w:bCs/>
          <w:sz w:val="28"/>
          <w:szCs w:val="24"/>
        </w:rPr>
        <w:t>1.17</w:t>
      </w:r>
      <w:r w:rsidR="00557190">
        <w:rPr>
          <w:bCs/>
          <w:sz w:val="28"/>
          <w:szCs w:val="24"/>
        </w:rPr>
        <w:t> </w:t>
      </w:r>
      <w:r w:rsidRPr="00CA3C0A">
        <w:rPr>
          <w:bCs/>
          <w:sz w:val="28"/>
          <w:szCs w:val="24"/>
        </w:rPr>
        <w:t>установить</w:t>
      </w:r>
      <w:r w:rsidRPr="00CA3C0A">
        <w:rPr>
          <w:bCs/>
          <w:color w:val="000000"/>
          <w:sz w:val="28"/>
          <w:szCs w:val="28"/>
        </w:rPr>
        <w:t xml:space="preserve"> территориальную зону обслуживания промышленности, торговли, складирования и мелкого производств</w:t>
      </w:r>
      <w:r w:rsidR="0016217E">
        <w:rPr>
          <w:bCs/>
          <w:color w:val="000000"/>
          <w:sz w:val="28"/>
          <w:szCs w:val="28"/>
        </w:rPr>
        <w:t>а (Ц-6) в границах территории в </w:t>
      </w:r>
      <w:r w:rsidRPr="00CA3C0A">
        <w:rPr>
          <w:bCs/>
          <w:color w:val="000000"/>
          <w:sz w:val="28"/>
          <w:szCs w:val="28"/>
        </w:rPr>
        <w:t xml:space="preserve">отношении земельных участков по улице Пыжевской,31, 44 в Индустриальном районе города Перми в статье 49 согласно </w:t>
      </w:r>
      <w:r w:rsidR="00533EA0">
        <w:rPr>
          <w:bCs/>
          <w:color w:val="000000"/>
          <w:sz w:val="28"/>
          <w:szCs w:val="28"/>
        </w:rPr>
        <w:t>приложению</w:t>
      </w:r>
      <w:r w:rsidRPr="00CA3C0A">
        <w:rPr>
          <w:bCs/>
          <w:color w:val="000000"/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1.18</w:t>
      </w:r>
      <w:r w:rsidR="00557190">
        <w:rPr>
          <w:sz w:val="28"/>
          <w:szCs w:val="28"/>
        </w:rPr>
        <w:t> </w:t>
      </w:r>
      <w:r w:rsidRPr="00CA3C0A">
        <w:rPr>
          <w:sz w:val="28"/>
          <w:szCs w:val="28"/>
        </w:rPr>
        <w:t>у</w:t>
      </w:r>
      <w:r w:rsidRPr="00CA3C0A">
        <w:rPr>
          <w:bCs/>
          <w:color w:val="000000"/>
          <w:sz w:val="28"/>
          <w:szCs w:val="28"/>
        </w:rPr>
        <w:t xml:space="preserve">становить территориальную зону обслуживания промышленности, торговли, складирования и мелкого производства (Ц-6) в границах территории, расположенной в районе земельного участка по улице Кочегаров,9 </w:t>
      </w:r>
      <w:r w:rsidRPr="00CA3C0A">
        <w:rPr>
          <w:sz w:val="28"/>
          <w:szCs w:val="28"/>
        </w:rPr>
        <w:t>в Дзержи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 xml:space="preserve">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1.19</w:t>
      </w:r>
      <w:r w:rsidR="00557190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инженерных, технических сооруж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 xml:space="preserve">ний (С-1) по границам земельных участков по улице Хабаровской,36а </w:t>
      </w:r>
      <w:r w:rsidRPr="00CA3C0A">
        <w:rPr>
          <w:bCs/>
          <w:color w:val="000000"/>
          <w:sz w:val="28"/>
          <w:szCs w:val="28"/>
        </w:rPr>
        <w:t>Дзержи</w:t>
      </w:r>
      <w:r w:rsidRPr="00CA3C0A">
        <w:rPr>
          <w:bCs/>
          <w:color w:val="000000"/>
          <w:sz w:val="28"/>
          <w:szCs w:val="28"/>
        </w:rPr>
        <w:t>н</w:t>
      </w:r>
      <w:r w:rsidRPr="00CA3C0A">
        <w:rPr>
          <w:bCs/>
          <w:color w:val="000000"/>
          <w:sz w:val="28"/>
          <w:szCs w:val="28"/>
        </w:rPr>
        <w:t>ского района города Перми в статье 49</w:t>
      </w:r>
      <w:r w:rsidRPr="00CA3C0A">
        <w:rPr>
          <w:sz w:val="28"/>
          <w:szCs w:val="28"/>
        </w:rPr>
        <w:t xml:space="preserve">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1.20</w:t>
      </w:r>
      <w:r w:rsidR="00557190">
        <w:rPr>
          <w:sz w:val="28"/>
          <w:szCs w:val="28"/>
        </w:rPr>
        <w:t> </w:t>
      </w:r>
      <w:r w:rsidRPr="00CA3C0A">
        <w:rPr>
          <w:sz w:val="28"/>
          <w:szCs w:val="28"/>
        </w:rPr>
        <w:t>в границах территорий, расположенных</w:t>
      </w:r>
      <w:r w:rsidR="00557190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>в районе ул</w:t>
      </w:r>
      <w:r w:rsidR="00557190">
        <w:rPr>
          <w:sz w:val="28"/>
          <w:szCs w:val="28"/>
        </w:rPr>
        <w:t xml:space="preserve">ицы </w:t>
      </w:r>
      <w:r w:rsidRPr="00CA3C0A">
        <w:rPr>
          <w:sz w:val="28"/>
          <w:szCs w:val="28"/>
        </w:rPr>
        <w:t>3-й Набере</w:t>
      </w:r>
      <w:r w:rsidRPr="00CA3C0A">
        <w:rPr>
          <w:sz w:val="28"/>
          <w:szCs w:val="28"/>
        </w:rPr>
        <w:t>ж</w:t>
      </w:r>
      <w:r w:rsidRPr="00CA3C0A">
        <w:rPr>
          <w:sz w:val="28"/>
          <w:szCs w:val="28"/>
        </w:rPr>
        <w:t>ной в Дзержинском районе города Перми, откорректировать границы зон  прои</w:t>
      </w:r>
      <w:r w:rsidRPr="00CA3C0A">
        <w:rPr>
          <w:sz w:val="28"/>
          <w:szCs w:val="28"/>
        </w:rPr>
        <w:t>з</w:t>
      </w:r>
      <w:r w:rsidRPr="00CA3C0A">
        <w:rPr>
          <w:sz w:val="28"/>
          <w:szCs w:val="28"/>
        </w:rPr>
        <w:t>водственно-коммунальных объектов ПК-3, ПК-4 с учетом границ предоставле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 xml:space="preserve">ных земельных участков, существующую зону производственно-коммунальных объектов </w:t>
      </w:r>
      <w:r w:rsidRPr="00CA3C0A">
        <w:rPr>
          <w:sz w:val="28"/>
          <w:szCs w:val="28"/>
          <w:lang w:val="en-US"/>
        </w:rPr>
        <w:t>III</w:t>
      </w:r>
      <w:r w:rsidRPr="00CA3C0A">
        <w:rPr>
          <w:sz w:val="28"/>
          <w:szCs w:val="28"/>
        </w:rPr>
        <w:t xml:space="preserve"> класса вредности (ПК-3) изменить на зону производственно-коммунальных объектов </w:t>
      </w:r>
      <w:r w:rsidRPr="00CA3C0A">
        <w:rPr>
          <w:sz w:val="28"/>
          <w:szCs w:val="28"/>
          <w:lang w:val="en-US"/>
        </w:rPr>
        <w:t>IV</w:t>
      </w:r>
      <w:r w:rsidRPr="00CA3C0A">
        <w:rPr>
          <w:sz w:val="28"/>
          <w:szCs w:val="28"/>
        </w:rPr>
        <w:t xml:space="preserve"> класса вредности (ПК-4), существующую зону прои</w:t>
      </w:r>
      <w:r w:rsidRPr="00CA3C0A">
        <w:rPr>
          <w:sz w:val="28"/>
          <w:szCs w:val="28"/>
        </w:rPr>
        <w:t>з</w:t>
      </w:r>
      <w:r w:rsidRPr="00CA3C0A">
        <w:rPr>
          <w:sz w:val="28"/>
          <w:szCs w:val="28"/>
        </w:rPr>
        <w:t xml:space="preserve">водственно-коммунальных объектов </w:t>
      </w:r>
      <w:r w:rsidRPr="00CA3C0A">
        <w:rPr>
          <w:sz w:val="28"/>
          <w:szCs w:val="28"/>
          <w:lang w:val="en-US"/>
        </w:rPr>
        <w:t>IV</w:t>
      </w:r>
      <w:r w:rsidRPr="00CA3C0A">
        <w:rPr>
          <w:sz w:val="28"/>
          <w:szCs w:val="28"/>
        </w:rPr>
        <w:t xml:space="preserve"> класса вредности (ПК-4) изменить на зону производственно-коммунальных объектов </w:t>
      </w:r>
      <w:r w:rsidRPr="00CA3C0A">
        <w:rPr>
          <w:sz w:val="28"/>
          <w:szCs w:val="28"/>
          <w:lang w:val="en-US"/>
        </w:rPr>
        <w:t>V</w:t>
      </w:r>
      <w:r w:rsidRPr="00CA3C0A">
        <w:rPr>
          <w:sz w:val="28"/>
          <w:szCs w:val="28"/>
        </w:rPr>
        <w:t xml:space="preserve"> класса вредности (ПК-5), на свобо</w:t>
      </w:r>
      <w:r w:rsidRPr="00CA3C0A">
        <w:rPr>
          <w:sz w:val="28"/>
          <w:szCs w:val="28"/>
        </w:rPr>
        <w:t>д</w:t>
      </w:r>
      <w:r w:rsidRPr="00CA3C0A">
        <w:rPr>
          <w:sz w:val="28"/>
          <w:szCs w:val="28"/>
        </w:rPr>
        <w:t>ные от прав территории установить зону рекреаци</w:t>
      </w:r>
      <w:r w:rsidR="0016217E">
        <w:rPr>
          <w:sz w:val="28"/>
          <w:szCs w:val="28"/>
        </w:rPr>
        <w:t>онных лесных массивов (Р-6) в </w:t>
      </w:r>
      <w:r w:rsidRPr="00CA3C0A">
        <w:rPr>
          <w:sz w:val="28"/>
          <w:szCs w:val="28"/>
        </w:rPr>
        <w:t xml:space="preserve">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1.21</w:t>
      </w:r>
      <w:r w:rsidR="00557190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557190">
        <w:rPr>
          <w:sz w:val="28"/>
          <w:szCs w:val="28"/>
        </w:rPr>
        <w:t xml:space="preserve">   </w:t>
      </w:r>
      <w:r w:rsidRPr="00CA3C0A">
        <w:rPr>
          <w:sz w:val="28"/>
          <w:szCs w:val="28"/>
        </w:rPr>
        <w:t>(Р-6) в границах территории, расположенной в районе земельных участков по</w:t>
      </w:r>
      <w:r w:rsidR="0016217E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улице Ветлужской,86а </w:t>
      </w:r>
      <w:r w:rsidRPr="00CA3C0A">
        <w:rPr>
          <w:bCs/>
          <w:color w:val="000000"/>
          <w:sz w:val="28"/>
          <w:szCs w:val="28"/>
        </w:rPr>
        <w:t>Дзержинского района города Перми, в статье 49</w:t>
      </w:r>
      <w:r w:rsidRPr="00CA3C0A">
        <w:rPr>
          <w:sz w:val="28"/>
          <w:szCs w:val="28"/>
        </w:rPr>
        <w:t xml:space="preserve"> согла</w:t>
      </w:r>
      <w:r w:rsidRPr="00CA3C0A">
        <w:rPr>
          <w:sz w:val="28"/>
          <w:szCs w:val="28"/>
        </w:rPr>
        <w:t>с</w:t>
      </w:r>
      <w:r w:rsidRPr="00CA3C0A">
        <w:rPr>
          <w:sz w:val="28"/>
          <w:szCs w:val="28"/>
        </w:rPr>
        <w:t xml:space="preserve">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lastRenderedPageBreak/>
        <w:t>1.22</w:t>
      </w:r>
      <w:r w:rsidR="00557190">
        <w:rPr>
          <w:bCs/>
          <w:color w:val="000000"/>
          <w:sz w:val="28"/>
          <w:szCs w:val="28"/>
        </w:rPr>
        <w:t> </w:t>
      </w:r>
      <w:r w:rsidRPr="00CA3C0A">
        <w:rPr>
          <w:bCs/>
          <w:color w:val="000000"/>
          <w:sz w:val="28"/>
          <w:szCs w:val="28"/>
        </w:rPr>
        <w:t xml:space="preserve">откорректировать границы зоны </w:t>
      </w:r>
      <w:r w:rsidRPr="00CA3C0A">
        <w:rPr>
          <w:sz w:val="28"/>
          <w:szCs w:val="28"/>
        </w:rPr>
        <w:t>рекреационных лесных массивов (Р-6), границы зоны транспортных сооружений (С-3) в границах территории, распол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 xml:space="preserve">женной в районе земельных участков по улице Ветлужской,150,152 </w:t>
      </w:r>
      <w:r w:rsidRPr="00CA3C0A">
        <w:rPr>
          <w:bCs/>
          <w:color w:val="000000"/>
          <w:sz w:val="28"/>
          <w:szCs w:val="28"/>
        </w:rPr>
        <w:t xml:space="preserve">Дзержинского района города Перми, исключив </w:t>
      </w:r>
      <w:r w:rsidRPr="00CA3C0A">
        <w:rPr>
          <w:sz w:val="28"/>
          <w:szCs w:val="28"/>
        </w:rPr>
        <w:t xml:space="preserve">территориальную </w:t>
      </w:r>
      <w:r w:rsidRPr="00CA3C0A">
        <w:rPr>
          <w:bCs/>
          <w:color w:val="000000"/>
          <w:sz w:val="28"/>
          <w:szCs w:val="28"/>
        </w:rPr>
        <w:t>зону обслуживания промы</w:t>
      </w:r>
      <w:r w:rsidRPr="00CA3C0A">
        <w:rPr>
          <w:bCs/>
          <w:color w:val="000000"/>
          <w:sz w:val="28"/>
          <w:szCs w:val="28"/>
        </w:rPr>
        <w:t>ш</w:t>
      </w:r>
      <w:r w:rsidRPr="00CA3C0A">
        <w:rPr>
          <w:bCs/>
          <w:color w:val="000000"/>
          <w:sz w:val="28"/>
          <w:szCs w:val="28"/>
        </w:rPr>
        <w:t>ленности, торговли, складирования и мелкого производства (Ц-6). На прилега</w:t>
      </w:r>
      <w:r w:rsidRPr="00CA3C0A">
        <w:rPr>
          <w:bCs/>
          <w:color w:val="000000"/>
          <w:sz w:val="28"/>
          <w:szCs w:val="28"/>
        </w:rPr>
        <w:t>ю</w:t>
      </w:r>
      <w:r w:rsidRPr="00CA3C0A">
        <w:rPr>
          <w:bCs/>
          <w:color w:val="000000"/>
          <w:sz w:val="28"/>
          <w:szCs w:val="28"/>
        </w:rPr>
        <w:t xml:space="preserve">щей </w:t>
      </w:r>
      <w:r w:rsidRPr="00CA3C0A">
        <w:rPr>
          <w:sz w:val="28"/>
          <w:szCs w:val="28"/>
        </w:rPr>
        <w:t>территории установить зону городских лесов (ГЛ), исключив</w:t>
      </w:r>
      <w:r w:rsidRPr="00CA3C0A">
        <w:rPr>
          <w:bCs/>
          <w:color w:val="000000"/>
          <w:sz w:val="28"/>
          <w:szCs w:val="28"/>
        </w:rPr>
        <w:t xml:space="preserve"> зону обслуж</w:t>
      </w:r>
      <w:r w:rsidRPr="00CA3C0A">
        <w:rPr>
          <w:bCs/>
          <w:color w:val="000000"/>
          <w:sz w:val="28"/>
          <w:szCs w:val="28"/>
        </w:rPr>
        <w:t>и</w:t>
      </w:r>
      <w:r w:rsidRPr="00CA3C0A">
        <w:rPr>
          <w:bCs/>
          <w:color w:val="000000"/>
          <w:sz w:val="28"/>
          <w:szCs w:val="28"/>
        </w:rPr>
        <w:t>вания и деловой активности местного значения (Ц-2), в статье 49</w:t>
      </w:r>
      <w:r w:rsidRPr="00CA3C0A">
        <w:rPr>
          <w:sz w:val="28"/>
          <w:szCs w:val="28"/>
        </w:rPr>
        <w:t xml:space="preserve"> согласно </w:t>
      </w:r>
      <w:r w:rsidR="00533EA0">
        <w:rPr>
          <w:sz w:val="28"/>
          <w:szCs w:val="28"/>
        </w:rPr>
        <w:t>прил</w:t>
      </w:r>
      <w:r w:rsidR="00533EA0">
        <w:rPr>
          <w:sz w:val="28"/>
          <w:szCs w:val="28"/>
        </w:rPr>
        <w:t>о</w:t>
      </w:r>
      <w:r w:rsidR="00533EA0">
        <w:rPr>
          <w:sz w:val="28"/>
          <w:szCs w:val="28"/>
        </w:rPr>
        <w:t>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1.23</w:t>
      </w:r>
      <w:r w:rsidR="00557190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торий (Р-2) в границах территории, расположенной</w:t>
      </w:r>
      <w:r w:rsidR="00557190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 xml:space="preserve">в районе улицы Берег Камы </w:t>
      </w:r>
      <w:r w:rsidRPr="00CA3C0A">
        <w:rPr>
          <w:bCs/>
          <w:color w:val="000000"/>
          <w:sz w:val="28"/>
          <w:szCs w:val="28"/>
        </w:rPr>
        <w:t>Дзержинского района города Перми, в статье 49</w:t>
      </w:r>
      <w:r w:rsidRPr="00CA3C0A">
        <w:rPr>
          <w:sz w:val="28"/>
          <w:szCs w:val="28"/>
        </w:rPr>
        <w:t xml:space="preserve">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</w:t>
      </w:r>
      <w:r w:rsidRPr="00CA3C0A">
        <w:rPr>
          <w:sz w:val="28"/>
          <w:szCs w:val="28"/>
        </w:rPr>
        <w:t>я</w:t>
      </w:r>
      <w:r w:rsidRPr="00CA3C0A">
        <w:rPr>
          <w:sz w:val="28"/>
          <w:szCs w:val="28"/>
        </w:rPr>
        <w:t>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1.24</w:t>
      </w:r>
      <w:r w:rsidR="00557190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индивидуальной жилой застройки городского типа с предельной высотой разрешенного строительства и ре-конструкции объектов капитального строительства 10,5 м (Ж-4) на территорию, смежную с территорией, южнее улицы Катерной в Орджоникидзевском районе города Перми</w:t>
      </w:r>
      <w:r w:rsidRPr="00CA3C0A">
        <w:rPr>
          <w:bCs/>
          <w:color w:val="000000"/>
          <w:sz w:val="28"/>
          <w:szCs w:val="28"/>
        </w:rPr>
        <w:t xml:space="preserve">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1.25</w:t>
      </w:r>
      <w:r w:rsidR="00557190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торий (Р-2) </w:t>
      </w:r>
      <w:r w:rsidRPr="00CA3C0A">
        <w:rPr>
          <w:color w:val="000000"/>
          <w:sz w:val="28"/>
          <w:szCs w:val="28"/>
        </w:rPr>
        <w:t>в границах территории, расположен</w:t>
      </w:r>
      <w:r w:rsidR="0016217E">
        <w:rPr>
          <w:color w:val="000000"/>
          <w:sz w:val="28"/>
          <w:szCs w:val="28"/>
        </w:rPr>
        <w:t>ной южнее земельного участка по </w:t>
      </w:r>
      <w:r w:rsidRPr="00CA3C0A">
        <w:rPr>
          <w:color w:val="000000"/>
          <w:sz w:val="28"/>
          <w:szCs w:val="28"/>
        </w:rPr>
        <w:t>улице Янаульской,48</w:t>
      </w:r>
      <w:r w:rsidRPr="00CA3C0A">
        <w:rPr>
          <w:bCs/>
          <w:color w:val="000000"/>
          <w:sz w:val="28"/>
          <w:szCs w:val="28"/>
        </w:rPr>
        <w:t xml:space="preserve"> Орджоникидзевского района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1.26</w:t>
      </w:r>
      <w:r w:rsidR="00195C53">
        <w:rPr>
          <w:bCs/>
          <w:color w:val="000000"/>
          <w:sz w:val="28"/>
          <w:szCs w:val="28"/>
        </w:rPr>
        <w:t> </w:t>
      </w:r>
      <w:r w:rsidRPr="00CA3C0A">
        <w:rPr>
          <w:bCs/>
          <w:color w:val="000000"/>
          <w:sz w:val="28"/>
          <w:szCs w:val="28"/>
        </w:rPr>
        <w:t>установить территориальную зону обслуживания промышленности, торговли, складирования и мелкого производства (Ц-6) в границах территории, расположенной восточнее жилого дома по улице Вильямса,79 Орджоникидзе</w:t>
      </w:r>
      <w:r w:rsidRPr="00CA3C0A">
        <w:rPr>
          <w:bCs/>
          <w:color w:val="000000"/>
          <w:sz w:val="28"/>
          <w:szCs w:val="28"/>
        </w:rPr>
        <w:t>в</w:t>
      </w:r>
      <w:r w:rsidRPr="00CA3C0A">
        <w:rPr>
          <w:bCs/>
          <w:color w:val="000000"/>
          <w:sz w:val="28"/>
          <w:szCs w:val="28"/>
        </w:rPr>
        <w:t xml:space="preserve">ского района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1.27</w:t>
      </w:r>
      <w:r w:rsidR="00195C53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  (Р-6) в границах территории в районе улицы Верхнемостовой </w:t>
      </w:r>
      <w:r w:rsidRPr="00CA3C0A">
        <w:rPr>
          <w:bCs/>
          <w:color w:val="000000"/>
          <w:sz w:val="28"/>
          <w:szCs w:val="28"/>
        </w:rPr>
        <w:t>Орджоникидзевск</w:t>
      </w:r>
      <w:r w:rsidRPr="00CA3C0A">
        <w:rPr>
          <w:bCs/>
          <w:color w:val="000000"/>
          <w:sz w:val="28"/>
          <w:szCs w:val="28"/>
        </w:rPr>
        <w:t>о</w:t>
      </w:r>
      <w:r w:rsidRPr="00CA3C0A">
        <w:rPr>
          <w:bCs/>
          <w:color w:val="000000"/>
          <w:sz w:val="28"/>
          <w:szCs w:val="28"/>
        </w:rPr>
        <w:t xml:space="preserve">го района города Перми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1.28</w:t>
      </w:r>
      <w:r w:rsidR="00195C53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195C53">
        <w:rPr>
          <w:sz w:val="28"/>
          <w:szCs w:val="28"/>
        </w:rPr>
        <w:t xml:space="preserve">   </w:t>
      </w:r>
      <w:r w:rsidRPr="00CA3C0A">
        <w:rPr>
          <w:sz w:val="28"/>
          <w:szCs w:val="28"/>
        </w:rPr>
        <w:t xml:space="preserve">(Р-6) в границах территории, расположенной южнее земельного участка по </w:t>
      </w:r>
      <w:r w:rsidR="0016217E">
        <w:rPr>
          <w:sz w:val="28"/>
          <w:szCs w:val="28"/>
        </w:rPr>
        <w:t>ул</w:t>
      </w:r>
      <w:r w:rsidR="0016217E">
        <w:rPr>
          <w:sz w:val="28"/>
          <w:szCs w:val="28"/>
        </w:rPr>
        <w:t>и</w:t>
      </w:r>
      <w:r w:rsidR="0016217E">
        <w:rPr>
          <w:sz w:val="28"/>
          <w:szCs w:val="28"/>
        </w:rPr>
        <w:t>це </w:t>
      </w:r>
      <w:r w:rsidRPr="00CA3C0A">
        <w:rPr>
          <w:sz w:val="28"/>
          <w:szCs w:val="28"/>
        </w:rPr>
        <w:t>Новогайвинской,100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1.29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границы территориальной зоны индивидуальной усадебной жилой застройки с предельной высотой разрешенного строительства и реконструкции объектов капитального строительства 10,5 м (Ж-5) по границам земельных участков под индивидуальными жилыми домами в микрорайоне Ш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ряиха Орджоникидзевского района города Перми, установить зону коллективных садов, садово-огородных и дачных участков (Р-3) на территорию коллективного сада по улице Новогайвинской,107, установить зону рекреационно-ландшафтных территорий (Р-2) в границах территории с учетом уточненной границы зоны и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 xml:space="preserve">дивидуальной усадебной жилой застройки с предельной высотой разрешенного строительства и реконструкции объектов капитального строительства 10,5 м </w:t>
      </w:r>
      <w:r w:rsidR="0016217E">
        <w:rPr>
          <w:sz w:val="28"/>
          <w:szCs w:val="28"/>
        </w:rPr>
        <w:t xml:space="preserve">    </w:t>
      </w:r>
      <w:r w:rsidRPr="00CA3C0A">
        <w:rPr>
          <w:sz w:val="28"/>
          <w:szCs w:val="28"/>
        </w:rPr>
        <w:t>(Ж-5) и зоны коллективных садов, садово-огор</w:t>
      </w:r>
      <w:r w:rsidR="0016217E">
        <w:rPr>
          <w:sz w:val="28"/>
          <w:szCs w:val="28"/>
        </w:rPr>
        <w:t>одных и дачных участков (Р-3) в </w:t>
      </w:r>
      <w:r w:rsidRPr="00CA3C0A">
        <w:rPr>
          <w:sz w:val="28"/>
          <w:szCs w:val="28"/>
        </w:rPr>
        <w:t xml:space="preserve">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1.30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инженерных, технических сооруж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ний (С-1) в границах территории, включающ</w:t>
      </w:r>
      <w:r w:rsidR="00BA567D">
        <w:rPr>
          <w:sz w:val="28"/>
          <w:szCs w:val="28"/>
        </w:rPr>
        <w:t>ей</w:t>
      </w:r>
      <w:r w:rsidRPr="00CA3C0A">
        <w:rPr>
          <w:sz w:val="28"/>
          <w:szCs w:val="28"/>
        </w:rPr>
        <w:t xml:space="preserve"> земельный участок по улице Ч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>паева,6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</w:t>
      </w:r>
      <w:r w:rsidR="00533EA0">
        <w:rPr>
          <w:sz w:val="28"/>
          <w:szCs w:val="28"/>
        </w:rPr>
        <w:t>о</w:t>
      </w:r>
      <w:r w:rsidR="00533EA0">
        <w:rPr>
          <w:sz w:val="28"/>
          <w:szCs w:val="28"/>
        </w:rPr>
        <w:t>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1.31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рекреационных лесных массивов   (Р-6) в границах территории, расположенной вдоль автомобильной дороги В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сточный обход города Перми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Pr="00CA3C0A">
        <w:rPr>
          <w:sz w:val="28"/>
          <w:szCs w:val="28"/>
        </w:rPr>
        <w:t>в ст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 xml:space="preserve">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1.32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сельскохозяйственного использов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>ния (СХ) в границах территории, расположенной вдоль железной дороги и речки Васильевки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="0016217E">
        <w:rPr>
          <w:sz w:val="28"/>
          <w:szCs w:val="28"/>
        </w:rPr>
        <w:t>в статье 49 согла</w:t>
      </w:r>
      <w:r w:rsidR="0016217E">
        <w:rPr>
          <w:sz w:val="28"/>
          <w:szCs w:val="28"/>
        </w:rPr>
        <w:t>с</w:t>
      </w:r>
      <w:r w:rsidR="0016217E">
        <w:rPr>
          <w:sz w:val="28"/>
          <w:szCs w:val="28"/>
        </w:rPr>
        <w:t>но 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1.33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торий (Р-2) в границах территории, расположенной вдоль железной дороги и ре</w:t>
      </w:r>
      <w:r w:rsidRPr="00CA3C0A">
        <w:rPr>
          <w:sz w:val="28"/>
          <w:szCs w:val="28"/>
        </w:rPr>
        <w:t>ч</w:t>
      </w:r>
      <w:r w:rsidRPr="00CA3C0A">
        <w:rPr>
          <w:sz w:val="28"/>
          <w:szCs w:val="28"/>
        </w:rPr>
        <w:t>ки Васильевки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="00B92D25">
        <w:rPr>
          <w:sz w:val="28"/>
          <w:szCs w:val="28"/>
        </w:rPr>
        <w:t>в статье 49 согла</w:t>
      </w:r>
      <w:r w:rsidR="00B92D25">
        <w:rPr>
          <w:sz w:val="28"/>
          <w:szCs w:val="28"/>
        </w:rPr>
        <w:t>с</w:t>
      </w:r>
      <w:r w:rsidR="00B92D25">
        <w:rPr>
          <w:sz w:val="28"/>
          <w:szCs w:val="28"/>
        </w:rPr>
        <w:t>но 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1.34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663809">
        <w:rPr>
          <w:sz w:val="28"/>
          <w:szCs w:val="28"/>
        </w:rPr>
        <w:t xml:space="preserve">   </w:t>
      </w:r>
      <w:r w:rsidRPr="00CA3C0A">
        <w:rPr>
          <w:sz w:val="28"/>
          <w:szCs w:val="28"/>
        </w:rPr>
        <w:t>(Р-6) в границах территории, расположенной восточнее автомобильной дороги Восточный обход города Перми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="00B92D25">
        <w:rPr>
          <w:sz w:val="28"/>
          <w:szCs w:val="28"/>
        </w:rPr>
        <w:t>в </w:t>
      </w:r>
      <w:r w:rsidRPr="00CA3C0A">
        <w:rPr>
          <w:sz w:val="28"/>
          <w:szCs w:val="28"/>
        </w:rPr>
        <w:t xml:space="preserve">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1.35</w:t>
      </w:r>
      <w:r w:rsidR="00663809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663809">
        <w:rPr>
          <w:sz w:val="28"/>
          <w:szCs w:val="28"/>
        </w:rPr>
        <w:t xml:space="preserve">   </w:t>
      </w:r>
      <w:r w:rsidRPr="00CA3C0A">
        <w:rPr>
          <w:sz w:val="28"/>
          <w:szCs w:val="28"/>
        </w:rPr>
        <w:t>(Р-6) в границах территории, расположенной южнее жилого района Январский в</w:t>
      </w:r>
      <w:r w:rsidR="00B92D25">
        <w:rPr>
          <w:bCs/>
          <w:color w:val="000000"/>
          <w:sz w:val="28"/>
          <w:szCs w:val="28"/>
        </w:rPr>
        <w:t> </w:t>
      </w:r>
      <w:r w:rsidRPr="00CA3C0A">
        <w:rPr>
          <w:bCs/>
          <w:color w:val="000000"/>
          <w:sz w:val="28"/>
          <w:szCs w:val="28"/>
        </w:rPr>
        <w:t xml:space="preserve">Орджоникидзевском районе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="00B92D25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1.36</w:t>
      </w:r>
      <w:r w:rsidR="000C737A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0C737A">
        <w:rPr>
          <w:sz w:val="28"/>
          <w:szCs w:val="28"/>
        </w:rPr>
        <w:t xml:space="preserve">  </w:t>
      </w:r>
      <w:r w:rsidRPr="00CA3C0A">
        <w:rPr>
          <w:sz w:val="28"/>
          <w:szCs w:val="28"/>
        </w:rPr>
        <w:t>(Р-6) в границах территории, расположенной вдоль автомобильной дороги В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сточный обход города Перми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Pr="00CA3C0A">
        <w:rPr>
          <w:sz w:val="28"/>
          <w:szCs w:val="28"/>
        </w:rPr>
        <w:t>в ст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 xml:space="preserve">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1.37</w:t>
      </w:r>
      <w:r w:rsidR="008E3F22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городских лесов (ГЛ) в границах территории, расположенной между улицами Домостроительной и Цимлянской в</w:t>
      </w:r>
      <w:r w:rsidR="00B92D25">
        <w:rPr>
          <w:bCs/>
          <w:color w:val="000000"/>
          <w:sz w:val="28"/>
          <w:szCs w:val="28"/>
        </w:rPr>
        <w:t> </w:t>
      </w:r>
      <w:r w:rsidRPr="00CA3C0A">
        <w:rPr>
          <w:bCs/>
          <w:color w:val="000000"/>
          <w:sz w:val="28"/>
          <w:szCs w:val="28"/>
        </w:rPr>
        <w:t xml:space="preserve">Орджоникидзевском районе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="00B92D25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1.38</w:t>
      </w:r>
      <w:r w:rsidR="008E3F22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т</w:t>
      </w:r>
      <w:r w:rsidR="00B92D25">
        <w:rPr>
          <w:sz w:val="28"/>
          <w:szCs w:val="28"/>
        </w:rPr>
        <w:t>ранспортных сооружений (С-3) в </w:t>
      </w:r>
      <w:r w:rsidRPr="00CA3C0A">
        <w:rPr>
          <w:sz w:val="28"/>
          <w:szCs w:val="28"/>
        </w:rPr>
        <w:t>границах территории по границам отводов земельных участков под автом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бильную дорогу, АЗС, стоянку большегру</w:t>
      </w:r>
      <w:r w:rsidR="003462FD">
        <w:rPr>
          <w:sz w:val="28"/>
          <w:szCs w:val="28"/>
        </w:rPr>
        <w:t>зных автомобилей в районе ул</w:t>
      </w:r>
      <w:r w:rsidR="003462FD">
        <w:rPr>
          <w:sz w:val="28"/>
          <w:szCs w:val="28"/>
        </w:rPr>
        <w:t>и</w:t>
      </w:r>
      <w:r w:rsidR="003462FD">
        <w:rPr>
          <w:sz w:val="28"/>
          <w:szCs w:val="28"/>
        </w:rPr>
        <w:t>цы </w:t>
      </w:r>
      <w:r w:rsidRPr="00CA3C0A">
        <w:rPr>
          <w:sz w:val="28"/>
          <w:szCs w:val="28"/>
        </w:rPr>
        <w:t>Цимлянской,50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установить зону рекреационных лесных массивов (Р-6)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1.39</w:t>
      </w:r>
      <w:r w:rsidR="00722F88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деловой, обслуживающей и произ-водственной активности при транспортных узлах (Ц-3) в границах территорий, расположенных в жилом районе Голованово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1.40</w:t>
      </w:r>
      <w:r w:rsidR="00722F88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торий (Р-2) в границах территории, расположенной по ул</w:t>
      </w:r>
      <w:r w:rsidR="00722F88">
        <w:rPr>
          <w:sz w:val="28"/>
          <w:szCs w:val="28"/>
        </w:rPr>
        <w:t xml:space="preserve">ице </w:t>
      </w:r>
      <w:r w:rsidR="00B92D25">
        <w:rPr>
          <w:sz w:val="28"/>
          <w:szCs w:val="28"/>
        </w:rPr>
        <w:t>Малореченской,51 в </w:t>
      </w:r>
      <w:r w:rsidRPr="00CA3C0A">
        <w:rPr>
          <w:sz w:val="28"/>
          <w:szCs w:val="28"/>
        </w:rPr>
        <w:t>жилом районе Голованово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Перми, </w:t>
      </w:r>
      <w:r w:rsidR="00B92D25">
        <w:rPr>
          <w:sz w:val="28"/>
          <w:szCs w:val="28"/>
        </w:rPr>
        <w:t>в ст</w:t>
      </w:r>
      <w:r w:rsidR="00B92D25">
        <w:rPr>
          <w:sz w:val="28"/>
          <w:szCs w:val="28"/>
        </w:rPr>
        <w:t>а</w:t>
      </w:r>
      <w:r w:rsidR="00B92D25">
        <w:rPr>
          <w:sz w:val="28"/>
          <w:szCs w:val="28"/>
        </w:rPr>
        <w:t>тье </w:t>
      </w:r>
      <w:r w:rsidRPr="00CA3C0A">
        <w:rPr>
          <w:sz w:val="28"/>
          <w:szCs w:val="28"/>
        </w:rPr>
        <w:t xml:space="preserve">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bCs/>
          <w:color w:val="000000"/>
          <w:sz w:val="28"/>
          <w:szCs w:val="28"/>
        </w:rPr>
        <w:t>1.41</w:t>
      </w:r>
      <w:r w:rsidR="002A6C83">
        <w:rPr>
          <w:bCs/>
          <w:color w:val="000000"/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границы территориальной зоны индивидуальной усадебной жилой застройки с предельной высотой разрешенного строительства и реконструкции объектов капитального строительства 10,5 м (Ж-5) в границах те</w:t>
      </w:r>
      <w:r w:rsidRPr="00CA3C0A">
        <w:rPr>
          <w:sz w:val="28"/>
          <w:szCs w:val="28"/>
        </w:rPr>
        <w:t>р</w:t>
      </w:r>
      <w:r w:rsidRPr="00CA3C0A">
        <w:rPr>
          <w:sz w:val="28"/>
          <w:szCs w:val="28"/>
        </w:rPr>
        <w:t>ритории с учетом границ земельного участка по улице Куликовской,53 в</w:t>
      </w:r>
      <w:r w:rsidRPr="00CA3C0A">
        <w:rPr>
          <w:bCs/>
          <w:color w:val="000000"/>
          <w:sz w:val="28"/>
          <w:szCs w:val="28"/>
        </w:rPr>
        <w:t xml:space="preserve"> Ордж</w:t>
      </w:r>
      <w:r w:rsidRPr="00CA3C0A">
        <w:rPr>
          <w:bCs/>
          <w:color w:val="000000"/>
          <w:sz w:val="28"/>
          <w:szCs w:val="28"/>
        </w:rPr>
        <w:t>о</w:t>
      </w:r>
      <w:r w:rsidRPr="00CA3C0A">
        <w:rPr>
          <w:bCs/>
          <w:color w:val="000000"/>
          <w:sz w:val="28"/>
          <w:szCs w:val="28"/>
        </w:rPr>
        <w:t xml:space="preserve">никидзевском районе города Перми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</w:t>
      </w:r>
      <w:r w:rsidRPr="00CA3C0A">
        <w:rPr>
          <w:sz w:val="28"/>
          <w:szCs w:val="28"/>
        </w:rPr>
        <w:t>я</w:t>
      </w:r>
      <w:r w:rsidRPr="00CA3C0A">
        <w:rPr>
          <w:sz w:val="28"/>
          <w:szCs w:val="28"/>
        </w:rPr>
        <w:t>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1.42</w:t>
      </w:r>
      <w:r w:rsidR="006D4F45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кладбищ и мемориальных парков (С-4) в границах территории Адищево в</w:t>
      </w:r>
      <w:r w:rsidRPr="00CA3C0A">
        <w:rPr>
          <w:bCs/>
          <w:color w:val="000000"/>
          <w:sz w:val="28"/>
          <w:szCs w:val="28"/>
        </w:rPr>
        <w:t xml:space="preserve"> Орджоникидзевском районе города Пе</w:t>
      </w:r>
      <w:r w:rsidRPr="00CA3C0A">
        <w:rPr>
          <w:bCs/>
          <w:color w:val="000000"/>
          <w:sz w:val="28"/>
          <w:szCs w:val="28"/>
        </w:rPr>
        <w:t>р</w:t>
      </w:r>
      <w:r w:rsidRPr="00CA3C0A">
        <w:rPr>
          <w:bCs/>
          <w:color w:val="000000"/>
          <w:sz w:val="28"/>
          <w:szCs w:val="28"/>
        </w:rPr>
        <w:t xml:space="preserve">ми </w:t>
      </w:r>
      <w:r w:rsidRPr="00CA3C0A">
        <w:rPr>
          <w:sz w:val="28"/>
          <w:szCs w:val="28"/>
        </w:rPr>
        <w:t xml:space="preserve">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1.43</w:t>
      </w:r>
      <w:r w:rsidR="00C9786C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центра обслуживания рекреацио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>ных территорий (Ц-4) в границах территории, расположенной по улице Верхн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 xml:space="preserve">курьинской,19б </w:t>
      </w:r>
      <w:r w:rsidRPr="00CA3C0A">
        <w:rPr>
          <w:color w:val="000000"/>
          <w:sz w:val="28"/>
          <w:szCs w:val="28"/>
        </w:rPr>
        <w:t>Мотовилихинского района города Перми, в статье 49</w:t>
      </w:r>
      <w:r w:rsidR="00E25E4F">
        <w:rPr>
          <w:sz w:val="28"/>
          <w:szCs w:val="28"/>
        </w:rPr>
        <w:t xml:space="preserve"> согла</w:t>
      </w:r>
      <w:r w:rsidR="00E25E4F">
        <w:rPr>
          <w:sz w:val="28"/>
          <w:szCs w:val="28"/>
        </w:rPr>
        <w:t>с</w:t>
      </w:r>
      <w:r w:rsidR="00E25E4F">
        <w:rPr>
          <w:sz w:val="28"/>
          <w:szCs w:val="28"/>
        </w:rPr>
        <w:t>но 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1.44</w:t>
      </w:r>
      <w:r w:rsidR="00E2654B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зону </w:t>
      </w:r>
      <w:r w:rsidRPr="00CA3C0A">
        <w:rPr>
          <w:bCs/>
          <w:color w:val="000000"/>
          <w:sz w:val="28"/>
          <w:szCs w:val="28"/>
        </w:rPr>
        <w:t>обслуживания промышленности, торговли, складир</w:t>
      </w:r>
      <w:r w:rsidRPr="00CA3C0A">
        <w:rPr>
          <w:bCs/>
          <w:color w:val="000000"/>
          <w:sz w:val="28"/>
          <w:szCs w:val="28"/>
        </w:rPr>
        <w:t>о</w:t>
      </w:r>
      <w:r w:rsidRPr="00CA3C0A">
        <w:rPr>
          <w:bCs/>
          <w:color w:val="000000"/>
          <w:sz w:val="28"/>
          <w:szCs w:val="28"/>
        </w:rPr>
        <w:t>вания и мелкого производства (Ц-6) в границах территории, включая</w:t>
      </w:r>
      <w:r w:rsidRPr="00CA3C0A">
        <w:rPr>
          <w:sz w:val="28"/>
          <w:szCs w:val="28"/>
        </w:rPr>
        <w:t xml:space="preserve"> </w:t>
      </w:r>
      <w:r w:rsidRPr="00CA3C0A">
        <w:rPr>
          <w:bCs/>
          <w:color w:val="000000"/>
          <w:sz w:val="28"/>
          <w:szCs w:val="28"/>
        </w:rPr>
        <w:t>з</w:t>
      </w:r>
      <w:r w:rsidRPr="00CA3C0A">
        <w:rPr>
          <w:bCs/>
          <w:sz w:val="28"/>
          <w:szCs w:val="28"/>
        </w:rPr>
        <w:t xml:space="preserve">емельный участок по улице Сакко и Ванцетти,138а, и границах территории </w:t>
      </w:r>
      <w:r w:rsidRPr="00CA3C0A">
        <w:rPr>
          <w:bCs/>
          <w:color w:val="000000"/>
          <w:sz w:val="28"/>
          <w:szCs w:val="28"/>
        </w:rPr>
        <w:t>Мотовилихи</w:t>
      </w:r>
      <w:r w:rsidRPr="00CA3C0A">
        <w:rPr>
          <w:bCs/>
          <w:color w:val="000000"/>
          <w:sz w:val="28"/>
          <w:szCs w:val="28"/>
        </w:rPr>
        <w:t>н</w:t>
      </w:r>
      <w:r w:rsidRPr="00CA3C0A">
        <w:rPr>
          <w:bCs/>
          <w:color w:val="000000"/>
          <w:sz w:val="28"/>
          <w:szCs w:val="28"/>
        </w:rPr>
        <w:t>ского района города Перми в статье 49</w:t>
      </w:r>
      <w:r w:rsidRPr="00CA3C0A">
        <w:rPr>
          <w:sz w:val="28"/>
          <w:szCs w:val="28"/>
        </w:rPr>
        <w:t xml:space="preserve">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1.45</w:t>
      </w:r>
      <w:r w:rsidR="00E2654B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торий (Р-2) в границах территории, расположенной западнее жилого района К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 xml:space="preserve">старево в Мотовилихинском районе города Перми, в статье 49 согласно </w:t>
      </w:r>
      <w:r w:rsidR="00533EA0">
        <w:rPr>
          <w:sz w:val="28"/>
          <w:szCs w:val="28"/>
        </w:rPr>
        <w:t>прилож</w:t>
      </w:r>
      <w:r w:rsidR="00533EA0">
        <w:rPr>
          <w:sz w:val="28"/>
          <w:szCs w:val="28"/>
        </w:rPr>
        <w:t>е</w:t>
      </w:r>
      <w:r w:rsidR="00533EA0">
        <w:rPr>
          <w:sz w:val="28"/>
          <w:szCs w:val="28"/>
        </w:rPr>
        <w:t>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1.46</w:t>
      </w:r>
      <w:r w:rsidR="00E2654B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обслуживания промышленности, торговли, складирования и мелкого производства (Ц-6) в границах территории, включая земельные участки по улице Инженерной,17 в Мотовилихинском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1.47</w:t>
      </w:r>
      <w:r w:rsidR="00024A29">
        <w:rPr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границы территориальной зоны индивидуальной ж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лой застройки городского типа с предельной высотой разрешенного строител</w:t>
      </w:r>
      <w:r w:rsidRPr="00CA3C0A">
        <w:rPr>
          <w:sz w:val="28"/>
          <w:szCs w:val="28"/>
        </w:rPr>
        <w:t>ь</w:t>
      </w:r>
      <w:r w:rsidRPr="00CA3C0A">
        <w:rPr>
          <w:sz w:val="28"/>
          <w:szCs w:val="28"/>
        </w:rPr>
        <w:t>ства и реконструкции объектов капитального строительства 10,5 м (Ж-4) в гран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цах территории, расположенной в районе улицы Чехова, с учетом фактического землепользования, установить территориальную зону рекреационно-ландшафтных территорий (Р-2) в границах земельных участков, сформированных под противооползневые мероприятия в районе улице Чехова в Мотовилихинском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1.48</w:t>
      </w:r>
      <w:r w:rsidR="006B653E">
        <w:rPr>
          <w:sz w:val="28"/>
          <w:szCs w:val="28"/>
        </w:rPr>
        <w:t> </w:t>
      </w:r>
      <w:r w:rsidRPr="00CA3C0A">
        <w:rPr>
          <w:sz w:val="28"/>
          <w:szCs w:val="28"/>
        </w:rPr>
        <w:t>откорректировать границы</w:t>
      </w:r>
      <w:r w:rsidR="00D2502F">
        <w:rPr>
          <w:sz w:val="28"/>
          <w:szCs w:val="28"/>
        </w:rPr>
        <w:t xml:space="preserve"> зоны</w:t>
      </w:r>
      <w:r w:rsidRPr="00CA3C0A">
        <w:rPr>
          <w:sz w:val="28"/>
          <w:szCs w:val="28"/>
        </w:rPr>
        <w:t xml:space="preserve"> индивидуальной жилой застройки г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родского типа с предельной высотой разрешенного строительства и реконстру</w:t>
      </w:r>
      <w:r w:rsidRPr="00CA3C0A">
        <w:rPr>
          <w:sz w:val="28"/>
          <w:szCs w:val="28"/>
        </w:rPr>
        <w:t>к</w:t>
      </w:r>
      <w:r w:rsidRPr="00CA3C0A">
        <w:rPr>
          <w:sz w:val="28"/>
          <w:szCs w:val="28"/>
        </w:rPr>
        <w:t xml:space="preserve">ции объектов капитального строительства 10,5 </w:t>
      </w:r>
      <w:r w:rsidR="00E25E4F">
        <w:rPr>
          <w:sz w:val="28"/>
          <w:szCs w:val="28"/>
        </w:rPr>
        <w:t>м (Ж-4) в границах территории с </w:t>
      </w:r>
      <w:r w:rsidRPr="00CA3C0A">
        <w:rPr>
          <w:sz w:val="28"/>
          <w:szCs w:val="28"/>
        </w:rPr>
        <w:t>учетом границ земельных участков по улице Павлика Морозова в Мотовил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хинском районе города Перми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1.49</w:t>
      </w:r>
      <w:r w:rsidR="00874539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874539">
        <w:rPr>
          <w:sz w:val="28"/>
          <w:szCs w:val="28"/>
        </w:rPr>
        <w:t xml:space="preserve">   </w:t>
      </w:r>
      <w:r w:rsidRPr="00CA3C0A">
        <w:rPr>
          <w:sz w:val="28"/>
          <w:szCs w:val="28"/>
        </w:rPr>
        <w:t>(Р-6) в границах территорий, расположенных в жилом районе Ива-2 Мотовил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хинского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1.50</w:t>
      </w:r>
      <w:r w:rsidR="002B406A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городских лесов (ГЛ) в границах территории, включающей земельный участок по Сылвенскому тракту,14 Мотов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лихинского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1.51</w:t>
      </w:r>
      <w:r w:rsidR="00313935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откорректировать границы территориальной зоны </w:t>
      </w:r>
      <w:r w:rsidRPr="00CA3C0A">
        <w:rPr>
          <w:color w:val="000000"/>
          <w:sz w:val="28"/>
          <w:szCs w:val="28"/>
        </w:rPr>
        <w:t>смешанной застро</w:t>
      </w:r>
      <w:r w:rsidRPr="00CA3C0A">
        <w:rPr>
          <w:color w:val="000000"/>
          <w:sz w:val="28"/>
          <w:szCs w:val="28"/>
        </w:rPr>
        <w:t>й</w:t>
      </w:r>
      <w:r w:rsidRPr="00CA3C0A">
        <w:rPr>
          <w:color w:val="000000"/>
          <w:sz w:val="28"/>
          <w:szCs w:val="28"/>
        </w:rPr>
        <w:t>ки индивидуальными жилыми домами, блокированными жилыми домами и мн</w:t>
      </w:r>
      <w:r w:rsidRPr="00CA3C0A">
        <w:rPr>
          <w:color w:val="000000"/>
          <w:sz w:val="28"/>
          <w:szCs w:val="28"/>
        </w:rPr>
        <w:t>о</w:t>
      </w:r>
      <w:r w:rsidRPr="00CA3C0A">
        <w:rPr>
          <w:color w:val="000000"/>
          <w:sz w:val="28"/>
          <w:szCs w:val="28"/>
        </w:rPr>
        <w:t>гоквартирными домами не выше 4 этажей (Ж-3</w:t>
      </w:r>
      <w:r w:rsidRPr="00CA3C0A">
        <w:rPr>
          <w:sz w:val="28"/>
          <w:szCs w:val="28"/>
        </w:rPr>
        <w:t>) в границах территории</w:t>
      </w:r>
      <w:r w:rsidR="00014999">
        <w:rPr>
          <w:sz w:val="28"/>
          <w:szCs w:val="28"/>
        </w:rPr>
        <w:t xml:space="preserve"> по ул</w:t>
      </w:r>
      <w:r w:rsidR="00014999">
        <w:rPr>
          <w:sz w:val="28"/>
          <w:szCs w:val="28"/>
        </w:rPr>
        <w:t>и</w:t>
      </w:r>
      <w:r w:rsidR="00014999">
        <w:rPr>
          <w:sz w:val="28"/>
          <w:szCs w:val="28"/>
        </w:rPr>
        <w:t>це </w:t>
      </w:r>
      <w:r w:rsidRPr="00CA3C0A">
        <w:rPr>
          <w:sz w:val="28"/>
          <w:szCs w:val="28"/>
        </w:rPr>
        <w:t xml:space="preserve">Окраинной Мотовилихинского района города Перми в статье 49 согласно </w:t>
      </w:r>
      <w:r w:rsidR="00533EA0">
        <w:rPr>
          <w:sz w:val="28"/>
          <w:szCs w:val="28"/>
        </w:rPr>
        <w:t>пр</w:t>
      </w:r>
      <w:r w:rsidR="00533EA0">
        <w:rPr>
          <w:sz w:val="28"/>
          <w:szCs w:val="28"/>
        </w:rPr>
        <w:t>и</w:t>
      </w:r>
      <w:r w:rsidR="00533EA0">
        <w:rPr>
          <w:sz w:val="28"/>
          <w:szCs w:val="28"/>
        </w:rPr>
        <w:t>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1.52</w:t>
      </w:r>
      <w:r w:rsidR="002A21F3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зону спортивных и спортивно-зрелищных сооружений </w:t>
      </w:r>
      <w:r w:rsidR="00313935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>(ЦС-3) по границам земельного участка под автодром</w:t>
      </w:r>
      <w:r w:rsidR="00777DB7">
        <w:rPr>
          <w:sz w:val="28"/>
          <w:szCs w:val="28"/>
        </w:rPr>
        <w:t>ом</w:t>
      </w:r>
      <w:r w:rsidRPr="00CA3C0A">
        <w:rPr>
          <w:sz w:val="28"/>
          <w:szCs w:val="28"/>
        </w:rPr>
        <w:t xml:space="preserve"> по Восточному обх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ду,41 Мотовилихинского района города Перми площадью 79962 кв</w:t>
      </w:r>
      <w:r w:rsidR="00E25E4F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 xml:space="preserve">м, установить территориальную зону городских лесов (ГЛ) в статье 49 согласно </w:t>
      </w:r>
      <w:r w:rsidR="00533EA0">
        <w:rPr>
          <w:sz w:val="28"/>
          <w:szCs w:val="28"/>
        </w:rPr>
        <w:t>приложению</w:t>
      </w:r>
      <w:r w:rsidR="00E25E4F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1.53</w:t>
      </w:r>
      <w:r w:rsidR="002A21F3">
        <w:rPr>
          <w:sz w:val="28"/>
          <w:szCs w:val="28"/>
        </w:rPr>
        <w:t> </w:t>
      </w:r>
      <w:r w:rsidRPr="00CA3C0A">
        <w:rPr>
          <w:sz w:val="28"/>
          <w:szCs w:val="28"/>
        </w:rPr>
        <w:t>в границах территории в Мотовилихинском районе города Перми уст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>новить зону транспортных сооружений (С-3) с учетом границ земельного участка под автомобильную дорогу Восточный обход города Перми, установить зону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 xml:space="preserve">креационных лесных массивов (Р-6)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</w:t>
      </w:r>
      <w:r w:rsidRPr="00CA3C0A">
        <w:rPr>
          <w:sz w:val="28"/>
          <w:szCs w:val="28"/>
        </w:rPr>
        <w:t>я</w:t>
      </w:r>
      <w:r w:rsidRPr="00CA3C0A">
        <w:rPr>
          <w:sz w:val="28"/>
          <w:szCs w:val="28"/>
        </w:rPr>
        <w:t>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1.54</w:t>
      </w:r>
      <w:r w:rsidR="002A21F3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зону сельскохозяйственного использования (СХ) в границах территорий, за исключением земельного участка площадью 11000 кв</w:t>
      </w:r>
      <w:r w:rsidR="00E25E4F">
        <w:rPr>
          <w:sz w:val="28"/>
          <w:szCs w:val="28"/>
        </w:rPr>
        <w:t xml:space="preserve"> </w:t>
      </w:r>
      <w:r w:rsidRPr="00CA3C0A">
        <w:rPr>
          <w:sz w:val="28"/>
          <w:szCs w:val="28"/>
        </w:rPr>
        <w:t>м, распол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женных по улице Лядовской в Мотовилихинско</w:t>
      </w:r>
      <w:r w:rsidR="00E25E4F">
        <w:rPr>
          <w:sz w:val="28"/>
          <w:szCs w:val="28"/>
        </w:rPr>
        <w:t>м районе города Перми, в ст</w:t>
      </w:r>
      <w:r w:rsidR="00E25E4F">
        <w:rPr>
          <w:sz w:val="28"/>
          <w:szCs w:val="28"/>
        </w:rPr>
        <w:t>а</w:t>
      </w:r>
      <w:r w:rsidR="00E25E4F">
        <w:rPr>
          <w:sz w:val="28"/>
          <w:szCs w:val="28"/>
        </w:rPr>
        <w:t>тье </w:t>
      </w:r>
      <w:r w:rsidRPr="00CA3C0A">
        <w:rPr>
          <w:sz w:val="28"/>
          <w:szCs w:val="28"/>
        </w:rPr>
        <w:t xml:space="preserve">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1.55</w:t>
      </w:r>
      <w:r w:rsidR="002A21F3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зону сельскохозяйственного использования (СХ) в границах территории, расположенной восточнее жилого района Вышка-2 в Мотовилихи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 xml:space="preserve">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</w:t>
      </w:r>
      <w:r w:rsidRPr="00CA3C0A">
        <w:rPr>
          <w:sz w:val="28"/>
          <w:szCs w:val="28"/>
        </w:rPr>
        <w:t>е</w:t>
      </w:r>
      <w:r w:rsidRPr="00CA3C0A">
        <w:rPr>
          <w:sz w:val="28"/>
          <w:szCs w:val="28"/>
        </w:rPr>
        <w:t>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1.56</w:t>
      </w:r>
      <w:r w:rsidR="004427B4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зону сельскохозяйственного использования (СХ) на часть территории до южной границы земельного участка ГСК № 42 по улице Телефо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 xml:space="preserve">ной в Мотовилихинском районе города Перми в статье 49 согласно </w:t>
      </w:r>
      <w:r w:rsidR="00533EA0">
        <w:rPr>
          <w:sz w:val="28"/>
          <w:szCs w:val="28"/>
        </w:rPr>
        <w:t>приложению</w:t>
      </w:r>
      <w:r w:rsidR="00E25E4F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1.57</w:t>
      </w:r>
      <w:r w:rsidR="0071579A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рекреационно-ландшафтных терр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торий (Р-2) в границах территории, расположенной восточнее жилого района Вышка-2 в Мотовилихинском районе города Перми, в статье 49 согласно </w:t>
      </w:r>
      <w:r w:rsidR="00533EA0">
        <w:rPr>
          <w:sz w:val="28"/>
          <w:szCs w:val="28"/>
        </w:rPr>
        <w:t>прил</w:t>
      </w:r>
      <w:r w:rsidR="00533EA0">
        <w:rPr>
          <w:sz w:val="28"/>
          <w:szCs w:val="28"/>
        </w:rPr>
        <w:t>о</w:t>
      </w:r>
      <w:r w:rsidR="00533EA0">
        <w:rPr>
          <w:sz w:val="28"/>
          <w:szCs w:val="28"/>
        </w:rPr>
        <w:t>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1.58</w:t>
      </w:r>
      <w:r w:rsidR="003C4C56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производственно-коммунальных объектов IV класса вредности (ПК-4) с учетом уточненной границы зоны </w:t>
      </w:r>
      <w:r w:rsidR="00CE151B">
        <w:rPr>
          <w:sz w:val="28"/>
          <w:szCs w:val="28"/>
        </w:rPr>
        <w:t>колле</w:t>
      </w:r>
      <w:r w:rsidR="00CE151B">
        <w:rPr>
          <w:sz w:val="28"/>
          <w:szCs w:val="28"/>
        </w:rPr>
        <w:t>к</w:t>
      </w:r>
      <w:r w:rsidR="00CE151B">
        <w:rPr>
          <w:sz w:val="28"/>
          <w:szCs w:val="28"/>
        </w:rPr>
        <w:t xml:space="preserve">тивных </w:t>
      </w:r>
      <w:r w:rsidRPr="00CA3C0A">
        <w:rPr>
          <w:sz w:val="28"/>
          <w:szCs w:val="28"/>
        </w:rPr>
        <w:t>садов, садово-огородных и дачных участков (Р-3), расположенную по</w:t>
      </w:r>
      <w:r w:rsidR="00E25E4F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улице Кирпичный завод в Мотовилихинском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1.59</w:t>
      </w:r>
      <w:r w:rsidR="003C4C56">
        <w:rPr>
          <w:sz w:val="28"/>
          <w:szCs w:val="28"/>
        </w:rPr>
        <w:t> </w:t>
      </w:r>
      <w:r w:rsidRPr="00CA3C0A">
        <w:rPr>
          <w:sz w:val="28"/>
          <w:szCs w:val="28"/>
        </w:rPr>
        <w:t>в границах территории по Сылвенскому тракту,26 Мотовилихинского района города Перми территориальную зону производственно-коммунальных объектов IV класса вредности (ПК-4) изменить на территориальную зону тран</w:t>
      </w:r>
      <w:r w:rsidRPr="00CA3C0A">
        <w:rPr>
          <w:sz w:val="28"/>
          <w:szCs w:val="28"/>
        </w:rPr>
        <w:t>с</w:t>
      </w:r>
      <w:r w:rsidRPr="00CA3C0A">
        <w:rPr>
          <w:sz w:val="28"/>
          <w:szCs w:val="28"/>
        </w:rPr>
        <w:t xml:space="preserve">портных сооружений (С-3), территориальную зону оптовой торговли, открытых рынков (Ц-5) изменить на зону городских лесов (ГЛ) в статье 49 согласно </w:t>
      </w:r>
      <w:r w:rsidR="00533EA0">
        <w:rPr>
          <w:sz w:val="28"/>
          <w:szCs w:val="28"/>
        </w:rPr>
        <w:t>прил</w:t>
      </w:r>
      <w:r w:rsidR="00533EA0">
        <w:rPr>
          <w:sz w:val="28"/>
          <w:szCs w:val="28"/>
        </w:rPr>
        <w:t>о</w:t>
      </w:r>
      <w:r w:rsidR="00533EA0">
        <w:rPr>
          <w:sz w:val="28"/>
          <w:szCs w:val="28"/>
        </w:rPr>
        <w:t>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1.60</w:t>
      </w:r>
      <w:r w:rsidR="003C4C56">
        <w:rPr>
          <w:sz w:val="28"/>
          <w:szCs w:val="28"/>
        </w:rPr>
        <w:t> </w:t>
      </w:r>
      <w:r w:rsidRPr="00CA3C0A">
        <w:rPr>
          <w:sz w:val="28"/>
          <w:szCs w:val="28"/>
        </w:rPr>
        <w:t>установить территориальную зону спортивных и спортивно-зрелищных сооружений (ЦС-3) в границах территории, расположенной по улице Светлого</w:t>
      </w:r>
      <w:r w:rsidRPr="00CA3C0A">
        <w:rPr>
          <w:sz w:val="28"/>
          <w:szCs w:val="28"/>
        </w:rPr>
        <w:t>р</w:t>
      </w:r>
      <w:r w:rsidRPr="00CA3C0A">
        <w:rPr>
          <w:sz w:val="28"/>
          <w:szCs w:val="28"/>
        </w:rPr>
        <w:t xml:space="preserve">ской,1 в Кировском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="00E25E4F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1.61</w:t>
      </w:r>
      <w:r w:rsidR="00D4051B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D4051B">
        <w:rPr>
          <w:sz w:val="28"/>
          <w:szCs w:val="28"/>
        </w:rPr>
        <w:t xml:space="preserve">  </w:t>
      </w:r>
      <w:r w:rsidRPr="00CA3C0A">
        <w:rPr>
          <w:sz w:val="28"/>
          <w:szCs w:val="28"/>
        </w:rPr>
        <w:t xml:space="preserve">(Р-6) в границах территории, расположенной в районе железнодорожной станции Курья в Кировском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="00E25E4F">
        <w:rPr>
          <w:sz w:val="28"/>
          <w:szCs w:val="28"/>
        </w:rPr>
        <w:t xml:space="preserve"> к </w:t>
      </w:r>
      <w:r w:rsidRPr="00CA3C0A">
        <w:rPr>
          <w:sz w:val="28"/>
          <w:szCs w:val="28"/>
        </w:rPr>
        <w:t>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1.62</w:t>
      </w:r>
      <w:r w:rsidR="009F02A2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изменить существующую зону </w:t>
      </w:r>
      <w:r w:rsidRPr="00CA3C0A">
        <w:rPr>
          <w:color w:val="000000"/>
          <w:sz w:val="28"/>
          <w:szCs w:val="28"/>
        </w:rPr>
        <w:t>смешанной застройки индивидуальн</w:t>
      </w:r>
      <w:r w:rsidRPr="00CA3C0A">
        <w:rPr>
          <w:color w:val="000000"/>
          <w:sz w:val="28"/>
          <w:szCs w:val="28"/>
        </w:rPr>
        <w:t>ы</w:t>
      </w:r>
      <w:r w:rsidRPr="00CA3C0A">
        <w:rPr>
          <w:color w:val="000000"/>
          <w:sz w:val="28"/>
          <w:szCs w:val="28"/>
        </w:rPr>
        <w:t>ми жилыми домами, блокированными жилыми домами и многоквартирными д</w:t>
      </w:r>
      <w:r w:rsidRPr="00CA3C0A">
        <w:rPr>
          <w:color w:val="000000"/>
          <w:sz w:val="28"/>
          <w:szCs w:val="28"/>
        </w:rPr>
        <w:t>о</w:t>
      </w:r>
      <w:r w:rsidRPr="00CA3C0A">
        <w:rPr>
          <w:color w:val="000000"/>
          <w:sz w:val="28"/>
          <w:szCs w:val="28"/>
        </w:rPr>
        <w:t>мами не выше 4 этажей</w:t>
      </w:r>
      <w:r w:rsidRPr="00CA3C0A">
        <w:rPr>
          <w:sz w:val="28"/>
          <w:szCs w:val="28"/>
        </w:rPr>
        <w:t xml:space="preserve"> (Ж-3) на зону рекреационных лесных м</w:t>
      </w:r>
      <w:r w:rsidR="00E25E4F">
        <w:rPr>
          <w:sz w:val="28"/>
          <w:szCs w:val="28"/>
        </w:rPr>
        <w:t>ассивов (Р-6) в </w:t>
      </w:r>
      <w:r w:rsidRPr="00CA3C0A">
        <w:rPr>
          <w:sz w:val="28"/>
          <w:szCs w:val="28"/>
        </w:rPr>
        <w:t>отношении земельных участков с кадастровыми номерами 59:01:1718028:2, 59:01:1717125:1 в границах территории, расположенной на пересечении улиц К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>ровоградской и Сысольской в Кировском районе города Перми, в статье 49 с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 xml:space="preserve">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1.63</w:t>
      </w:r>
      <w:r w:rsidR="002854E0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2854E0">
        <w:rPr>
          <w:sz w:val="28"/>
          <w:szCs w:val="28"/>
        </w:rPr>
        <w:t xml:space="preserve">  </w:t>
      </w:r>
      <w:r w:rsidRPr="00CA3C0A">
        <w:rPr>
          <w:sz w:val="28"/>
          <w:szCs w:val="28"/>
        </w:rPr>
        <w:t>(Р-6) в границах территории, расположенной по ул</w:t>
      </w:r>
      <w:r w:rsidR="00683A8E">
        <w:rPr>
          <w:sz w:val="28"/>
          <w:szCs w:val="28"/>
        </w:rPr>
        <w:t xml:space="preserve">ице </w:t>
      </w:r>
      <w:r w:rsidRPr="00CA3C0A">
        <w:rPr>
          <w:sz w:val="28"/>
          <w:szCs w:val="28"/>
        </w:rPr>
        <w:t>Адмирала Ушакова в К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ровском районе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1.64</w:t>
      </w:r>
      <w:r w:rsidR="00683A8E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откорректировать границы зоны </w:t>
      </w:r>
      <w:r w:rsidRPr="00CA3C0A">
        <w:rPr>
          <w:color w:val="000000"/>
          <w:sz w:val="28"/>
          <w:szCs w:val="28"/>
        </w:rPr>
        <w:t>смешанной застройки индивидуал</w:t>
      </w:r>
      <w:r w:rsidRPr="00CA3C0A">
        <w:rPr>
          <w:color w:val="000000"/>
          <w:sz w:val="28"/>
          <w:szCs w:val="28"/>
        </w:rPr>
        <w:t>ь</w:t>
      </w:r>
      <w:r w:rsidRPr="00CA3C0A">
        <w:rPr>
          <w:color w:val="000000"/>
          <w:sz w:val="28"/>
          <w:szCs w:val="28"/>
        </w:rPr>
        <w:t>ными жилыми домами, блокированными жилыми домами и многоквартирными домами не выше 4 этажей</w:t>
      </w:r>
      <w:r w:rsidRPr="00CA3C0A">
        <w:rPr>
          <w:sz w:val="28"/>
          <w:szCs w:val="28"/>
        </w:rPr>
        <w:t xml:space="preserve"> (Ж-3) по границам земельных участков (по утвержде</w:t>
      </w:r>
      <w:r w:rsidRPr="00CA3C0A">
        <w:rPr>
          <w:sz w:val="28"/>
          <w:szCs w:val="28"/>
        </w:rPr>
        <w:t>н</w:t>
      </w:r>
      <w:r w:rsidRPr="00CA3C0A">
        <w:rPr>
          <w:sz w:val="28"/>
          <w:szCs w:val="28"/>
        </w:rPr>
        <w:t>ному проекту межевания) под жилыми домами в границах территории, распол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>женной по улице Пензенской в Кировском районе города Перми, в статье 49 с</w:t>
      </w:r>
      <w:r w:rsidRPr="00CA3C0A">
        <w:rPr>
          <w:sz w:val="28"/>
          <w:szCs w:val="28"/>
        </w:rPr>
        <w:t>о</w:t>
      </w:r>
      <w:r w:rsidRPr="00CA3C0A">
        <w:rPr>
          <w:sz w:val="28"/>
          <w:szCs w:val="28"/>
        </w:rPr>
        <w:t xml:space="preserve">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1.65</w:t>
      </w:r>
      <w:r w:rsidR="00683A8E">
        <w:rPr>
          <w:sz w:val="28"/>
          <w:szCs w:val="28"/>
        </w:rPr>
        <w:t> </w:t>
      </w:r>
      <w:r w:rsidRPr="00CA3C0A">
        <w:rPr>
          <w:sz w:val="28"/>
          <w:szCs w:val="28"/>
        </w:rPr>
        <w:t>изменить существующую зону обслуживания и деловой активности местного значения (Ц-2) на зону обслуживания промышленности, торговли, скл</w:t>
      </w:r>
      <w:r w:rsidRPr="00CA3C0A">
        <w:rPr>
          <w:sz w:val="28"/>
          <w:szCs w:val="28"/>
        </w:rPr>
        <w:t>а</w:t>
      </w:r>
      <w:r w:rsidRPr="00CA3C0A">
        <w:rPr>
          <w:sz w:val="28"/>
          <w:szCs w:val="28"/>
        </w:rPr>
        <w:t>дирования и мелкого производства (Ц-6) в г</w:t>
      </w:r>
      <w:r w:rsidR="00683A8E">
        <w:rPr>
          <w:sz w:val="28"/>
          <w:szCs w:val="28"/>
        </w:rPr>
        <w:t>раницах территории</w:t>
      </w:r>
      <w:r w:rsidR="00E25E4F">
        <w:rPr>
          <w:sz w:val="28"/>
          <w:szCs w:val="28"/>
        </w:rPr>
        <w:t>, расположенной в </w:t>
      </w:r>
      <w:r w:rsidRPr="00CA3C0A">
        <w:rPr>
          <w:sz w:val="28"/>
          <w:szCs w:val="28"/>
        </w:rPr>
        <w:t>районе земельного участка по улице Полевой в Кировском районе города Пе</w:t>
      </w:r>
      <w:r w:rsidRPr="00CA3C0A">
        <w:rPr>
          <w:sz w:val="28"/>
          <w:szCs w:val="28"/>
        </w:rPr>
        <w:t>р</w:t>
      </w:r>
      <w:r w:rsidRPr="00CA3C0A">
        <w:rPr>
          <w:sz w:val="28"/>
          <w:szCs w:val="28"/>
        </w:rPr>
        <w:t xml:space="preserve">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1.66</w:t>
      </w:r>
      <w:r w:rsidR="00B8412D">
        <w:rPr>
          <w:sz w:val="28"/>
          <w:szCs w:val="28"/>
        </w:rPr>
        <w:t> </w:t>
      </w:r>
      <w:r w:rsidRPr="00CA3C0A">
        <w:rPr>
          <w:sz w:val="28"/>
          <w:szCs w:val="28"/>
        </w:rPr>
        <w:t xml:space="preserve">установить территориальную зону рекреационных лесных массивов </w:t>
      </w:r>
      <w:r w:rsidR="00B8412D">
        <w:rPr>
          <w:sz w:val="28"/>
          <w:szCs w:val="28"/>
        </w:rPr>
        <w:t xml:space="preserve">  </w:t>
      </w:r>
      <w:r w:rsidRPr="00CA3C0A">
        <w:rPr>
          <w:sz w:val="28"/>
          <w:szCs w:val="28"/>
        </w:rPr>
        <w:t>(Р-6) в границах территории, расположенной южнее микрорайона Оборино К</w:t>
      </w:r>
      <w:r w:rsidRPr="00CA3C0A">
        <w:rPr>
          <w:sz w:val="28"/>
          <w:szCs w:val="28"/>
        </w:rPr>
        <w:t>и</w:t>
      </w:r>
      <w:r w:rsidRPr="00CA3C0A">
        <w:rPr>
          <w:sz w:val="28"/>
          <w:szCs w:val="28"/>
        </w:rPr>
        <w:t xml:space="preserve">ровского района города Перми, в статье 49 согласно </w:t>
      </w:r>
      <w:r w:rsidR="00533EA0">
        <w:rPr>
          <w:sz w:val="28"/>
          <w:szCs w:val="28"/>
        </w:rPr>
        <w:t>приложению</w:t>
      </w:r>
      <w:r w:rsidRPr="00CA3C0A">
        <w:rPr>
          <w:sz w:val="28"/>
          <w:szCs w:val="28"/>
        </w:rPr>
        <w:t xml:space="preserve"> к настоящему решению;</w:t>
      </w:r>
    </w:p>
    <w:p w:rsidR="003141B3" w:rsidRDefault="003141B3" w:rsidP="00BA09D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1B3">
        <w:rPr>
          <w:bCs/>
          <w:sz w:val="28"/>
          <w:szCs w:val="28"/>
        </w:rPr>
        <w:t>1.67 статью 49 изложить в новой редакции согласно приложению к насто</w:t>
      </w:r>
      <w:r w:rsidRPr="003141B3">
        <w:rPr>
          <w:bCs/>
          <w:sz w:val="28"/>
          <w:szCs w:val="28"/>
        </w:rPr>
        <w:t>я</w:t>
      </w:r>
      <w:r w:rsidRPr="003141B3">
        <w:rPr>
          <w:bCs/>
          <w:sz w:val="28"/>
          <w:szCs w:val="28"/>
        </w:rPr>
        <w:t>щему решению;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</w:t>
      </w:r>
      <w:r w:rsidR="003141B3">
        <w:rPr>
          <w:sz w:val="28"/>
          <w:szCs w:val="28"/>
        </w:rPr>
        <w:t>8</w:t>
      </w:r>
      <w:r w:rsidR="00B8412D">
        <w:rPr>
          <w:sz w:val="28"/>
          <w:szCs w:val="28"/>
        </w:rPr>
        <w:t> </w:t>
      </w:r>
      <w:r w:rsidRPr="00CA3C0A">
        <w:rPr>
          <w:sz w:val="28"/>
          <w:szCs w:val="28"/>
        </w:rPr>
        <w:t>статью 52.2 после абзаца сто тридцатого дополнить абзацем сто три</w:t>
      </w:r>
      <w:r w:rsidRPr="00CA3C0A">
        <w:rPr>
          <w:sz w:val="28"/>
          <w:szCs w:val="28"/>
        </w:rPr>
        <w:t>д</w:t>
      </w:r>
      <w:r w:rsidRPr="00CA3C0A">
        <w:rPr>
          <w:sz w:val="28"/>
          <w:szCs w:val="28"/>
        </w:rPr>
        <w:t>цать первым следующего содержания: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«АЗС,»;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1.6</w:t>
      </w:r>
      <w:r w:rsidR="003141B3">
        <w:rPr>
          <w:sz w:val="28"/>
          <w:szCs w:val="28"/>
        </w:rPr>
        <w:t>9</w:t>
      </w:r>
      <w:r w:rsidR="00B8412D">
        <w:rPr>
          <w:sz w:val="28"/>
          <w:szCs w:val="28"/>
        </w:rPr>
        <w:t> </w:t>
      </w:r>
      <w:r w:rsidRPr="00CA3C0A">
        <w:rPr>
          <w:sz w:val="28"/>
          <w:szCs w:val="28"/>
        </w:rPr>
        <w:t>в статье 52 абзац седьмой подпункта 3.11 признать утратившим силу;</w:t>
      </w:r>
    </w:p>
    <w:p w:rsidR="00CA3C0A" w:rsidRPr="00CA3C0A" w:rsidRDefault="00CA3C0A" w:rsidP="00BA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C0A">
        <w:rPr>
          <w:sz w:val="28"/>
          <w:szCs w:val="28"/>
        </w:rPr>
        <w:t>1.</w:t>
      </w:r>
      <w:r w:rsidR="003141B3">
        <w:rPr>
          <w:sz w:val="28"/>
          <w:szCs w:val="28"/>
        </w:rPr>
        <w:t>70</w:t>
      </w:r>
      <w:r w:rsidR="00B8412D">
        <w:rPr>
          <w:sz w:val="28"/>
          <w:szCs w:val="28"/>
        </w:rPr>
        <w:t> </w:t>
      </w:r>
      <w:r w:rsidRPr="00CA3C0A">
        <w:rPr>
          <w:sz w:val="28"/>
          <w:szCs w:val="28"/>
        </w:rPr>
        <w:t>в статье 52.7 абзац десятый признать утратившим силу.</w:t>
      </w:r>
    </w:p>
    <w:p w:rsidR="00CA3C0A" w:rsidRPr="00CA3C0A" w:rsidRDefault="00D047E6" w:rsidP="00BA09D5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3C0A" w:rsidRPr="00CA3C0A">
        <w:rPr>
          <w:sz w:val="28"/>
          <w:szCs w:val="28"/>
        </w:rPr>
        <w:t>.</w:t>
      </w:r>
      <w:r w:rsidR="00B8412D">
        <w:rPr>
          <w:sz w:val="28"/>
          <w:szCs w:val="28"/>
        </w:rPr>
        <w:t> </w:t>
      </w:r>
      <w:r w:rsidR="00CA3C0A" w:rsidRPr="00CA3C0A">
        <w:rPr>
          <w:sz w:val="28"/>
          <w:szCs w:val="28"/>
        </w:rPr>
        <w:t>Администрации города Перми в соответствии с требованиями ст</w:t>
      </w:r>
      <w:r w:rsidR="00B8412D">
        <w:rPr>
          <w:sz w:val="28"/>
          <w:szCs w:val="28"/>
        </w:rPr>
        <w:t xml:space="preserve">атей </w:t>
      </w:r>
      <w:r w:rsidR="00CA3C0A" w:rsidRPr="00CA3C0A">
        <w:rPr>
          <w:sz w:val="28"/>
          <w:szCs w:val="28"/>
        </w:rPr>
        <w:t xml:space="preserve">10, 15 Федерального закона от </w:t>
      </w:r>
      <w:r w:rsidR="00CA3C0A" w:rsidRPr="00CA3C0A">
        <w:rPr>
          <w:iCs/>
          <w:sz w:val="28"/>
          <w:szCs w:val="28"/>
        </w:rPr>
        <w:t>24.07.2007 № 221-ФЗ «О государственном кадастре недвижимости»</w:t>
      </w:r>
      <w:r w:rsidR="00CA3C0A" w:rsidRPr="00CA3C0A">
        <w:rPr>
          <w:iCs/>
          <w:sz w:val="28"/>
          <w:szCs w:val="24"/>
        </w:rPr>
        <w:t xml:space="preserve"> </w:t>
      </w:r>
      <w:r w:rsidR="00CA3C0A" w:rsidRPr="00CA3C0A">
        <w:rPr>
          <w:iCs/>
          <w:sz w:val="28"/>
          <w:szCs w:val="28"/>
        </w:rPr>
        <w:t>передать</w:t>
      </w:r>
      <w:r w:rsidR="00CA3C0A" w:rsidRPr="00CA3C0A">
        <w:rPr>
          <w:sz w:val="28"/>
          <w:szCs w:val="28"/>
        </w:rPr>
        <w:t xml:space="preserve"> в Управление Федеральной службы государственной р</w:t>
      </w:r>
      <w:r w:rsidR="00CA3C0A" w:rsidRPr="00CA3C0A">
        <w:rPr>
          <w:sz w:val="28"/>
          <w:szCs w:val="28"/>
        </w:rPr>
        <w:t>е</w:t>
      </w:r>
      <w:r w:rsidR="00CA3C0A" w:rsidRPr="00CA3C0A">
        <w:rPr>
          <w:sz w:val="28"/>
          <w:szCs w:val="28"/>
        </w:rPr>
        <w:t>гистрации, кадастра и картографии по Пермскому краю сведения о террито-риальных зонах.</w:t>
      </w:r>
    </w:p>
    <w:p w:rsidR="00D047E6" w:rsidRPr="00D047E6" w:rsidRDefault="00D047E6" w:rsidP="00BA09D5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47E6">
        <w:rPr>
          <w:sz w:val="28"/>
          <w:szCs w:val="28"/>
        </w:rPr>
        <w:t>. 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A3C0A" w:rsidRPr="00CA3C0A" w:rsidRDefault="00400E5F" w:rsidP="00BA09D5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A3C0A" w:rsidRPr="00CA3C0A">
        <w:rPr>
          <w:sz w:val="28"/>
          <w:szCs w:val="28"/>
        </w:rPr>
        <w:t>.</w:t>
      </w:r>
      <w:r w:rsidR="00B8412D">
        <w:rPr>
          <w:sz w:val="28"/>
          <w:szCs w:val="28"/>
        </w:rPr>
        <w:t> </w:t>
      </w:r>
      <w:r w:rsidR="00CA3C0A" w:rsidRPr="00CA3C0A">
        <w:rPr>
          <w:sz w:val="28"/>
          <w:szCs w:val="28"/>
        </w:rPr>
        <w:t>Контроль за исполнением решения возложить на комитет Пермской г</w:t>
      </w:r>
      <w:r w:rsidR="00CA3C0A" w:rsidRPr="00CA3C0A">
        <w:rPr>
          <w:sz w:val="28"/>
          <w:szCs w:val="28"/>
        </w:rPr>
        <w:t>о</w:t>
      </w:r>
      <w:r w:rsidR="00CA3C0A" w:rsidRPr="00CA3C0A">
        <w:rPr>
          <w:sz w:val="28"/>
          <w:szCs w:val="28"/>
        </w:rPr>
        <w:t>родской Думы по пространственному развитию.</w:t>
      </w:r>
    </w:p>
    <w:p w:rsidR="00CA3C0A" w:rsidRPr="00CA3C0A" w:rsidRDefault="00CA3C0A" w:rsidP="00BA09D5">
      <w:pPr>
        <w:widowControl w:val="0"/>
        <w:tabs>
          <w:tab w:val="left" w:pos="935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238E5" w:rsidRDefault="001238E5" w:rsidP="00BA09D5">
      <w:pPr>
        <w:pStyle w:val="ac"/>
        <w:ind w:right="-851"/>
        <w:jc w:val="both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400E5F">
        <w:rPr>
          <w:b w:val="0"/>
          <w:sz w:val="28"/>
          <w:szCs w:val="28"/>
        </w:rPr>
        <w:t xml:space="preserve"> – 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5860" w:rsidRDefault="002E5860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E5860" w:rsidRDefault="002E5860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E5860" w:rsidRDefault="002E5860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E5860" w:rsidRDefault="002E5860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E5860" w:rsidRDefault="002E5860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E5860" w:rsidRDefault="002E5860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2E5860" w:rsidRDefault="002E5860" w:rsidP="00DF55C7">
                            <w:r>
                              <w:t>Верно</w:t>
                            </w:r>
                          </w:p>
                          <w:p w:rsidR="002E5860" w:rsidRDefault="002E5860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2E5860" w:rsidRDefault="002E5860" w:rsidP="00DF55C7">
                            <w:r>
                              <w:t>28.11.2012</w:t>
                            </w:r>
                          </w:p>
                          <w:p w:rsidR="002E5860" w:rsidRDefault="002E5860" w:rsidP="00DF55C7"/>
                          <w:p w:rsidR="002E5860" w:rsidRDefault="002E5860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2E5860" w:rsidRDefault="002E5860" w:rsidP="00DF55C7">
                      <w:pPr>
                        <w:rPr>
                          <w:lang w:val="en-US"/>
                        </w:rPr>
                      </w:pPr>
                    </w:p>
                    <w:p w:rsidR="002E5860" w:rsidRDefault="002E5860" w:rsidP="00DF55C7">
                      <w:pPr>
                        <w:rPr>
                          <w:lang w:val="en-US"/>
                        </w:rPr>
                      </w:pPr>
                    </w:p>
                    <w:p w:rsidR="002E5860" w:rsidRDefault="002E5860" w:rsidP="00DF55C7">
                      <w:pPr>
                        <w:rPr>
                          <w:lang w:val="en-US"/>
                        </w:rPr>
                      </w:pPr>
                    </w:p>
                    <w:p w:rsidR="002E5860" w:rsidRDefault="002E5860" w:rsidP="00DF55C7">
                      <w:pPr>
                        <w:rPr>
                          <w:lang w:val="en-US"/>
                        </w:rPr>
                      </w:pPr>
                    </w:p>
                    <w:p w:rsidR="002E5860" w:rsidRDefault="002E5860" w:rsidP="00DF55C7">
                      <w:pPr>
                        <w:rPr>
                          <w:lang w:val="en-US"/>
                        </w:rPr>
                      </w:pPr>
                    </w:p>
                    <w:p w:rsidR="002E5860" w:rsidRDefault="002E5860" w:rsidP="00DF55C7">
                      <w:pPr>
                        <w:rPr>
                          <w:lang w:val="en-US"/>
                        </w:rPr>
                      </w:pPr>
                    </w:p>
                    <w:p w:rsidR="002E5860" w:rsidRDefault="002E5860" w:rsidP="00DF55C7">
                      <w:r>
                        <w:t>Верно</w:t>
                      </w:r>
                    </w:p>
                    <w:p w:rsidR="002E5860" w:rsidRDefault="002E5860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Л.С.Епифанова</w:t>
                      </w:r>
                      <w:proofErr w:type="spellEnd"/>
                    </w:p>
                    <w:p w:rsidR="002E5860" w:rsidRDefault="002E5860" w:rsidP="00DF55C7">
                      <w:r>
                        <w:t>28.11.2012</w:t>
                      </w:r>
                    </w:p>
                    <w:p w:rsidR="002E5860" w:rsidRDefault="002E5860" w:rsidP="00DF55C7"/>
                    <w:p w:rsidR="002E5860" w:rsidRDefault="002E5860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535000">
      <w:pPr>
        <w:widowControl w:val="0"/>
        <w:tabs>
          <w:tab w:val="left" w:pos="9356"/>
        </w:tabs>
        <w:autoSpaceDE w:val="0"/>
        <w:autoSpaceDN w:val="0"/>
        <w:adjustRightInd w:val="0"/>
        <w:ind w:left="17577"/>
        <w:rPr>
          <w:sz w:val="24"/>
          <w:szCs w:val="24"/>
        </w:rPr>
      </w:pPr>
    </w:p>
    <w:sectPr w:rsidR="009E1FC0" w:rsidSect="005B3B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134" w:right="567" w:bottom="1134" w:left="1418" w:header="363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B0" w:rsidRDefault="00DB15B0">
      <w:r>
        <w:separator/>
      </w:r>
    </w:p>
  </w:endnote>
  <w:endnote w:type="continuationSeparator" w:id="0">
    <w:p w:rsidR="00DB15B0" w:rsidRDefault="00DB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53" w:rsidRDefault="005B3B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53" w:rsidRDefault="005B3B5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53" w:rsidRDefault="005B3B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B0" w:rsidRDefault="00DB15B0">
      <w:r>
        <w:separator/>
      </w:r>
    </w:p>
  </w:footnote>
  <w:footnote w:type="continuationSeparator" w:id="0">
    <w:p w:rsidR="00DB15B0" w:rsidRDefault="00DB1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53" w:rsidRDefault="005B3B5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9026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B3B53" w:rsidRPr="005B3B53" w:rsidRDefault="005B3B53">
        <w:pPr>
          <w:pStyle w:val="aa"/>
          <w:jc w:val="center"/>
          <w:rPr>
            <w:sz w:val="28"/>
            <w:szCs w:val="28"/>
          </w:rPr>
        </w:pPr>
        <w:r w:rsidRPr="005B3B53">
          <w:rPr>
            <w:sz w:val="28"/>
            <w:szCs w:val="28"/>
          </w:rPr>
          <w:fldChar w:fldCharType="begin"/>
        </w:r>
        <w:r w:rsidRPr="005B3B53">
          <w:rPr>
            <w:sz w:val="28"/>
            <w:szCs w:val="28"/>
          </w:rPr>
          <w:instrText>PAGE   \* MERGEFORMAT</w:instrText>
        </w:r>
        <w:r w:rsidRPr="005B3B53">
          <w:rPr>
            <w:sz w:val="28"/>
            <w:szCs w:val="28"/>
          </w:rPr>
          <w:fldChar w:fldCharType="separate"/>
        </w:r>
        <w:r w:rsidR="005C74A0">
          <w:rPr>
            <w:noProof/>
            <w:sz w:val="28"/>
            <w:szCs w:val="28"/>
          </w:rPr>
          <w:t>4</w:t>
        </w:r>
        <w:r w:rsidRPr="005B3B53">
          <w:rPr>
            <w:sz w:val="28"/>
            <w:szCs w:val="28"/>
          </w:rPr>
          <w:fldChar w:fldCharType="end"/>
        </w:r>
      </w:p>
    </w:sdtContent>
  </w:sdt>
  <w:p w:rsidR="002E5860" w:rsidRDefault="002E586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B53" w:rsidRDefault="005B3B5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N4hIIEhsFiGX77Wn/auaPmRSNVU=" w:salt="O5zwzfa6GaFwBDn5CsC4m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3267"/>
    <w:rsid w:val="00014999"/>
    <w:rsid w:val="00024A29"/>
    <w:rsid w:val="0003776A"/>
    <w:rsid w:val="000446C1"/>
    <w:rsid w:val="00052662"/>
    <w:rsid w:val="00061A3F"/>
    <w:rsid w:val="000625E1"/>
    <w:rsid w:val="0008166C"/>
    <w:rsid w:val="00082727"/>
    <w:rsid w:val="000A0643"/>
    <w:rsid w:val="000B3591"/>
    <w:rsid w:val="000B6249"/>
    <w:rsid w:val="000C737A"/>
    <w:rsid w:val="000F16B1"/>
    <w:rsid w:val="000F4419"/>
    <w:rsid w:val="00104240"/>
    <w:rsid w:val="001072E8"/>
    <w:rsid w:val="001134E5"/>
    <w:rsid w:val="00113913"/>
    <w:rsid w:val="001238E5"/>
    <w:rsid w:val="001256F4"/>
    <w:rsid w:val="001272F4"/>
    <w:rsid w:val="00132A50"/>
    <w:rsid w:val="00154D3B"/>
    <w:rsid w:val="001602DD"/>
    <w:rsid w:val="0016217E"/>
    <w:rsid w:val="00167676"/>
    <w:rsid w:val="001677E1"/>
    <w:rsid w:val="00170172"/>
    <w:rsid w:val="00170307"/>
    <w:rsid w:val="00170BCA"/>
    <w:rsid w:val="00190C70"/>
    <w:rsid w:val="00194D82"/>
    <w:rsid w:val="00195C53"/>
    <w:rsid w:val="001A62D3"/>
    <w:rsid w:val="001A6D9B"/>
    <w:rsid w:val="001B4991"/>
    <w:rsid w:val="001C1172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54E0"/>
    <w:rsid w:val="00287D93"/>
    <w:rsid w:val="002A21F3"/>
    <w:rsid w:val="002A6C83"/>
    <w:rsid w:val="002B406A"/>
    <w:rsid w:val="002C6299"/>
    <w:rsid w:val="002D0B07"/>
    <w:rsid w:val="002E52E0"/>
    <w:rsid w:val="002E5860"/>
    <w:rsid w:val="002F2B47"/>
    <w:rsid w:val="00310461"/>
    <w:rsid w:val="0031167D"/>
    <w:rsid w:val="00311B9D"/>
    <w:rsid w:val="00313935"/>
    <w:rsid w:val="003141B3"/>
    <w:rsid w:val="00321755"/>
    <w:rsid w:val="003345B2"/>
    <w:rsid w:val="00337CF9"/>
    <w:rsid w:val="003462FD"/>
    <w:rsid w:val="00351D85"/>
    <w:rsid w:val="0035264D"/>
    <w:rsid w:val="003607E1"/>
    <w:rsid w:val="00362E50"/>
    <w:rsid w:val="00366EBE"/>
    <w:rsid w:val="00370085"/>
    <w:rsid w:val="00372D76"/>
    <w:rsid w:val="003954FC"/>
    <w:rsid w:val="003971D1"/>
    <w:rsid w:val="003A7159"/>
    <w:rsid w:val="003B089A"/>
    <w:rsid w:val="003B3F8E"/>
    <w:rsid w:val="003B7C8F"/>
    <w:rsid w:val="003C3452"/>
    <w:rsid w:val="003C4C56"/>
    <w:rsid w:val="003D7596"/>
    <w:rsid w:val="003E574B"/>
    <w:rsid w:val="004009DF"/>
    <w:rsid w:val="00400E5F"/>
    <w:rsid w:val="0040520C"/>
    <w:rsid w:val="004200AF"/>
    <w:rsid w:val="00432105"/>
    <w:rsid w:val="00432DCB"/>
    <w:rsid w:val="0043317E"/>
    <w:rsid w:val="004427B4"/>
    <w:rsid w:val="00496CF1"/>
    <w:rsid w:val="004C390D"/>
    <w:rsid w:val="005012F5"/>
    <w:rsid w:val="0050376C"/>
    <w:rsid w:val="005050DD"/>
    <w:rsid w:val="00511DC5"/>
    <w:rsid w:val="005141D8"/>
    <w:rsid w:val="00533EA0"/>
    <w:rsid w:val="00535000"/>
    <w:rsid w:val="0053757A"/>
    <w:rsid w:val="00540735"/>
    <w:rsid w:val="00557190"/>
    <w:rsid w:val="00561294"/>
    <w:rsid w:val="00595DE0"/>
    <w:rsid w:val="005B3B53"/>
    <w:rsid w:val="005B4FD6"/>
    <w:rsid w:val="005C3F95"/>
    <w:rsid w:val="005C74A0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809"/>
    <w:rsid w:val="00663E4E"/>
    <w:rsid w:val="00667FA9"/>
    <w:rsid w:val="0067048B"/>
    <w:rsid w:val="00683A8E"/>
    <w:rsid w:val="00690E16"/>
    <w:rsid w:val="006A0B84"/>
    <w:rsid w:val="006B653E"/>
    <w:rsid w:val="006C61AF"/>
    <w:rsid w:val="006C6693"/>
    <w:rsid w:val="006D03F6"/>
    <w:rsid w:val="006D4F45"/>
    <w:rsid w:val="006D676B"/>
    <w:rsid w:val="006F0F72"/>
    <w:rsid w:val="006F152E"/>
    <w:rsid w:val="007048A7"/>
    <w:rsid w:val="00704BC3"/>
    <w:rsid w:val="0071579A"/>
    <w:rsid w:val="00715EFD"/>
    <w:rsid w:val="00722F88"/>
    <w:rsid w:val="00723F54"/>
    <w:rsid w:val="00741CCA"/>
    <w:rsid w:val="0075787D"/>
    <w:rsid w:val="00757C49"/>
    <w:rsid w:val="00761FCB"/>
    <w:rsid w:val="007674E7"/>
    <w:rsid w:val="00774050"/>
    <w:rsid w:val="0077478D"/>
    <w:rsid w:val="007769E0"/>
    <w:rsid w:val="00777DB7"/>
    <w:rsid w:val="00786686"/>
    <w:rsid w:val="007874EB"/>
    <w:rsid w:val="007A19F4"/>
    <w:rsid w:val="007A29A2"/>
    <w:rsid w:val="007A6499"/>
    <w:rsid w:val="007C1524"/>
    <w:rsid w:val="007C46E8"/>
    <w:rsid w:val="00804250"/>
    <w:rsid w:val="00806D80"/>
    <w:rsid w:val="008266D8"/>
    <w:rsid w:val="0083007D"/>
    <w:rsid w:val="008361C3"/>
    <w:rsid w:val="0084007F"/>
    <w:rsid w:val="0085366E"/>
    <w:rsid w:val="00857102"/>
    <w:rsid w:val="008649C8"/>
    <w:rsid w:val="00874539"/>
    <w:rsid w:val="00897D8E"/>
    <w:rsid w:val="008B7AF1"/>
    <w:rsid w:val="008D2257"/>
    <w:rsid w:val="008E3F22"/>
    <w:rsid w:val="0090322C"/>
    <w:rsid w:val="00916290"/>
    <w:rsid w:val="009379BE"/>
    <w:rsid w:val="00947888"/>
    <w:rsid w:val="00957612"/>
    <w:rsid w:val="00976805"/>
    <w:rsid w:val="00990301"/>
    <w:rsid w:val="009A7509"/>
    <w:rsid w:val="009B6A99"/>
    <w:rsid w:val="009C4306"/>
    <w:rsid w:val="009C6CA1"/>
    <w:rsid w:val="009D5FFA"/>
    <w:rsid w:val="009E1FC0"/>
    <w:rsid w:val="009E7370"/>
    <w:rsid w:val="009F02A2"/>
    <w:rsid w:val="009F303B"/>
    <w:rsid w:val="009F50E0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5B13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412D"/>
    <w:rsid w:val="00B92D25"/>
    <w:rsid w:val="00B97AFE"/>
    <w:rsid w:val="00BA09D5"/>
    <w:rsid w:val="00BA28AD"/>
    <w:rsid w:val="00BA567D"/>
    <w:rsid w:val="00BB304C"/>
    <w:rsid w:val="00BC0438"/>
    <w:rsid w:val="00BC4EE7"/>
    <w:rsid w:val="00BD153D"/>
    <w:rsid w:val="00BD6E89"/>
    <w:rsid w:val="00BE5ACB"/>
    <w:rsid w:val="00BE7931"/>
    <w:rsid w:val="00BF50BC"/>
    <w:rsid w:val="00C074B7"/>
    <w:rsid w:val="00C118E0"/>
    <w:rsid w:val="00C265F9"/>
    <w:rsid w:val="00C26B96"/>
    <w:rsid w:val="00C35463"/>
    <w:rsid w:val="00C635BE"/>
    <w:rsid w:val="00C63DAA"/>
    <w:rsid w:val="00C71626"/>
    <w:rsid w:val="00C91481"/>
    <w:rsid w:val="00C9786C"/>
    <w:rsid w:val="00CA0EEC"/>
    <w:rsid w:val="00CA11D8"/>
    <w:rsid w:val="00CA3C0A"/>
    <w:rsid w:val="00CA62E3"/>
    <w:rsid w:val="00CA6A26"/>
    <w:rsid w:val="00CA78C0"/>
    <w:rsid w:val="00CC5516"/>
    <w:rsid w:val="00CD0BFD"/>
    <w:rsid w:val="00CD4CDD"/>
    <w:rsid w:val="00CE151B"/>
    <w:rsid w:val="00CF0BD1"/>
    <w:rsid w:val="00CF0FD7"/>
    <w:rsid w:val="00CF7025"/>
    <w:rsid w:val="00D047E6"/>
    <w:rsid w:val="00D127DF"/>
    <w:rsid w:val="00D1442C"/>
    <w:rsid w:val="00D22ECE"/>
    <w:rsid w:val="00D2502F"/>
    <w:rsid w:val="00D4051B"/>
    <w:rsid w:val="00D45895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15B0"/>
    <w:rsid w:val="00DB3FE4"/>
    <w:rsid w:val="00DB59FB"/>
    <w:rsid w:val="00DC1130"/>
    <w:rsid w:val="00DD0E4E"/>
    <w:rsid w:val="00DD2829"/>
    <w:rsid w:val="00DD2E1F"/>
    <w:rsid w:val="00DF0364"/>
    <w:rsid w:val="00DF55C7"/>
    <w:rsid w:val="00DF7B8E"/>
    <w:rsid w:val="00E05278"/>
    <w:rsid w:val="00E201A4"/>
    <w:rsid w:val="00E2585C"/>
    <w:rsid w:val="00E25E4F"/>
    <w:rsid w:val="00E2654B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2B67"/>
    <w:rsid w:val="00F55C00"/>
    <w:rsid w:val="00F61A49"/>
    <w:rsid w:val="00F675D1"/>
    <w:rsid w:val="00F7787B"/>
    <w:rsid w:val="00F847E2"/>
    <w:rsid w:val="00FB133B"/>
    <w:rsid w:val="00FB377F"/>
    <w:rsid w:val="00FB77E8"/>
    <w:rsid w:val="00FC4710"/>
    <w:rsid w:val="00FD0A67"/>
    <w:rsid w:val="00FD5328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01271-3AE8-4081-83B7-212EEBCB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2738</Words>
  <Characters>19848</Characters>
  <Application>Microsoft Office Word</Application>
  <DocSecurity>8</DocSecurity>
  <Lines>165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2013-03-04T08:49:00Z</cp:lastPrinted>
  <dcterms:created xsi:type="dcterms:W3CDTF">2013-03-01T04:44:00Z</dcterms:created>
  <dcterms:modified xsi:type="dcterms:W3CDTF">2013-03-04T08:50:00Z</dcterms:modified>
</cp:coreProperties>
</file>