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4A99" w:rsidRDefault="00FE4A99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E4A99" w:rsidRDefault="00FE4A99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FE4A99" w:rsidRDefault="00FE4A99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FE4A99" w:rsidRDefault="00FE4A99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FE4A99" w:rsidRDefault="00FE4A99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FE4A99" w:rsidRDefault="00FE4A99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E4A99" w:rsidRDefault="00FE4A99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FE4A99" w:rsidRDefault="00FE4A99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FE4A99" w:rsidRDefault="00FE4A99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FE4A99" w:rsidRDefault="00FE4A99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4A99" w:rsidRPr="00FD0A67" w:rsidRDefault="001C7BEB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FE4A99" w:rsidRPr="00FD0A67" w:rsidRDefault="001C7BEB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4A99" w:rsidRPr="00170172" w:rsidRDefault="001C7BEB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29.01.2013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FE4A99" w:rsidRPr="00170172" w:rsidRDefault="001C7BEB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29.01.2013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C27BEC" w:rsidRDefault="00521CDA" w:rsidP="003467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4672C">
        <w:rPr>
          <w:b/>
          <w:sz w:val="28"/>
          <w:szCs w:val="28"/>
        </w:rPr>
        <w:t xml:space="preserve">О территориальных органах </w:t>
      </w:r>
      <w:r>
        <w:rPr>
          <w:b/>
          <w:sz w:val="28"/>
          <w:szCs w:val="28"/>
        </w:rPr>
        <w:t>администрации города Перми</w:t>
      </w:r>
    </w:p>
    <w:p w:rsidR="0034672C" w:rsidRDefault="0034672C" w:rsidP="0034672C">
      <w:pPr>
        <w:jc w:val="center"/>
        <w:rPr>
          <w:b/>
          <w:sz w:val="28"/>
          <w:szCs w:val="28"/>
        </w:rPr>
      </w:pPr>
    </w:p>
    <w:p w:rsidR="0034672C" w:rsidRPr="00C27BEC" w:rsidRDefault="0034672C" w:rsidP="0034672C">
      <w:pPr>
        <w:jc w:val="center"/>
        <w:rPr>
          <w:b/>
          <w:sz w:val="28"/>
          <w:szCs w:val="28"/>
        </w:rPr>
      </w:pPr>
    </w:p>
    <w:p w:rsidR="00C27BEC" w:rsidRDefault="00C27BEC" w:rsidP="0034672C">
      <w:pPr>
        <w:ind w:firstLine="709"/>
        <w:jc w:val="both"/>
        <w:rPr>
          <w:sz w:val="28"/>
          <w:szCs w:val="28"/>
        </w:rPr>
      </w:pPr>
      <w:r w:rsidRPr="00C27BEC">
        <w:rPr>
          <w:sz w:val="28"/>
          <w:szCs w:val="28"/>
        </w:rPr>
        <w:t xml:space="preserve">На основании Федерального </w:t>
      </w:r>
      <w:hyperlink r:id="rId11" w:history="1">
        <w:r w:rsidRPr="00C27BEC">
          <w:rPr>
            <w:sz w:val="28"/>
            <w:szCs w:val="28"/>
          </w:rPr>
          <w:t>закона</w:t>
        </w:r>
      </w:hyperlink>
      <w:r w:rsidRPr="00C27BE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2" w:history="1">
        <w:r w:rsidR="0034672C">
          <w:rPr>
            <w:sz w:val="28"/>
            <w:szCs w:val="28"/>
          </w:rPr>
          <w:t>ст</w:t>
        </w:r>
        <w:r w:rsidR="0034672C">
          <w:rPr>
            <w:sz w:val="28"/>
            <w:szCs w:val="28"/>
          </w:rPr>
          <w:t>а</w:t>
        </w:r>
        <w:r w:rsidR="0034672C">
          <w:rPr>
            <w:sz w:val="28"/>
            <w:szCs w:val="28"/>
          </w:rPr>
          <w:t xml:space="preserve">тьи </w:t>
        </w:r>
        <w:r w:rsidRPr="00C27BEC">
          <w:rPr>
            <w:sz w:val="28"/>
            <w:szCs w:val="28"/>
          </w:rPr>
          <w:t>41</w:t>
        </w:r>
      </w:hyperlink>
      <w:r w:rsidRPr="00C27BEC">
        <w:rPr>
          <w:sz w:val="28"/>
          <w:szCs w:val="28"/>
        </w:rPr>
        <w:t xml:space="preserve"> Устава города Перми, </w:t>
      </w:r>
      <w:hyperlink r:id="rId13" w:history="1">
        <w:r w:rsidRPr="00C27BEC">
          <w:rPr>
            <w:sz w:val="28"/>
            <w:szCs w:val="28"/>
          </w:rPr>
          <w:t>решения</w:t>
        </w:r>
      </w:hyperlink>
      <w:r w:rsidRPr="00C27BEC">
        <w:rPr>
          <w:sz w:val="28"/>
          <w:szCs w:val="28"/>
        </w:rPr>
        <w:t xml:space="preserve"> Пермской городской Думы от 29.06.2006     № 128 «О структуре администрации города Перми» </w:t>
      </w:r>
    </w:p>
    <w:p w:rsidR="0034672C" w:rsidRPr="00C27BEC" w:rsidRDefault="0034672C" w:rsidP="0034672C">
      <w:pPr>
        <w:ind w:firstLine="709"/>
        <w:jc w:val="both"/>
        <w:rPr>
          <w:sz w:val="28"/>
          <w:szCs w:val="28"/>
        </w:rPr>
      </w:pPr>
    </w:p>
    <w:p w:rsidR="00C27BEC" w:rsidRDefault="00C27BEC" w:rsidP="0034672C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C27BEC">
        <w:rPr>
          <w:sz w:val="28"/>
          <w:szCs w:val="28"/>
        </w:rPr>
        <w:t xml:space="preserve">Пермская городская Дума </w:t>
      </w:r>
      <w:r w:rsidRPr="00C27BEC">
        <w:rPr>
          <w:b/>
          <w:spacing w:val="50"/>
          <w:sz w:val="28"/>
          <w:szCs w:val="28"/>
        </w:rPr>
        <w:t>решила:</w:t>
      </w:r>
    </w:p>
    <w:p w:rsidR="0034672C" w:rsidRPr="00C27BEC" w:rsidRDefault="0034672C" w:rsidP="0034672C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</w:p>
    <w:p w:rsidR="0034672C" w:rsidRPr="0034672C" w:rsidRDefault="0034672C" w:rsidP="001C7BEB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1. Утвердить Типовое положение о территориальном органе администрации гор</w:t>
      </w:r>
      <w:r>
        <w:rPr>
          <w:sz w:val="28"/>
          <w:szCs w:val="28"/>
        </w:rPr>
        <w:t>ода Перми согласно приложению</w:t>
      </w:r>
      <w:r w:rsidR="00FE4A99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34672C" w:rsidRPr="0034672C" w:rsidRDefault="0034672C" w:rsidP="001C7BEB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Признать утратившими силу с </w:t>
      </w:r>
      <w:r w:rsidRPr="0034672C">
        <w:rPr>
          <w:sz w:val="28"/>
          <w:szCs w:val="28"/>
        </w:rPr>
        <w:t xml:space="preserve">момента вступления настоящего решения </w:t>
      </w:r>
      <w:r>
        <w:rPr>
          <w:sz w:val="28"/>
          <w:szCs w:val="28"/>
        </w:rPr>
        <w:br/>
      </w:r>
      <w:r w:rsidRPr="0034672C">
        <w:rPr>
          <w:sz w:val="28"/>
          <w:szCs w:val="28"/>
        </w:rPr>
        <w:t>в силу: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12.09.2006 № 207 «О территориал</w:t>
      </w:r>
      <w:r w:rsidRPr="0034672C">
        <w:rPr>
          <w:sz w:val="28"/>
          <w:szCs w:val="28"/>
        </w:rPr>
        <w:t>ь</w:t>
      </w:r>
      <w:r w:rsidRPr="0034672C">
        <w:rPr>
          <w:sz w:val="28"/>
          <w:szCs w:val="28"/>
        </w:rPr>
        <w:t>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27.02.2007 № 39 «О внесении изм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нений в решение Пермской городской Думы от 12.09.2006 № 207 «О территор</w:t>
      </w:r>
      <w:r w:rsidRPr="0034672C">
        <w:rPr>
          <w:sz w:val="28"/>
          <w:szCs w:val="28"/>
        </w:rPr>
        <w:t>и</w:t>
      </w:r>
      <w:r w:rsidRPr="0034672C">
        <w:rPr>
          <w:sz w:val="28"/>
          <w:szCs w:val="28"/>
        </w:rPr>
        <w:t>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17.04.2007 № 87 «О внесении изм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нений в решение Пермской городской Думы от 12.09.2006 № 207 «О территор</w:t>
      </w:r>
      <w:r w:rsidRPr="0034672C">
        <w:rPr>
          <w:sz w:val="28"/>
          <w:szCs w:val="28"/>
        </w:rPr>
        <w:t>и</w:t>
      </w:r>
      <w:r w:rsidRPr="0034672C">
        <w:rPr>
          <w:sz w:val="28"/>
          <w:szCs w:val="28"/>
        </w:rPr>
        <w:t>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29.05.2007 № 118 «О внесении и</w:t>
      </w:r>
      <w:r w:rsidRPr="0034672C">
        <w:rPr>
          <w:sz w:val="28"/>
          <w:szCs w:val="28"/>
        </w:rPr>
        <w:t>з</w:t>
      </w:r>
      <w:r w:rsidRPr="0034672C">
        <w:rPr>
          <w:sz w:val="28"/>
          <w:szCs w:val="28"/>
        </w:rPr>
        <w:t>менений в решение Пермской городской Думы от 12.09.2006 № 207 «О террит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риальных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27.11.2007 № 296 «О внесении и</w:t>
      </w:r>
      <w:r w:rsidRPr="0034672C">
        <w:rPr>
          <w:sz w:val="28"/>
          <w:szCs w:val="28"/>
        </w:rPr>
        <w:t>з</w:t>
      </w:r>
      <w:r w:rsidRPr="0034672C">
        <w:rPr>
          <w:sz w:val="28"/>
          <w:szCs w:val="28"/>
        </w:rPr>
        <w:t>менений в решение Пермской городской Думы от 12.09.2006 № 207 «О террит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риальных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3 решения Пермской городской Думы от 29.01.2008 № 24 «О внес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 xml:space="preserve">нии изменений в решения Пермской городской Думы от 12.09.2006 № 207 </w:t>
      </w:r>
      <w:r>
        <w:rPr>
          <w:sz w:val="28"/>
          <w:szCs w:val="28"/>
        </w:rPr>
        <w:br/>
      </w:r>
      <w:r w:rsidRPr="0034672C">
        <w:rPr>
          <w:sz w:val="28"/>
          <w:szCs w:val="28"/>
        </w:rPr>
        <w:t>«О территориальных органах администрации города Перми», от 12.09.2006 № 224 «О департаменте образования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lastRenderedPageBreak/>
        <w:t>решение Пермской городской Думы от 26.02.2008 № 50 «О внесении изм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нения в решение Пермской городской Думы от 12.09.2006 № 207 «О территор</w:t>
      </w:r>
      <w:r w:rsidRPr="0034672C">
        <w:rPr>
          <w:sz w:val="28"/>
          <w:szCs w:val="28"/>
        </w:rPr>
        <w:t>и</w:t>
      </w:r>
      <w:r w:rsidRPr="0034672C">
        <w:rPr>
          <w:sz w:val="28"/>
          <w:szCs w:val="28"/>
        </w:rPr>
        <w:t>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25.03.2008 № 90 «О внесении изм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нений в решение Пермской городской Думы от 12.09.2006 № 207 «О территор</w:t>
      </w:r>
      <w:r w:rsidRPr="0034672C">
        <w:rPr>
          <w:sz w:val="28"/>
          <w:szCs w:val="28"/>
        </w:rPr>
        <w:t>и</w:t>
      </w:r>
      <w:r w:rsidRPr="0034672C">
        <w:rPr>
          <w:sz w:val="28"/>
          <w:szCs w:val="28"/>
        </w:rPr>
        <w:t>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27.05.2008 № 142 «О внесении и</w:t>
      </w:r>
      <w:r w:rsidRPr="0034672C">
        <w:rPr>
          <w:sz w:val="28"/>
          <w:szCs w:val="28"/>
        </w:rPr>
        <w:t>з</w:t>
      </w:r>
      <w:r w:rsidRPr="0034672C">
        <w:rPr>
          <w:sz w:val="28"/>
          <w:szCs w:val="28"/>
        </w:rPr>
        <w:t>менений и дополнений в решения Пермской городской Думы от 12.09.2006 № 207 «О территориальных органах администрации города Перми», от 12.09.2006 № 215 «Об управлении жилищно-коммунального хозяйства администрации города Пе</w:t>
      </w:r>
      <w:r w:rsidRPr="0034672C">
        <w:rPr>
          <w:sz w:val="28"/>
          <w:szCs w:val="28"/>
        </w:rPr>
        <w:t>р</w:t>
      </w:r>
      <w:r w:rsidRPr="0034672C">
        <w:rPr>
          <w:sz w:val="28"/>
          <w:szCs w:val="28"/>
        </w:rPr>
        <w:t>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2 решения Пермской городской Думы от 27.05.2008 № 152 «О внес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нии изменений в решения Пермской городской Думы от 12.09.2006 № 212 «О д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 xml:space="preserve">партаменте планирования и развития территории города Перми», от 12.09.2006 </w:t>
      </w:r>
      <w:r>
        <w:rPr>
          <w:sz w:val="28"/>
          <w:szCs w:val="28"/>
        </w:rPr>
        <w:br/>
      </w:r>
      <w:r w:rsidRPr="0034672C">
        <w:rPr>
          <w:sz w:val="28"/>
          <w:szCs w:val="28"/>
        </w:rPr>
        <w:t>№ 207 «О территориальных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24.06.2008 № 195 «О внесении и</w:t>
      </w:r>
      <w:r w:rsidRPr="0034672C">
        <w:rPr>
          <w:sz w:val="28"/>
          <w:szCs w:val="28"/>
        </w:rPr>
        <w:t>з</w:t>
      </w:r>
      <w:r w:rsidRPr="0034672C">
        <w:rPr>
          <w:sz w:val="28"/>
          <w:szCs w:val="28"/>
        </w:rPr>
        <w:t>менений в решение Пермской городской Думы от 12.09.2006 № 207 «О террит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риальных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28.10.2008 № 322 «О внесении и</w:t>
      </w:r>
      <w:r w:rsidRPr="0034672C">
        <w:rPr>
          <w:sz w:val="28"/>
          <w:szCs w:val="28"/>
        </w:rPr>
        <w:t>з</w:t>
      </w:r>
      <w:r w:rsidRPr="0034672C">
        <w:rPr>
          <w:sz w:val="28"/>
          <w:szCs w:val="28"/>
        </w:rPr>
        <w:t>менений в решение Пермской городской Думы от 12.09.2006 № 207 «О террит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риальных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28.10.2008 № 341 «О внесении и</w:t>
      </w:r>
      <w:r w:rsidRPr="0034672C">
        <w:rPr>
          <w:sz w:val="28"/>
          <w:szCs w:val="28"/>
        </w:rPr>
        <w:t>з</w:t>
      </w:r>
      <w:r w:rsidRPr="0034672C">
        <w:rPr>
          <w:sz w:val="28"/>
          <w:szCs w:val="28"/>
        </w:rPr>
        <w:t>менений в решение Пермской городской Думы от 12.09.2006 № 207 «О террит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риальных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6 решения Пермской городской Думы от 23.12.2008 № 408 «Об уст</w:t>
      </w:r>
      <w:r w:rsidRPr="0034672C">
        <w:rPr>
          <w:sz w:val="28"/>
          <w:szCs w:val="28"/>
        </w:rPr>
        <w:t>а</w:t>
      </w:r>
      <w:r w:rsidRPr="0034672C">
        <w:rPr>
          <w:sz w:val="28"/>
          <w:szCs w:val="28"/>
        </w:rPr>
        <w:t>новлении расходных обязательств по исполнению переданных государственных полномочий по составлению списков кандидатов в присяжные заседатели фед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ральных судов общей юрисдикции Российской Федерации»;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23.12.2008 № 434 «О внесении и</w:t>
      </w:r>
      <w:r w:rsidRPr="0034672C">
        <w:rPr>
          <w:sz w:val="28"/>
          <w:szCs w:val="28"/>
        </w:rPr>
        <w:t>з</w:t>
      </w:r>
      <w:r w:rsidRPr="0034672C">
        <w:rPr>
          <w:sz w:val="28"/>
          <w:szCs w:val="28"/>
        </w:rPr>
        <w:t>менений в решение Пермской городской Думы от 12.09.2006 № 207 «О террит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риальных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1 решения Пермской городской Думы от 24.02.2009 № 36 «О внес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нии изменений в отдельные решения Пермской городской Думы»;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24.03.2009 № 54 «О внесении изм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нений в решение Пермской городской Думы от 12.09.2006 № 207 «О территор</w:t>
      </w:r>
      <w:r w:rsidRPr="0034672C">
        <w:rPr>
          <w:sz w:val="28"/>
          <w:szCs w:val="28"/>
        </w:rPr>
        <w:t>и</w:t>
      </w:r>
      <w:r w:rsidRPr="0034672C">
        <w:rPr>
          <w:sz w:val="28"/>
          <w:szCs w:val="28"/>
        </w:rPr>
        <w:t>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1 решения Пермской городской Думы от 28.04.2009 № 69 «О внес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нии изменений и дополнений в отдельные решения Пермской городской Думы»;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28.04.2009 № 70 «О внесении изм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 xml:space="preserve">нений в решение Пермской городской Думы от 12.09.2006 </w:t>
      </w:r>
      <w:r w:rsidR="00442C19">
        <w:rPr>
          <w:sz w:val="28"/>
          <w:szCs w:val="28"/>
        </w:rPr>
        <w:t>№</w:t>
      </w:r>
      <w:r w:rsidRPr="0034672C">
        <w:rPr>
          <w:sz w:val="28"/>
          <w:szCs w:val="28"/>
        </w:rPr>
        <w:t xml:space="preserve"> 207 «О территор</w:t>
      </w:r>
      <w:r w:rsidRPr="0034672C">
        <w:rPr>
          <w:sz w:val="28"/>
          <w:szCs w:val="28"/>
        </w:rPr>
        <w:t>и</w:t>
      </w:r>
      <w:r w:rsidRPr="0034672C">
        <w:rPr>
          <w:sz w:val="28"/>
          <w:szCs w:val="28"/>
        </w:rPr>
        <w:t>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22.09.2009 № 225 «О внесении и</w:t>
      </w:r>
      <w:r w:rsidRPr="0034672C">
        <w:rPr>
          <w:sz w:val="28"/>
          <w:szCs w:val="28"/>
        </w:rPr>
        <w:t>з</w:t>
      </w:r>
      <w:r w:rsidRPr="0034672C">
        <w:rPr>
          <w:sz w:val="28"/>
          <w:szCs w:val="28"/>
        </w:rPr>
        <w:t>менений в решение Пермской городской Думы от 12.09.2006 № 207 «О террит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риальных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lastRenderedPageBreak/>
        <w:t>решение Пермской городской Думы от 27.10.2009 № 258 «О внесении и</w:t>
      </w:r>
      <w:r w:rsidRPr="0034672C">
        <w:rPr>
          <w:sz w:val="28"/>
          <w:szCs w:val="28"/>
        </w:rPr>
        <w:t>з</w:t>
      </w:r>
      <w:r w:rsidRPr="0034672C">
        <w:rPr>
          <w:sz w:val="28"/>
          <w:szCs w:val="28"/>
        </w:rPr>
        <w:t>менений в решение Пермской городской Думы от 12.09.2006 № 207 «О террит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риальных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2 решения Пермской городской Думы от 24.11.2009 № 271 «О внес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нии изменений в отдельные решения Пермской городской Думы в части оконч</w:t>
      </w:r>
      <w:r w:rsidRPr="0034672C">
        <w:rPr>
          <w:sz w:val="28"/>
          <w:szCs w:val="28"/>
        </w:rPr>
        <w:t>а</w:t>
      </w:r>
      <w:r w:rsidRPr="0034672C">
        <w:rPr>
          <w:sz w:val="28"/>
          <w:szCs w:val="28"/>
        </w:rPr>
        <w:t>ния срока наделения муниципального образования город Пермь государственн</w:t>
      </w:r>
      <w:r w:rsidRPr="0034672C">
        <w:rPr>
          <w:sz w:val="28"/>
          <w:szCs w:val="28"/>
        </w:rPr>
        <w:t>ы</w:t>
      </w:r>
      <w:r w:rsidRPr="0034672C">
        <w:rPr>
          <w:sz w:val="28"/>
          <w:szCs w:val="28"/>
        </w:rPr>
        <w:t>ми полномочиями по опеке и попечительству в отношении несовершеннолетних лиц»;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1 решения Пермской городской Думы от 24.11.2009 № 278 «О внес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 xml:space="preserve">нии изменений и дополнений в отдельные решения Пермской городской Думы </w:t>
      </w:r>
      <w:r>
        <w:rPr>
          <w:sz w:val="28"/>
          <w:szCs w:val="28"/>
        </w:rPr>
        <w:br/>
      </w:r>
      <w:r w:rsidRPr="0034672C">
        <w:rPr>
          <w:sz w:val="28"/>
          <w:szCs w:val="28"/>
        </w:rPr>
        <w:t>в части уточнения полномочий функциональных органов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21 решения Пермской городской Думы от 24.11.2009 № 292 «О вн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сении изменений в отдельные решения Пермской городской Думы в части уто</w:t>
      </w:r>
      <w:r w:rsidRPr="0034672C">
        <w:rPr>
          <w:sz w:val="28"/>
          <w:szCs w:val="28"/>
        </w:rPr>
        <w:t>ч</w:t>
      </w:r>
      <w:r w:rsidRPr="0034672C">
        <w:rPr>
          <w:sz w:val="28"/>
          <w:szCs w:val="28"/>
        </w:rPr>
        <w:t>нения полномочий по изданию распоряжений функциональными и территориал</w:t>
      </w:r>
      <w:r w:rsidRPr="0034672C">
        <w:rPr>
          <w:sz w:val="28"/>
          <w:szCs w:val="28"/>
        </w:rPr>
        <w:t>ь</w:t>
      </w:r>
      <w:r w:rsidRPr="0034672C">
        <w:rPr>
          <w:sz w:val="28"/>
          <w:szCs w:val="28"/>
        </w:rPr>
        <w:t>ными органами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22.12.2009 № 320 «О внесении и</w:t>
      </w:r>
      <w:r w:rsidRPr="0034672C">
        <w:rPr>
          <w:sz w:val="28"/>
          <w:szCs w:val="28"/>
        </w:rPr>
        <w:t>з</w:t>
      </w:r>
      <w:r w:rsidRPr="0034672C">
        <w:rPr>
          <w:sz w:val="28"/>
          <w:szCs w:val="28"/>
        </w:rPr>
        <w:t>менений в решение Пермской городской Думы от 12.09.2006 № 207 «О террит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риальных органах администрации города Перми» в части уточнения полномочий в области экологии и благоустройства»;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22.12.2009 № 332 «О внесении и</w:t>
      </w:r>
      <w:r w:rsidRPr="0034672C">
        <w:rPr>
          <w:sz w:val="28"/>
          <w:szCs w:val="28"/>
        </w:rPr>
        <w:t>з</w:t>
      </w:r>
      <w:r w:rsidRPr="0034672C">
        <w:rPr>
          <w:sz w:val="28"/>
          <w:szCs w:val="28"/>
        </w:rPr>
        <w:t>менений в решение Пермской городской Думы от 12.09.2006 № 207 «О террит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риальных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1 решения Пермской городской Думы от 26.01.2010 № 18 «О внес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нии изменений в отдельные решения Пермской городской Думы в части создания условий для беспрепятственного доступа инвалидов и иных маломобильных групп населения к объектам социальной и транспортной инфраструктур на терр</w:t>
      </w:r>
      <w:r w:rsidRPr="0034672C">
        <w:rPr>
          <w:sz w:val="28"/>
          <w:szCs w:val="28"/>
        </w:rPr>
        <w:t>и</w:t>
      </w:r>
      <w:r w:rsidRPr="0034672C">
        <w:rPr>
          <w:sz w:val="28"/>
          <w:szCs w:val="28"/>
        </w:rPr>
        <w:t>тории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25.05.2010 № 71 «О внесении изм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нений в решение Пермской городской Думы от 12.09.2006 № 207 «О территор</w:t>
      </w:r>
      <w:r w:rsidRPr="0034672C">
        <w:rPr>
          <w:sz w:val="28"/>
          <w:szCs w:val="28"/>
        </w:rPr>
        <w:t>и</w:t>
      </w:r>
      <w:r w:rsidRPr="0034672C">
        <w:rPr>
          <w:sz w:val="28"/>
          <w:szCs w:val="28"/>
        </w:rPr>
        <w:t>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2 решения Пермской городской Думы от 29.06.2010 № 108 «О внес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 xml:space="preserve">нии изменений в решения Пермской городской Думы от 12.09.2006 № 211 </w:t>
      </w:r>
      <w:r w:rsidR="00442C19">
        <w:rPr>
          <w:sz w:val="28"/>
          <w:szCs w:val="28"/>
        </w:rPr>
        <w:br/>
      </w:r>
      <w:r w:rsidRPr="0034672C">
        <w:rPr>
          <w:sz w:val="28"/>
          <w:szCs w:val="28"/>
        </w:rPr>
        <w:t>«Об управлении по развитию потребительского рынка администрации города Перми», от 12.09.2006 № 207 «О территориальных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30.11.2010 № 193 «О внесении и</w:t>
      </w:r>
      <w:r w:rsidRPr="0034672C">
        <w:rPr>
          <w:sz w:val="28"/>
          <w:szCs w:val="28"/>
        </w:rPr>
        <w:t>з</w:t>
      </w:r>
      <w:r w:rsidRPr="0034672C">
        <w:rPr>
          <w:sz w:val="28"/>
          <w:szCs w:val="28"/>
        </w:rPr>
        <w:t>менений в решение Пермской городской Думы от 12.09.2006 № 207 «О террит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риальных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21 решения Пермской городской Думы от 17.12.2010 № 216 «О вн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сении изменений и дополнений в отдельные решения Пермской городской Думы об утверждении положений о функциональных органах администрации города Перми и Типового положения о территориальном органе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5 решения Пермской городской Думы от 01.03.2011 № 27 «Об утве</w:t>
      </w:r>
      <w:r w:rsidRPr="0034672C">
        <w:rPr>
          <w:sz w:val="28"/>
          <w:szCs w:val="28"/>
        </w:rPr>
        <w:t>р</w:t>
      </w:r>
      <w:r w:rsidRPr="0034672C">
        <w:rPr>
          <w:sz w:val="28"/>
          <w:szCs w:val="28"/>
        </w:rPr>
        <w:t>ждении Положения о размещении нестационарных торговых объектов на терр</w:t>
      </w:r>
      <w:r w:rsidRPr="0034672C">
        <w:rPr>
          <w:sz w:val="28"/>
          <w:szCs w:val="28"/>
        </w:rPr>
        <w:t>и</w:t>
      </w:r>
      <w:r w:rsidRPr="0034672C">
        <w:rPr>
          <w:sz w:val="28"/>
          <w:szCs w:val="28"/>
        </w:rPr>
        <w:t>тории города Перми и о внесении изменений в отдельные решения Пермской г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родской Думы в части размещения нестационарных торговых объектов»;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1 решения Пермской городской Думы от 31.05.2011 № 100 «О внес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нии изменений в отдельные решения Пермской городской Думы (в сфере ос</w:t>
      </w:r>
      <w:r w:rsidRPr="0034672C">
        <w:rPr>
          <w:sz w:val="28"/>
          <w:szCs w:val="28"/>
        </w:rPr>
        <w:t>у</w:t>
      </w:r>
      <w:r w:rsidRPr="0034672C">
        <w:rPr>
          <w:sz w:val="28"/>
          <w:szCs w:val="28"/>
        </w:rPr>
        <w:t>ществления дорожной деятельности)»;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5 решения Пермской городской Думы от 30.08.2011 № 157 «О внес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нии изменений в отдельные решения Пермской городской Думы об утверждении положений о функциональных органах администрации города Перми и Типового положения о территориальном органе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30.08.2011 № 170 «О внесении и</w:t>
      </w:r>
      <w:r w:rsidRPr="0034672C">
        <w:rPr>
          <w:sz w:val="28"/>
          <w:szCs w:val="28"/>
        </w:rPr>
        <w:t>з</w:t>
      </w:r>
      <w:r w:rsidRPr="0034672C">
        <w:rPr>
          <w:sz w:val="28"/>
          <w:szCs w:val="28"/>
        </w:rPr>
        <w:t>менений в решение Пермской городской Думы от 12.09.2006 № 207 «О террит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риальных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2 решения Пермской городской Думы от 30.08.2011 № 171 «О внес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нии изменений в отдельные решения Пермской городской Думы в части уточн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ния полномочий функциональных и территориальных органов администрации г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рода Перми в случаях софинансирования из бюджетов других уровней меропри</w:t>
      </w:r>
      <w:r w:rsidRPr="0034672C">
        <w:rPr>
          <w:sz w:val="28"/>
          <w:szCs w:val="28"/>
        </w:rPr>
        <w:t>я</w:t>
      </w:r>
      <w:r w:rsidRPr="0034672C">
        <w:rPr>
          <w:sz w:val="28"/>
          <w:szCs w:val="28"/>
        </w:rPr>
        <w:t>тий по капитальному ремонту и ремонту дворовых территорий многоквартирных домов и проездов к дворовым территориям»;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20 решения Пермской городской Думы от 21.12.2011 № 253 «О вн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сении изменений в отдельные решения Пермской городской Думы об утвержд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нии положений о функциональных органах администрации города Перми и Тип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вого положения о территориальном органе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27.03.2012 № 44 «О внесении изм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нения в решение Пермской городской Думы от 12.09.2006 № 207 «О территор</w:t>
      </w:r>
      <w:r w:rsidRPr="0034672C">
        <w:rPr>
          <w:sz w:val="28"/>
          <w:szCs w:val="28"/>
        </w:rPr>
        <w:t>и</w:t>
      </w:r>
      <w:r w:rsidRPr="0034672C">
        <w:rPr>
          <w:sz w:val="28"/>
          <w:szCs w:val="28"/>
        </w:rPr>
        <w:t>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2 решения Пермской городской Думы от 27.03.2012 № 46 «О внес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нии изменений в отдельные решения Пермской городской Думы в сфере осв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бождения земельных участков от самовольно установленных объектов и незако</w:t>
      </w:r>
      <w:r w:rsidRPr="0034672C">
        <w:rPr>
          <w:sz w:val="28"/>
          <w:szCs w:val="28"/>
        </w:rPr>
        <w:t>н</w:t>
      </w:r>
      <w:r w:rsidRPr="0034672C">
        <w:rPr>
          <w:sz w:val="28"/>
          <w:szCs w:val="28"/>
        </w:rPr>
        <w:t>но размещенных объектов»;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решение Пермской городской Думы от 26.06.2012 № 134 «О внесении и</w:t>
      </w:r>
      <w:r w:rsidRPr="0034672C">
        <w:rPr>
          <w:sz w:val="28"/>
          <w:szCs w:val="28"/>
        </w:rPr>
        <w:t>з</w:t>
      </w:r>
      <w:r w:rsidRPr="0034672C">
        <w:rPr>
          <w:sz w:val="28"/>
          <w:szCs w:val="28"/>
        </w:rPr>
        <w:t>менений в решение Пермской городской Думы от 12.09.2006 № 207 «О террит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риальных органах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5 решения Пермской городской Думы от 25.09.2012 № 189 «О внес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нии изменений в отдельные решения Пермской городской Думы об утверждении положений о функциональных органах администрации города Перми и Типового положения о территориальном органе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 xml:space="preserve">пункт 1 решения Пермской городской Думы от 23.10.2012 </w:t>
      </w:r>
      <w:r>
        <w:rPr>
          <w:sz w:val="28"/>
          <w:szCs w:val="28"/>
        </w:rPr>
        <w:t>№</w:t>
      </w:r>
      <w:r w:rsidRPr="0034672C">
        <w:rPr>
          <w:sz w:val="28"/>
          <w:szCs w:val="28"/>
        </w:rPr>
        <w:t xml:space="preserve"> 218 «О внес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нии изменений в отдельные решения Пермской городской Думы в связи с созд</w:t>
      </w:r>
      <w:r w:rsidRPr="0034672C">
        <w:rPr>
          <w:sz w:val="28"/>
          <w:szCs w:val="28"/>
        </w:rPr>
        <w:t>а</w:t>
      </w:r>
      <w:r w:rsidRPr="0034672C">
        <w:rPr>
          <w:sz w:val="28"/>
          <w:szCs w:val="28"/>
        </w:rPr>
        <w:t>нием департамента жилищно-коммунального хозяйства администрации города Перми»;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пункт 1 решения Пермской городской Думы от 23.10.2012 № 225 «О внес</w:t>
      </w:r>
      <w:r w:rsidRPr="0034672C">
        <w:rPr>
          <w:sz w:val="28"/>
          <w:szCs w:val="28"/>
        </w:rPr>
        <w:t>е</w:t>
      </w:r>
      <w:r w:rsidRPr="0034672C">
        <w:rPr>
          <w:sz w:val="28"/>
          <w:szCs w:val="28"/>
        </w:rPr>
        <w:t>нии изменений в отдельные решения Пермской городской Думы в связи с созд</w:t>
      </w:r>
      <w:r w:rsidRPr="0034672C">
        <w:rPr>
          <w:sz w:val="28"/>
          <w:szCs w:val="28"/>
        </w:rPr>
        <w:t>а</w:t>
      </w:r>
      <w:r w:rsidRPr="0034672C">
        <w:rPr>
          <w:sz w:val="28"/>
          <w:szCs w:val="28"/>
        </w:rPr>
        <w:t>нием департамента культуры и молодежной политики администрации города Перми».</w:t>
      </w:r>
    </w:p>
    <w:p w:rsidR="0034672C" w:rsidRDefault="00FE4A99" w:rsidP="001C7B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4672C" w:rsidRPr="0034672C">
        <w:rPr>
          <w:sz w:val="28"/>
          <w:szCs w:val="28"/>
        </w:rPr>
        <w:t xml:space="preserve">. Рекомендовать администрации города Перми </w:t>
      </w:r>
      <w:r w:rsidR="00865BDB">
        <w:rPr>
          <w:sz w:val="28"/>
          <w:szCs w:val="28"/>
        </w:rPr>
        <w:t xml:space="preserve">обеспечить </w:t>
      </w:r>
      <w:r w:rsidR="0034672C" w:rsidRPr="0034672C">
        <w:rPr>
          <w:sz w:val="28"/>
          <w:szCs w:val="28"/>
        </w:rPr>
        <w:t>приве</w:t>
      </w:r>
      <w:r w:rsidR="00865BDB">
        <w:rPr>
          <w:sz w:val="28"/>
          <w:szCs w:val="28"/>
        </w:rPr>
        <w:t>дение</w:t>
      </w:r>
      <w:r w:rsidR="0034672C" w:rsidRPr="0034672C">
        <w:rPr>
          <w:sz w:val="28"/>
          <w:szCs w:val="28"/>
        </w:rPr>
        <w:t xml:space="preserve"> м</w:t>
      </w:r>
      <w:r w:rsidR="0034672C" w:rsidRPr="0034672C">
        <w:rPr>
          <w:sz w:val="28"/>
          <w:szCs w:val="28"/>
        </w:rPr>
        <w:t>у</w:t>
      </w:r>
      <w:r w:rsidR="0034672C" w:rsidRPr="0034672C">
        <w:rPr>
          <w:sz w:val="28"/>
          <w:szCs w:val="28"/>
        </w:rPr>
        <w:t>ниципальны</w:t>
      </w:r>
      <w:r w:rsidR="00865BDB">
        <w:rPr>
          <w:sz w:val="28"/>
          <w:szCs w:val="28"/>
        </w:rPr>
        <w:t>х</w:t>
      </w:r>
      <w:r w:rsidR="0034672C" w:rsidRPr="0034672C">
        <w:rPr>
          <w:sz w:val="28"/>
          <w:szCs w:val="28"/>
        </w:rPr>
        <w:t xml:space="preserve"> правовы</w:t>
      </w:r>
      <w:r w:rsidR="00865BDB">
        <w:rPr>
          <w:sz w:val="28"/>
          <w:szCs w:val="28"/>
        </w:rPr>
        <w:t>х</w:t>
      </w:r>
      <w:r w:rsidR="0034672C" w:rsidRPr="0034672C">
        <w:rPr>
          <w:sz w:val="28"/>
          <w:szCs w:val="28"/>
        </w:rPr>
        <w:t xml:space="preserve"> акт</w:t>
      </w:r>
      <w:r w:rsidR="00865BDB">
        <w:rPr>
          <w:sz w:val="28"/>
          <w:szCs w:val="28"/>
        </w:rPr>
        <w:t>ов города Перми</w:t>
      </w:r>
      <w:r w:rsidR="0034672C" w:rsidRPr="0034672C">
        <w:rPr>
          <w:sz w:val="28"/>
          <w:szCs w:val="28"/>
        </w:rPr>
        <w:t xml:space="preserve"> в соответствие с настоящим решен</w:t>
      </w:r>
      <w:r w:rsidR="0034672C" w:rsidRPr="0034672C">
        <w:rPr>
          <w:sz w:val="28"/>
          <w:szCs w:val="28"/>
        </w:rPr>
        <w:t>и</w:t>
      </w:r>
      <w:r w:rsidR="0034672C" w:rsidRPr="0034672C">
        <w:rPr>
          <w:sz w:val="28"/>
          <w:szCs w:val="28"/>
        </w:rPr>
        <w:t>ем.</w:t>
      </w:r>
    </w:p>
    <w:p w:rsidR="00FE4A99" w:rsidRPr="0034672C" w:rsidRDefault="00FE4A99" w:rsidP="001C7B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34672C">
        <w:rPr>
          <w:sz w:val="28"/>
          <w:szCs w:val="28"/>
        </w:rPr>
        <w:t>. Настоящее решение вступает в силу с 01.05.2013, но не ранее дня его официального опубликования, за исключением пункта 3.</w:t>
      </w:r>
      <w:r w:rsidR="00ED7DC6">
        <w:rPr>
          <w:sz w:val="28"/>
          <w:szCs w:val="28"/>
        </w:rPr>
        <w:t>2.</w:t>
      </w:r>
      <w:r w:rsidRPr="0034672C">
        <w:rPr>
          <w:sz w:val="28"/>
          <w:szCs w:val="28"/>
        </w:rPr>
        <w:t>6 Типового Положения</w:t>
      </w:r>
      <w:r w:rsidRPr="003467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Pr="0034672C">
        <w:rPr>
          <w:color w:val="000000"/>
          <w:sz w:val="28"/>
          <w:szCs w:val="28"/>
        </w:rPr>
        <w:t>о территориальном органе администрации города Перми, утвержд</w:t>
      </w:r>
      <w:r w:rsidR="00442C19">
        <w:rPr>
          <w:color w:val="000000"/>
          <w:sz w:val="28"/>
          <w:szCs w:val="28"/>
        </w:rPr>
        <w:t>е</w:t>
      </w:r>
      <w:r w:rsidRPr="0034672C">
        <w:rPr>
          <w:color w:val="000000"/>
          <w:sz w:val="28"/>
          <w:szCs w:val="28"/>
        </w:rPr>
        <w:t xml:space="preserve">нного </w:t>
      </w:r>
      <w:r>
        <w:rPr>
          <w:color w:val="000000"/>
          <w:sz w:val="28"/>
          <w:szCs w:val="28"/>
        </w:rPr>
        <w:t>насто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щим </w:t>
      </w:r>
      <w:r w:rsidRPr="0034672C">
        <w:rPr>
          <w:color w:val="000000"/>
          <w:sz w:val="28"/>
          <w:szCs w:val="28"/>
        </w:rPr>
        <w:t>решением</w:t>
      </w:r>
      <w:r w:rsidRPr="0034672C">
        <w:rPr>
          <w:sz w:val="28"/>
          <w:szCs w:val="28"/>
        </w:rPr>
        <w:t xml:space="preserve">, </w:t>
      </w:r>
      <w:r w:rsidRPr="0034672C">
        <w:rPr>
          <w:rFonts w:eastAsia="Calibri"/>
          <w:sz w:val="28"/>
          <w:szCs w:val="28"/>
          <w:lang w:eastAsia="en-US"/>
        </w:rPr>
        <w:t>вступающего в силу с момента официального опубликования.</w:t>
      </w:r>
    </w:p>
    <w:p w:rsidR="00FE4A99" w:rsidRPr="0034672C" w:rsidRDefault="00FE4A99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Признать утратившим силу с момента официального опубликования наст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 xml:space="preserve">ящего решения </w:t>
      </w:r>
      <w:r w:rsidR="00442C19">
        <w:rPr>
          <w:sz w:val="28"/>
          <w:szCs w:val="28"/>
        </w:rPr>
        <w:t>под</w:t>
      </w:r>
      <w:r w:rsidRPr="0034672C">
        <w:rPr>
          <w:sz w:val="28"/>
          <w:szCs w:val="28"/>
        </w:rPr>
        <w:t xml:space="preserve">пункты 3.6.1-3.6.6, 3.6.8, 3.6.9 Типового </w:t>
      </w:r>
      <w:hyperlink r:id="rId14" w:history="1">
        <w:r w:rsidRPr="0034672C">
          <w:rPr>
            <w:rStyle w:val="af0"/>
            <w:color w:val="000000"/>
            <w:sz w:val="28"/>
            <w:szCs w:val="28"/>
            <w:u w:val="none"/>
            <w:shd w:val="clear" w:color="auto" w:fill="FFFFFF"/>
          </w:rPr>
          <w:t>положени</w:t>
        </w:r>
      </w:hyperlink>
      <w:r w:rsidRPr="0034672C">
        <w:rPr>
          <w:color w:val="000000"/>
          <w:sz w:val="28"/>
          <w:szCs w:val="28"/>
          <w:shd w:val="clear" w:color="auto" w:fill="FFFFFF"/>
        </w:rPr>
        <w:t>я</w:t>
      </w:r>
      <w:r w:rsidRPr="0034672C">
        <w:rPr>
          <w:sz w:val="28"/>
          <w:szCs w:val="28"/>
        </w:rPr>
        <w:t xml:space="preserve"> о террит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риальных органах администрации города Перми, утвержд</w:t>
      </w:r>
      <w:r w:rsidR="00442C19">
        <w:rPr>
          <w:sz w:val="28"/>
          <w:szCs w:val="28"/>
        </w:rPr>
        <w:t>е</w:t>
      </w:r>
      <w:r w:rsidRPr="0034672C">
        <w:rPr>
          <w:sz w:val="28"/>
          <w:szCs w:val="28"/>
        </w:rPr>
        <w:t>нного решением Пер</w:t>
      </w:r>
      <w:r w:rsidRPr="0034672C">
        <w:rPr>
          <w:sz w:val="28"/>
          <w:szCs w:val="28"/>
        </w:rPr>
        <w:t>м</w:t>
      </w:r>
      <w:r w:rsidRPr="0034672C">
        <w:rPr>
          <w:sz w:val="28"/>
          <w:szCs w:val="28"/>
        </w:rPr>
        <w:t>ской городской Думы от 12.09.2006 № 207.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5.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  <w:r w:rsidRPr="0034672C">
        <w:rPr>
          <w:sz w:val="28"/>
          <w:szCs w:val="28"/>
        </w:rPr>
        <w:t>6. Контроль за исполнением решения возложить на комитет Пермской г</w:t>
      </w:r>
      <w:r w:rsidRPr="0034672C">
        <w:rPr>
          <w:sz w:val="28"/>
          <w:szCs w:val="28"/>
        </w:rPr>
        <w:t>о</w:t>
      </w:r>
      <w:r w:rsidRPr="0034672C">
        <w:rPr>
          <w:sz w:val="28"/>
          <w:szCs w:val="28"/>
        </w:rPr>
        <w:t>родской Думы по местному самоуправлению.</w:t>
      </w:r>
    </w:p>
    <w:p w:rsidR="0034672C" w:rsidRPr="0034672C" w:rsidRDefault="0034672C" w:rsidP="001C7BEB">
      <w:pPr>
        <w:ind w:firstLine="709"/>
        <w:jc w:val="both"/>
        <w:rPr>
          <w:sz w:val="28"/>
          <w:szCs w:val="28"/>
        </w:rPr>
      </w:pPr>
    </w:p>
    <w:p w:rsidR="001238E5" w:rsidRDefault="001238E5" w:rsidP="001C7BEB">
      <w:pPr>
        <w:pStyle w:val="ad"/>
        <w:ind w:right="-851"/>
        <w:jc w:val="both"/>
        <w:rPr>
          <w:sz w:val="28"/>
          <w:szCs w:val="28"/>
        </w:rPr>
      </w:pPr>
    </w:p>
    <w:p w:rsidR="006C61AF" w:rsidRPr="00AC7511" w:rsidRDefault="006C61AF" w:rsidP="001C7BEB">
      <w:pPr>
        <w:pStyle w:val="ad"/>
        <w:ind w:right="-851"/>
        <w:jc w:val="both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53727</wp:posOffset>
                </wp:positionH>
                <wp:positionV relativeFrom="paragraph">
                  <wp:posOffset>432268</wp:posOffset>
                </wp:positionV>
                <wp:extent cx="6372860" cy="690439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6904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0882" w:rsidRDefault="00B00882" w:rsidP="00DF55C7"/>
                          <w:p w:rsidR="00B00882" w:rsidRDefault="00B00882" w:rsidP="00DF55C7"/>
                          <w:p w:rsidR="00B00882" w:rsidRDefault="00B00882" w:rsidP="00DF55C7"/>
                          <w:p w:rsidR="00B00882" w:rsidRDefault="00B00882" w:rsidP="00DF55C7"/>
                          <w:p w:rsidR="00B00882" w:rsidRDefault="00B00882" w:rsidP="00DF55C7"/>
                          <w:p w:rsidR="00FE4A99" w:rsidRDefault="00FE4A99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FE4A99" w:rsidRDefault="00FE4A99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Л.С.Епифанова</w:t>
                            </w:r>
                          </w:p>
                          <w:p w:rsidR="00FE4A99" w:rsidRDefault="00B00882" w:rsidP="00DF55C7">
                            <w:r>
                              <w:t>06.02.2013</w:t>
                            </w:r>
                          </w:p>
                          <w:p w:rsidR="00FE4A99" w:rsidRDefault="00FE4A99" w:rsidP="00DF55C7"/>
                          <w:p w:rsidR="00FE4A99" w:rsidRDefault="00FE4A99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5pt;margin-top:34.05pt;width:501.8pt;height:54.3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" stroked="f">
                <v:textbox inset="0,0,0,0">
                  <w:txbxContent>
                    <w:p w:rsidR="00B00882" w:rsidRDefault="00B00882" w:rsidP="00DF55C7"/>
                    <w:p w:rsidR="00B00882" w:rsidRDefault="00B00882" w:rsidP="00DF55C7"/>
                    <w:p w:rsidR="00B00882" w:rsidRDefault="00B00882" w:rsidP="00DF55C7"/>
                    <w:p w:rsidR="00B00882" w:rsidRDefault="00B00882" w:rsidP="00DF55C7"/>
                    <w:p w:rsidR="00B00882" w:rsidRDefault="00B00882" w:rsidP="00DF55C7"/>
                    <w:p w:rsidR="00FE4A99" w:rsidRDefault="00FE4A99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FE4A99" w:rsidRDefault="00FE4A99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Л.С.Епифанова</w:t>
                      </w:r>
                    </w:p>
                    <w:p w:rsidR="00FE4A99" w:rsidRDefault="00B00882" w:rsidP="00DF55C7">
                      <w:r>
                        <w:t>06.02.2013</w:t>
                      </w:r>
                    </w:p>
                    <w:p w:rsidR="00FE4A99" w:rsidRDefault="00FE4A99" w:rsidP="00DF55C7"/>
                    <w:p w:rsidR="00FE4A99" w:rsidRDefault="00FE4A99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5"/>
      <w:headerReference w:type="default" r:id="rId16"/>
      <w:footerReference w:type="default" r:id="rId17"/>
      <w:footerReference w:type="first" r:id="rId18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A99" w:rsidRDefault="00FE4A99">
      <w:r>
        <w:separator/>
      </w:r>
    </w:p>
  </w:endnote>
  <w:endnote w:type="continuationSeparator" w:id="0">
    <w:p w:rsidR="00FE4A99" w:rsidRDefault="00FE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A99" w:rsidRPr="00D95B1D" w:rsidRDefault="00FE4A99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FE4A99" w:rsidRDefault="00FE4A99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B00882">
      <w:rPr>
        <w:noProof/>
        <w:snapToGrid w:val="0"/>
        <w:sz w:val="16"/>
      </w:rPr>
      <w:t>07.02.2013 16:24:00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00882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A99" w:rsidRPr="00D95B1D" w:rsidRDefault="00FE4A99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FE4A99" w:rsidRDefault="00FE4A99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B00882">
      <w:rPr>
        <w:noProof/>
        <w:snapToGrid w:val="0"/>
        <w:sz w:val="16"/>
      </w:rPr>
      <w:t>07.02.2013 16:24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00882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A99" w:rsidRDefault="00FE4A99">
      <w:r>
        <w:separator/>
      </w:r>
    </w:p>
  </w:footnote>
  <w:footnote w:type="continuationSeparator" w:id="0">
    <w:p w:rsidR="00FE4A99" w:rsidRDefault="00FE4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A99" w:rsidRDefault="00FE4A99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E4A99" w:rsidRDefault="00FE4A9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433827"/>
      <w:docPartObj>
        <w:docPartGallery w:val="Page Numbers (Top of Page)"/>
        <w:docPartUnique/>
      </w:docPartObj>
    </w:sdtPr>
    <w:sdtEndPr/>
    <w:sdtContent>
      <w:p w:rsidR="00FE4A99" w:rsidRDefault="00FE4A9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882">
          <w:rPr>
            <w:noProof/>
          </w:rPr>
          <w:t>5</w:t>
        </w:r>
        <w:r>
          <w:fldChar w:fldCharType="end"/>
        </w:r>
      </w:p>
    </w:sdtContent>
  </w:sdt>
  <w:p w:rsidR="00FE4A99" w:rsidRDefault="00FE4A99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D0018"/>
    <w:multiLevelType w:val="multilevel"/>
    <w:tmpl w:val="B2561D36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3ECF54D7"/>
    <w:multiLevelType w:val="hybridMultilevel"/>
    <w:tmpl w:val="18B670B2"/>
    <w:lvl w:ilvl="0" w:tplc="FFFFFFFF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wOYcRmLxWUq+UkkL8OZ1ArCUuRk=" w:salt="6LhASiBLwbZU7foqBHZ1q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C7BEB"/>
    <w:rsid w:val="001E7948"/>
    <w:rsid w:val="00205EFB"/>
    <w:rsid w:val="00220236"/>
    <w:rsid w:val="00220D18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672C"/>
    <w:rsid w:val="00351D85"/>
    <w:rsid w:val="003607E1"/>
    <w:rsid w:val="00362E50"/>
    <w:rsid w:val="00366EBE"/>
    <w:rsid w:val="00370085"/>
    <w:rsid w:val="003971D1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42C19"/>
    <w:rsid w:val="00496CF1"/>
    <w:rsid w:val="004C390D"/>
    <w:rsid w:val="005012F5"/>
    <w:rsid w:val="0050376C"/>
    <w:rsid w:val="005050DD"/>
    <w:rsid w:val="00511DC5"/>
    <w:rsid w:val="00521CDA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65BDB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AF345F"/>
    <w:rsid w:val="00B00882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27BEC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D7DC6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E4A99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220D18"/>
  </w:style>
  <w:style w:type="character" w:customStyle="1" w:styleId="a9">
    <w:name w:val="Нижний колонтитул Знак"/>
    <w:basedOn w:val="a0"/>
    <w:link w:val="a8"/>
    <w:rsid w:val="00220D18"/>
  </w:style>
  <w:style w:type="paragraph" w:customStyle="1" w:styleId="af2">
    <w:name w:val="Форма"/>
    <w:rsid w:val="00220D18"/>
    <w:rPr>
      <w:sz w:val="28"/>
      <w:szCs w:val="28"/>
    </w:rPr>
  </w:style>
  <w:style w:type="paragraph" w:customStyle="1" w:styleId="af3">
    <w:name w:val="Регистр"/>
    <w:rsid w:val="00220D18"/>
    <w:rPr>
      <w:sz w:val="28"/>
    </w:rPr>
  </w:style>
  <w:style w:type="paragraph" w:customStyle="1" w:styleId="af4">
    <w:name w:val="Исполнитель"/>
    <w:basedOn w:val="a4"/>
    <w:rsid w:val="00220D18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5">
    <w:name w:val="Заголовок к тексту"/>
    <w:basedOn w:val="a"/>
    <w:next w:val="a4"/>
    <w:rsid w:val="00220D18"/>
    <w:pPr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basedOn w:val="a0"/>
    <w:link w:val="ae"/>
    <w:rsid w:val="00220D18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220D18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color w:val="00000A"/>
      <w:kern w:val="1"/>
      <w:sz w:val="22"/>
      <w:szCs w:val="22"/>
      <w:lang w:eastAsia="ar-SA"/>
    </w:rPr>
  </w:style>
  <w:style w:type="paragraph" w:styleId="af6">
    <w:name w:val="Revision"/>
    <w:hidden/>
    <w:uiPriority w:val="99"/>
    <w:semiHidden/>
    <w:rsid w:val="00220D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220D18"/>
  </w:style>
  <w:style w:type="character" w:customStyle="1" w:styleId="a9">
    <w:name w:val="Нижний колонтитул Знак"/>
    <w:basedOn w:val="a0"/>
    <w:link w:val="a8"/>
    <w:rsid w:val="00220D18"/>
  </w:style>
  <w:style w:type="paragraph" w:customStyle="1" w:styleId="af2">
    <w:name w:val="Форма"/>
    <w:rsid w:val="00220D18"/>
    <w:rPr>
      <w:sz w:val="28"/>
      <w:szCs w:val="28"/>
    </w:rPr>
  </w:style>
  <w:style w:type="paragraph" w:customStyle="1" w:styleId="af3">
    <w:name w:val="Регистр"/>
    <w:rsid w:val="00220D18"/>
    <w:rPr>
      <w:sz w:val="28"/>
    </w:rPr>
  </w:style>
  <w:style w:type="paragraph" w:customStyle="1" w:styleId="af4">
    <w:name w:val="Исполнитель"/>
    <w:basedOn w:val="a4"/>
    <w:rsid w:val="00220D18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5">
    <w:name w:val="Заголовок к тексту"/>
    <w:basedOn w:val="a"/>
    <w:next w:val="a4"/>
    <w:rsid w:val="00220D18"/>
    <w:pPr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basedOn w:val="a0"/>
    <w:link w:val="ae"/>
    <w:rsid w:val="00220D18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220D18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color w:val="00000A"/>
      <w:kern w:val="1"/>
      <w:sz w:val="22"/>
      <w:szCs w:val="22"/>
      <w:lang w:eastAsia="ar-SA"/>
    </w:rPr>
  </w:style>
  <w:style w:type="paragraph" w:styleId="af6">
    <w:name w:val="Revision"/>
    <w:hidden/>
    <w:uiPriority w:val="99"/>
    <w:semiHidden/>
    <w:rsid w:val="00220D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E49FEA33980F8A10768535A5F971143438D31A0763C4877320320DA0403EF74A4TFH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49FEA33980F8A10768535A5F971143438D31A076384D723C0320DA0403EF744FA6B03FF9242897E3B8A7ACTCH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E49FEA33980F8A107684D5749FB4C48438169AD7432182D6E057785A5T4H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0.w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21BBC78F183CAAC8410B6B05159C8EC8D9D0A13F325C5DA5C64E698D3C27A92596F4A3D53755DC552A53B0J7O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73B0D-0EE2-43A1-BA99-507792ECB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1492</Words>
  <Characters>10049</Characters>
  <Application>Microsoft Office Word</Application>
  <DocSecurity>8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10</cp:revision>
  <cp:lastPrinted>2013-02-07T10:24:00Z</cp:lastPrinted>
  <dcterms:created xsi:type="dcterms:W3CDTF">2013-01-25T10:03:00Z</dcterms:created>
  <dcterms:modified xsi:type="dcterms:W3CDTF">2013-02-07T10:25:00Z</dcterms:modified>
</cp:coreProperties>
</file>