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01F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75D52">
                              <w:rPr>
                                <w:sz w:val="28"/>
                                <w:szCs w:val="28"/>
                                <w:u w:val="single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01F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75D52">
                        <w:rPr>
                          <w:sz w:val="28"/>
                          <w:szCs w:val="28"/>
                          <w:u w:val="single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501FCB" w:rsidRDefault="00501F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501FCB" w:rsidRDefault="00501F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75D3E" w:rsidRPr="00E75D3E" w:rsidRDefault="00E75D3E" w:rsidP="00E75D52">
      <w:pPr>
        <w:spacing w:before="480" w:after="480"/>
        <w:jc w:val="center"/>
        <w:rPr>
          <w:b/>
          <w:sz w:val="28"/>
          <w:szCs w:val="28"/>
        </w:rPr>
      </w:pPr>
      <w:r w:rsidRPr="00E75D3E">
        <w:rPr>
          <w:b/>
          <w:sz w:val="28"/>
          <w:szCs w:val="28"/>
        </w:rPr>
        <w:t>О разрешении безвозмездной передачи объектов недвижимости по</w:t>
      </w:r>
      <w:r w:rsidR="00501FCB">
        <w:rPr>
          <w:b/>
          <w:sz w:val="28"/>
          <w:szCs w:val="28"/>
        </w:rPr>
        <w:t> </w:t>
      </w:r>
      <w:r w:rsidRPr="00E75D3E">
        <w:rPr>
          <w:b/>
          <w:sz w:val="28"/>
          <w:szCs w:val="28"/>
        </w:rPr>
        <w:t>ул.Советской,56, земельного участка под ними и движимого имущества</w:t>
      </w:r>
      <w:r w:rsidR="00501FCB">
        <w:rPr>
          <w:b/>
          <w:sz w:val="28"/>
          <w:szCs w:val="28"/>
        </w:rPr>
        <w:t xml:space="preserve"> </w:t>
      </w:r>
      <w:r w:rsidRPr="00E75D3E">
        <w:rPr>
          <w:b/>
          <w:sz w:val="28"/>
          <w:szCs w:val="28"/>
        </w:rPr>
        <w:t>в</w:t>
      </w:r>
      <w:r w:rsidR="00501FCB">
        <w:rPr>
          <w:b/>
          <w:sz w:val="28"/>
          <w:szCs w:val="28"/>
        </w:rPr>
        <w:t> </w:t>
      </w:r>
      <w:r w:rsidRPr="00E75D3E">
        <w:rPr>
          <w:b/>
          <w:sz w:val="28"/>
          <w:szCs w:val="28"/>
        </w:rPr>
        <w:t xml:space="preserve">собственность Пермского края </w:t>
      </w:r>
    </w:p>
    <w:p w:rsidR="00E75D3E" w:rsidRPr="00E75D3E" w:rsidRDefault="00E75D3E" w:rsidP="00E75D3E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E75D3E">
        <w:rPr>
          <w:sz w:val="28"/>
          <w:szCs w:val="28"/>
        </w:rPr>
        <w:t xml:space="preserve">На основании </w:t>
      </w:r>
      <w:r w:rsidRPr="00E75D3E">
        <w:rPr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E75D3E">
        <w:rPr>
          <w:sz w:val="28"/>
          <w:szCs w:val="28"/>
        </w:rPr>
        <w:t>Устава города Перми</w:t>
      </w:r>
    </w:p>
    <w:p w:rsidR="00E75D3E" w:rsidRPr="00E75D3E" w:rsidRDefault="00E75D3E" w:rsidP="00E75D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5D3E" w:rsidRPr="00E75D3E" w:rsidRDefault="00E75D3E" w:rsidP="00E75D3E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E75D3E">
        <w:rPr>
          <w:sz w:val="28"/>
          <w:szCs w:val="28"/>
        </w:rPr>
        <w:t xml:space="preserve">Пермская городская Дума </w:t>
      </w:r>
      <w:r w:rsidR="00406274">
        <w:rPr>
          <w:b/>
          <w:spacing w:val="50"/>
          <w:sz w:val="28"/>
          <w:szCs w:val="28"/>
        </w:rPr>
        <w:t>решила</w:t>
      </w:r>
      <w:r w:rsidR="00E75D52">
        <w:rPr>
          <w:b/>
          <w:spacing w:val="50"/>
          <w:sz w:val="28"/>
          <w:szCs w:val="28"/>
        </w:rPr>
        <w:t>:</w:t>
      </w:r>
    </w:p>
    <w:p w:rsidR="00E75D3E" w:rsidRPr="00E75D3E" w:rsidRDefault="00E75D3E" w:rsidP="00E75D3E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E75D3E" w:rsidRPr="00E75D3E" w:rsidRDefault="00501FCB" w:rsidP="00E75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75D3E" w:rsidRPr="00E75D3E">
        <w:rPr>
          <w:sz w:val="28"/>
          <w:szCs w:val="28"/>
        </w:rPr>
        <w:t xml:space="preserve">Разрешить администрации города Перми передать безвозмездно </w:t>
      </w:r>
      <w:r>
        <w:rPr>
          <w:sz w:val="28"/>
          <w:szCs w:val="28"/>
        </w:rPr>
        <w:t>в </w:t>
      </w:r>
      <w:r w:rsidR="00E75D3E" w:rsidRPr="00E75D3E">
        <w:rPr>
          <w:sz w:val="28"/>
          <w:szCs w:val="28"/>
        </w:rPr>
        <w:t>собственность Пермского края:</w:t>
      </w:r>
    </w:p>
    <w:p w:rsidR="00E75D3E" w:rsidRPr="00E75D3E" w:rsidRDefault="00501FCB" w:rsidP="00E75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E75D3E" w:rsidRPr="00E75D3E">
        <w:rPr>
          <w:sz w:val="28"/>
          <w:szCs w:val="28"/>
        </w:rPr>
        <w:t>двухэтажное кирпичное здание Дома творчества юных с кадастровым номером 59:01:4410036:1943, назначение: нежилое, лит.А, общая площадь 1545,6</w:t>
      </w:r>
      <w:r>
        <w:rPr>
          <w:sz w:val="28"/>
          <w:szCs w:val="28"/>
        </w:rPr>
        <w:t> </w:t>
      </w:r>
      <w:r w:rsidR="00E75D3E" w:rsidRPr="00E75D3E">
        <w:rPr>
          <w:sz w:val="28"/>
          <w:szCs w:val="28"/>
        </w:rPr>
        <w:t>кв.м, адрес: Пермский край, г.Пермь, Ленинский район, ул.Советская,56, являющееся объектом культурного наследия регионального значения – ансамбль «Дом купцов Боброва и Гаврилова», с обязательным условием выполнения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Федерации»;</w:t>
      </w:r>
    </w:p>
    <w:p w:rsidR="00E75D3E" w:rsidRPr="00E75D3E" w:rsidRDefault="00501FCB" w:rsidP="00E75D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1.2 </w:t>
      </w:r>
      <w:r w:rsidR="00E75D3E" w:rsidRPr="00E75D3E">
        <w:rPr>
          <w:bCs/>
          <w:sz w:val="28"/>
          <w:szCs w:val="28"/>
        </w:rPr>
        <w:t>гараж с кадастровым номером 59:01:4410036:55, назначение: нежилое, лит.Б, общая площадь 107,0 кв.м, адрес: Пермский край, г.Пермь, Ленинский район, ул.Советская,56;</w:t>
      </w:r>
    </w:p>
    <w:p w:rsidR="00E75D3E" w:rsidRPr="00E75D3E" w:rsidRDefault="00501FCB" w:rsidP="00E75D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1.3 </w:t>
      </w:r>
      <w:r w:rsidR="00E75D3E" w:rsidRPr="00E75D3E">
        <w:rPr>
          <w:bCs/>
          <w:sz w:val="28"/>
          <w:szCs w:val="28"/>
        </w:rPr>
        <w:t>земельный участок с кадастровым номером 59:01:4410036:8, категория земель: земли населенных пунктов, разрешенное использование: под здание дома творчества юных, общая площадь 1158,0 кв.м, адрес (местоположение) объекта: Пермский край, г.Пермь, Ленинский район, ул.Советская,56;</w:t>
      </w:r>
    </w:p>
    <w:p w:rsidR="00E75D3E" w:rsidRDefault="00501FCB" w:rsidP="00E75D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1.4 </w:t>
      </w:r>
      <w:r w:rsidR="00E75D3E" w:rsidRPr="00E75D3E">
        <w:rPr>
          <w:bCs/>
          <w:sz w:val="28"/>
          <w:szCs w:val="28"/>
        </w:rPr>
        <w:t>движимое имущество согласно приложению к настоящему решению.</w:t>
      </w:r>
    </w:p>
    <w:p w:rsidR="00501FCB" w:rsidRPr="00E75D3E" w:rsidRDefault="00501FCB" w:rsidP="00E75D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E75D3E" w:rsidRPr="00E75D3E" w:rsidRDefault="00501FCB" w:rsidP="00E75D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E75D3E" w:rsidRPr="00E75D3E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75D3E" w:rsidRPr="00E75D3E" w:rsidRDefault="00501FCB" w:rsidP="00E75D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4. </w:t>
      </w:r>
      <w:r w:rsidR="00E75D3E" w:rsidRPr="00E75D3E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F33996" w:rsidRDefault="00E75D3E" w:rsidP="00E75D52">
      <w:pPr>
        <w:pStyle w:val="ac"/>
        <w:spacing w:before="720"/>
        <w:rPr>
          <w:sz w:val="28"/>
          <w:szCs w:val="28"/>
        </w:rPr>
      </w:pPr>
      <w:r w:rsidRPr="00E75D3E">
        <w:rPr>
          <w:sz w:val="28"/>
          <w:szCs w:val="28"/>
        </w:rPr>
        <w:t xml:space="preserve">Председатель </w:t>
      </w:r>
    </w:p>
    <w:p w:rsidR="00C660FD" w:rsidRDefault="00E75D3E" w:rsidP="00501FCB">
      <w:pPr>
        <w:pStyle w:val="ac"/>
        <w:rPr>
          <w:sz w:val="28"/>
          <w:szCs w:val="28"/>
        </w:rPr>
      </w:pPr>
      <w:r w:rsidRPr="00E75D3E">
        <w:rPr>
          <w:sz w:val="28"/>
          <w:szCs w:val="28"/>
        </w:rPr>
        <w:t xml:space="preserve">Пермской городской Думы                                           </w:t>
      </w:r>
      <w:r w:rsidR="00F33996">
        <w:rPr>
          <w:sz w:val="28"/>
          <w:szCs w:val="28"/>
        </w:rPr>
        <w:t xml:space="preserve">                         </w:t>
      </w:r>
      <w:r w:rsidRPr="00E75D3E">
        <w:rPr>
          <w:sz w:val="28"/>
          <w:szCs w:val="28"/>
        </w:rPr>
        <w:t xml:space="preserve">       Ю.А.Уткин</w:t>
      </w:r>
    </w:p>
    <w:p w:rsidR="00FD0A67" w:rsidRPr="00FD0A67" w:rsidRDefault="00FD0A67" w:rsidP="00501FCB">
      <w:pPr>
        <w:rPr>
          <w:rFonts w:eastAsia="Arial Unicode MS"/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DEE" w:rsidRDefault="005E4DEE" w:rsidP="00DF55C7"/>
                          <w:p w:rsidR="005E4DEE" w:rsidRDefault="005E4DEE" w:rsidP="00DF55C7"/>
                          <w:p w:rsidR="005E4DEE" w:rsidRDefault="005E4DEE" w:rsidP="00DF55C7"/>
                          <w:p w:rsidR="005E4DEE" w:rsidRDefault="005E4DEE" w:rsidP="00DF55C7"/>
                          <w:p w:rsidR="005E4DEE" w:rsidRDefault="005E4DEE" w:rsidP="00DF55C7"/>
                          <w:p w:rsidR="005E4DEE" w:rsidRDefault="005E4DEE" w:rsidP="00DF55C7"/>
                          <w:p w:rsidR="00D7236A" w:rsidRDefault="00AA541C" w:rsidP="00DF55C7">
                            <w:bookmarkStart w:id="0" w:name="_GoBack"/>
                            <w:bookmarkEnd w:id="0"/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5E4DEE">
                              <w:t>С.Епифанова</w:t>
                            </w:r>
                            <w:proofErr w:type="spellEnd"/>
                          </w:p>
                          <w:p w:rsidR="00D7236A" w:rsidRDefault="005E4DEE" w:rsidP="00DF55C7">
                            <w:r>
                              <w:t>03.</w:t>
                            </w:r>
                            <w:r w:rsidR="00AA541C">
                              <w:t>0</w:t>
                            </w:r>
                            <w:r>
                              <w:t>7</w:t>
                            </w:r>
                            <w:r w:rsidR="00AA541C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5E4DEE" w:rsidRDefault="005E4DEE" w:rsidP="00DF55C7"/>
                    <w:p w:rsidR="005E4DEE" w:rsidRDefault="005E4DEE" w:rsidP="00DF55C7"/>
                    <w:p w:rsidR="005E4DEE" w:rsidRDefault="005E4DEE" w:rsidP="00DF55C7"/>
                    <w:p w:rsidR="005E4DEE" w:rsidRDefault="005E4DEE" w:rsidP="00DF55C7"/>
                    <w:p w:rsidR="005E4DEE" w:rsidRDefault="005E4DEE" w:rsidP="00DF55C7"/>
                    <w:p w:rsidR="005E4DEE" w:rsidRDefault="005E4DEE" w:rsidP="00DF55C7"/>
                    <w:p w:rsidR="00D7236A" w:rsidRDefault="00AA541C" w:rsidP="00DF55C7">
                      <w:bookmarkStart w:id="1" w:name="_GoBack"/>
                      <w:bookmarkEnd w:id="1"/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</w:t>
                      </w:r>
                      <w:r w:rsidR="005E4DEE">
                        <w:t>С.Епифанова</w:t>
                      </w:r>
                      <w:proofErr w:type="spellEnd"/>
                    </w:p>
                    <w:p w:rsidR="00D7236A" w:rsidRDefault="005E4DEE" w:rsidP="00DF55C7">
                      <w:r>
                        <w:t>03.</w:t>
                      </w:r>
                      <w:r w:rsidR="00AA541C">
                        <w:t>0</w:t>
                      </w:r>
                      <w:r>
                        <w:t>7</w:t>
                      </w:r>
                      <w:r w:rsidR="00AA541C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E75D3E" w:rsidRDefault="00E75D3E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E75D3E" w:rsidRPr="00E75D3E" w:rsidRDefault="00E75D3E" w:rsidP="00E75D3E"/>
    <w:p w:rsidR="00E75D3E" w:rsidRDefault="00E75D3E" w:rsidP="00E75D3E"/>
    <w:p w:rsidR="009E1FC0" w:rsidRDefault="009E1FC0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501FCB" w:rsidRDefault="00501FCB" w:rsidP="00E75D3E">
      <w:pPr>
        <w:jc w:val="right"/>
      </w:pPr>
    </w:p>
    <w:p w:rsidR="00501FCB" w:rsidRDefault="00501FCB" w:rsidP="00E75D3E">
      <w:pPr>
        <w:jc w:val="right"/>
      </w:pPr>
    </w:p>
    <w:p w:rsidR="00501FCB" w:rsidRDefault="00501FCB" w:rsidP="00E75D3E">
      <w:pPr>
        <w:jc w:val="right"/>
      </w:pPr>
    </w:p>
    <w:p w:rsidR="00501FCB" w:rsidRDefault="00501FCB" w:rsidP="00E75D3E">
      <w:pPr>
        <w:jc w:val="right"/>
      </w:pPr>
    </w:p>
    <w:p w:rsidR="00501FCB" w:rsidRDefault="00501FCB" w:rsidP="00E75D3E">
      <w:pPr>
        <w:jc w:val="right"/>
      </w:pPr>
    </w:p>
    <w:p w:rsidR="00501FCB" w:rsidRDefault="00501FCB" w:rsidP="00E75D3E">
      <w:pPr>
        <w:jc w:val="right"/>
      </w:pPr>
    </w:p>
    <w:p w:rsidR="00501FCB" w:rsidRDefault="00501FCB" w:rsidP="00E75D3E">
      <w:pPr>
        <w:jc w:val="right"/>
      </w:pPr>
    </w:p>
    <w:p w:rsidR="00501FCB" w:rsidRDefault="00501FCB" w:rsidP="00E75D3E">
      <w:pPr>
        <w:jc w:val="right"/>
      </w:pPr>
    </w:p>
    <w:p w:rsidR="00E75D3E" w:rsidRDefault="00E75D3E" w:rsidP="00E75D3E">
      <w:pPr>
        <w:jc w:val="right"/>
      </w:pPr>
    </w:p>
    <w:p w:rsidR="00E75D3E" w:rsidRDefault="00E75D3E" w:rsidP="00E75D3E">
      <w:pPr>
        <w:jc w:val="right"/>
      </w:pPr>
    </w:p>
    <w:p w:rsidR="00E75D3E" w:rsidRPr="00E75D52" w:rsidRDefault="00E75D3E" w:rsidP="00E75D52">
      <w:pPr>
        <w:tabs>
          <w:tab w:val="left" w:pos="720"/>
        </w:tabs>
        <w:ind w:left="6237"/>
        <w:jc w:val="both"/>
        <w:rPr>
          <w:sz w:val="28"/>
          <w:szCs w:val="28"/>
        </w:rPr>
      </w:pPr>
      <w:r w:rsidRPr="00E75D52">
        <w:rPr>
          <w:sz w:val="28"/>
          <w:szCs w:val="28"/>
        </w:rPr>
        <w:lastRenderedPageBreak/>
        <w:t xml:space="preserve">ПРИЛОЖЕНИЕ </w:t>
      </w:r>
    </w:p>
    <w:p w:rsidR="00E75D3E" w:rsidRPr="00E75D52" w:rsidRDefault="00E75D3E" w:rsidP="00E75D52">
      <w:pPr>
        <w:tabs>
          <w:tab w:val="left" w:pos="720"/>
        </w:tabs>
        <w:ind w:left="6237"/>
        <w:jc w:val="both"/>
        <w:rPr>
          <w:sz w:val="28"/>
          <w:szCs w:val="28"/>
        </w:rPr>
      </w:pPr>
      <w:r w:rsidRPr="00E75D52">
        <w:rPr>
          <w:sz w:val="28"/>
          <w:szCs w:val="28"/>
        </w:rPr>
        <w:t xml:space="preserve">к решению </w:t>
      </w:r>
    </w:p>
    <w:p w:rsidR="00E75D3E" w:rsidRPr="00E75D52" w:rsidRDefault="00E75D3E" w:rsidP="00E75D52">
      <w:pPr>
        <w:tabs>
          <w:tab w:val="left" w:pos="720"/>
        </w:tabs>
        <w:ind w:left="6237"/>
        <w:jc w:val="both"/>
        <w:rPr>
          <w:sz w:val="28"/>
          <w:szCs w:val="28"/>
        </w:rPr>
      </w:pPr>
      <w:r w:rsidRPr="00E75D52">
        <w:rPr>
          <w:sz w:val="28"/>
          <w:szCs w:val="28"/>
        </w:rPr>
        <w:t xml:space="preserve">Пермской городской Думы </w:t>
      </w:r>
    </w:p>
    <w:p w:rsidR="00E75D3E" w:rsidRPr="00E75D52" w:rsidRDefault="00E75D52" w:rsidP="00E75D52">
      <w:pPr>
        <w:tabs>
          <w:tab w:val="left" w:pos="720"/>
          <w:tab w:val="left" w:pos="6220"/>
        </w:tabs>
        <w:ind w:firstLine="720"/>
        <w:jc w:val="both"/>
        <w:rPr>
          <w:sz w:val="28"/>
          <w:szCs w:val="28"/>
        </w:rPr>
      </w:pPr>
      <w:r w:rsidRPr="00E75D52">
        <w:rPr>
          <w:sz w:val="28"/>
          <w:szCs w:val="28"/>
        </w:rPr>
        <w:tab/>
        <w:t>от 27.06.2017 № 120</w:t>
      </w:r>
    </w:p>
    <w:p w:rsidR="00E75D3E" w:rsidRPr="00E75D3E" w:rsidRDefault="00E75D3E" w:rsidP="00E75D3E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406274" w:rsidRDefault="00E75D3E" w:rsidP="00E75D3E">
      <w:pPr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406274">
        <w:rPr>
          <w:b/>
          <w:sz w:val="28"/>
          <w:szCs w:val="28"/>
        </w:rPr>
        <w:t>П</w:t>
      </w:r>
      <w:r w:rsidR="00406274" w:rsidRPr="00406274">
        <w:rPr>
          <w:b/>
          <w:sz w:val="28"/>
          <w:szCs w:val="28"/>
        </w:rPr>
        <w:t>ЕРЕЧЕНЬ</w:t>
      </w:r>
      <w:r w:rsidRPr="00406274">
        <w:rPr>
          <w:b/>
          <w:sz w:val="28"/>
          <w:szCs w:val="28"/>
        </w:rPr>
        <w:t xml:space="preserve"> </w:t>
      </w:r>
    </w:p>
    <w:p w:rsidR="00406274" w:rsidRDefault="00E75D3E" w:rsidP="00406274">
      <w:pPr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406274">
        <w:rPr>
          <w:b/>
          <w:sz w:val="28"/>
          <w:szCs w:val="28"/>
        </w:rPr>
        <w:t>движимого имущества,</w:t>
      </w:r>
      <w:r w:rsidR="00406274">
        <w:rPr>
          <w:b/>
          <w:sz w:val="28"/>
          <w:szCs w:val="28"/>
        </w:rPr>
        <w:t xml:space="preserve"> </w:t>
      </w:r>
      <w:r w:rsidRPr="00406274">
        <w:rPr>
          <w:b/>
          <w:sz w:val="28"/>
          <w:szCs w:val="28"/>
        </w:rPr>
        <w:t xml:space="preserve">подлежащего передаче </w:t>
      </w:r>
    </w:p>
    <w:p w:rsidR="00E75D3E" w:rsidRPr="00406274" w:rsidRDefault="00E75D3E" w:rsidP="00406274">
      <w:pPr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406274">
        <w:rPr>
          <w:b/>
          <w:sz w:val="28"/>
          <w:szCs w:val="28"/>
        </w:rPr>
        <w:t>в собственность Пермского края</w:t>
      </w:r>
    </w:p>
    <w:p w:rsidR="00E75D3E" w:rsidRPr="00406274" w:rsidRDefault="00E75D3E" w:rsidP="00E75D3E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</w:p>
    <w:p w:rsidR="00E75D3E" w:rsidRPr="00E75D3E" w:rsidRDefault="00E75D3E" w:rsidP="00E75D3E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2027"/>
        <w:gridCol w:w="1658"/>
        <w:gridCol w:w="2028"/>
      </w:tblGrid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Количество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en-US"/>
              </w:rPr>
            </w:pPr>
            <w:r w:rsidRPr="00E75D3E">
              <w:rPr>
                <w:sz w:val="28"/>
                <w:szCs w:val="28"/>
              </w:rPr>
              <w:t>Монитор 17</w:t>
            </w:r>
            <w:r w:rsidRPr="00E75D3E">
              <w:rPr>
                <w:sz w:val="28"/>
                <w:szCs w:val="28"/>
                <w:lang w:val="en-US"/>
              </w:rPr>
              <w:t>"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en-US"/>
              </w:rPr>
            </w:pPr>
            <w:r w:rsidRPr="00E75D3E">
              <w:rPr>
                <w:sz w:val="28"/>
                <w:szCs w:val="28"/>
                <w:lang w:val="en-US"/>
              </w:rPr>
              <w:t>713061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en-US"/>
              </w:rPr>
            </w:pPr>
            <w:r w:rsidRPr="00E75D3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  <w:lang w:val="en-US"/>
              </w:rPr>
              <w:t>4800</w:t>
            </w:r>
            <w:r w:rsidRPr="00E75D3E">
              <w:rPr>
                <w:sz w:val="28"/>
                <w:szCs w:val="28"/>
              </w:rPr>
              <w:t>,00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975D4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 xml:space="preserve">Видеорегистратор </w:t>
            </w:r>
          </w:p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 xml:space="preserve">цифровой </w:t>
            </w:r>
            <w:r w:rsidRPr="00E75D3E">
              <w:rPr>
                <w:sz w:val="28"/>
                <w:szCs w:val="28"/>
                <w:lang w:val="en-US"/>
              </w:rPr>
              <w:t>FUHO</w:t>
            </w:r>
            <w:r w:rsidRPr="00E75D3E">
              <w:rPr>
                <w:sz w:val="28"/>
                <w:szCs w:val="28"/>
              </w:rPr>
              <w:t xml:space="preserve"> </w:t>
            </w:r>
            <w:r w:rsidRPr="00E75D3E">
              <w:rPr>
                <w:sz w:val="28"/>
                <w:szCs w:val="28"/>
                <w:lang w:val="en-US"/>
              </w:rPr>
              <w:t>TA</w:t>
            </w:r>
            <w:r w:rsidRPr="00E75D3E">
              <w:rPr>
                <w:sz w:val="28"/>
                <w:szCs w:val="28"/>
              </w:rPr>
              <w:t>-468</w:t>
            </w:r>
            <w:r w:rsidRPr="00E75D3E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en-US"/>
              </w:rPr>
            </w:pPr>
            <w:r w:rsidRPr="00E75D3E">
              <w:rPr>
                <w:sz w:val="28"/>
                <w:szCs w:val="28"/>
                <w:lang w:val="en-US"/>
              </w:rPr>
              <w:t>713060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en-US"/>
              </w:rPr>
            </w:pPr>
            <w:r w:rsidRPr="00E75D3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  <w:lang w:val="en-US"/>
              </w:rPr>
              <w:t>8450</w:t>
            </w:r>
            <w:r w:rsidRPr="00E75D3E">
              <w:rPr>
                <w:sz w:val="28"/>
                <w:szCs w:val="28"/>
              </w:rPr>
              <w:t>,00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975D4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 xml:space="preserve">Камера АйТек ПРО </w:t>
            </w:r>
            <w:r w:rsidRPr="00E75D3E">
              <w:rPr>
                <w:sz w:val="28"/>
                <w:szCs w:val="28"/>
                <w:lang w:val="en-US"/>
              </w:rPr>
              <w:t>EX</w:t>
            </w:r>
            <w:r w:rsidRPr="00E75D3E">
              <w:rPr>
                <w:sz w:val="28"/>
                <w:szCs w:val="28"/>
              </w:rPr>
              <w:t xml:space="preserve">1/700 </w:t>
            </w:r>
            <w:r w:rsidRPr="00E75D3E">
              <w:rPr>
                <w:sz w:val="28"/>
                <w:szCs w:val="28"/>
                <w:lang w:val="en-US"/>
              </w:rPr>
              <w:t>IR</w:t>
            </w:r>
            <w:r w:rsidRPr="00E75D3E">
              <w:rPr>
                <w:sz w:val="28"/>
                <w:szCs w:val="28"/>
              </w:rPr>
              <w:t xml:space="preserve"> </w:t>
            </w:r>
          </w:p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(видеонаблюдение)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1101040255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4455,00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975D4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 xml:space="preserve">Камера АйТек ПРО </w:t>
            </w:r>
            <w:r w:rsidRPr="00E75D3E">
              <w:rPr>
                <w:sz w:val="28"/>
                <w:szCs w:val="28"/>
                <w:lang w:val="en-US"/>
              </w:rPr>
              <w:t>EX</w:t>
            </w:r>
            <w:r w:rsidRPr="00E75D3E">
              <w:rPr>
                <w:sz w:val="28"/>
                <w:szCs w:val="28"/>
              </w:rPr>
              <w:t xml:space="preserve">1/700 </w:t>
            </w:r>
            <w:r w:rsidRPr="00E75D3E">
              <w:rPr>
                <w:sz w:val="28"/>
                <w:szCs w:val="28"/>
                <w:lang w:val="en-US"/>
              </w:rPr>
              <w:t>IR</w:t>
            </w:r>
            <w:r w:rsidRPr="00E75D3E">
              <w:rPr>
                <w:sz w:val="28"/>
                <w:szCs w:val="28"/>
              </w:rPr>
              <w:t xml:space="preserve"> </w:t>
            </w:r>
          </w:p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(видеонаблюдение)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1101040256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4455,00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Видеокамера уличная</w:t>
            </w:r>
          </w:p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en-US"/>
              </w:rPr>
            </w:pPr>
            <w:r w:rsidRPr="00E75D3E">
              <w:rPr>
                <w:sz w:val="28"/>
                <w:szCs w:val="28"/>
              </w:rPr>
              <w:t>КРС-50</w:t>
            </w:r>
            <w:r w:rsidRPr="00E75D3E">
              <w:rPr>
                <w:sz w:val="28"/>
                <w:szCs w:val="28"/>
                <w:lang w:val="en-US"/>
              </w:rPr>
              <w:t>NV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en-US"/>
              </w:rPr>
            </w:pPr>
            <w:r w:rsidRPr="00E75D3E">
              <w:rPr>
                <w:sz w:val="28"/>
                <w:szCs w:val="28"/>
                <w:lang w:val="en-US"/>
              </w:rPr>
              <w:t>713062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en-US"/>
              </w:rPr>
            </w:pPr>
            <w:r w:rsidRPr="00E75D3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  <w:lang w:val="en-US"/>
              </w:rPr>
              <w:t>960</w:t>
            </w:r>
            <w:r w:rsidRPr="00E75D3E">
              <w:rPr>
                <w:sz w:val="28"/>
                <w:szCs w:val="28"/>
              </w:rPr>
              <w:t>0,00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Мебельная стенка</w:t>
            </w:r>
          </w:p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(4-секционная)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01630003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11525,25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Шкаф-купе 3-дверный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0110106175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22330,00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Шкаф-купе 3-дверный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713106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18180,00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Шкаф бухгалтерский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01630106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4600,00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E975D4" w:rsidRDefault="00406274" w:rsidP="00E975D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  <w:r w:rsidR="00E75D3E" w:rsidRPr="00E75D3E">
              <w:rPr>
                <w:sz w:val="28"/>
                <w:szCs w:val="28"/>
              </w:rPr>
              <w:t xml:space="preserve"> встроенный </w:t>
            </w:r>
          </w:p>
          <w:p w:rsidR="00E75D3E" w:rsidRPr="00E75D3E" w:rsidRDefault="00E75D3E" w:rsidP="00E975D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в кабинете № 8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010501001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34278,97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E975D4" w:rsidRDefault="00E75D3E" w:rsidP="00E975D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 xml:space="preserve">Электронный проход </w:t>
            </w:r>
          </w:p>
          <w:p w:rsidR="00E975D4" w:rsidRDefault="00E75D3E" w:rsidP="00E975D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 xml:space="preserve">с источником </w:t>
            </w:r>
          </w:p>
          <w:p w:rsidR="00E75D3E" w:rsidRPr="00E75D3E" w:rsidRDefault="00E75D3E" w:rsidP="00E975D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бесперебойного питания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01380174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46992,00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Раздевалка металлическая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01980003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22169,43</w:t>
            </w:r>
          </w:p>
        </w:tc>
      </w:tr>
      <w:tr w:rsidR="00E75D3E" w:rsidRPr="00E75D3E" w:rsidTr="008F4528">
        <w:trPr>
          <w:jc w:val="center"/>
        </w:trPr>
        <w:tc>
          <w:tcPr>
            <w:tcW w:w="81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Сигнализация</w:t>
            </w:r>
          </w:p>
        </w:tc>
        <w:tc>
          <w:tcPr>
            <w:tcW w:w="2027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-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1,00</w:t>
            </w:r>
          </w:p>
        </w:tc>
      </w:tr>
      <w:tr w:rsidR="00E75D3E" w:rsidRPr="00E75D3E" w:rsidTr="008F4528">
        <w:trPr>
          <w:jc w:val="center"/>
        </w:trPr>
        <w:tc>
          <w:tcPr>
            <w:tcW w:w="6388" w:type="dxa"/>
            <w:gridSpan w:val="3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Итого</w:t>
            </w:r>
          </w:p>
        </w:tc>
        <w:tc>
          <w:tcPr>
            <w:tcW w:w="165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13</w:t>
            </w:r>
          </w:p>
        </w:tc>
        <w:tc>
          <w:tcPr>
            <w:tcW w:w="2028" w:type="dxa"/>
            <w:shd w:val="clear" w:color="auto" w:fill="auto"/>
          </w:tcPr>
          <w:p w:rsidR="00E75D3E" w:rsidRPr="00E75D3E" w:rsidRDefault="00E75D3E" w:rsidP="00E75D3E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E75D3E">
              <w:rPr>
                <w:sz w:val="28"/>
                <w:szCs w:val="28"/>
              </w:rPr>
              <w:t>191836,65</w:t>
            </w:r>
          </w:p>
        </w:tc>
      </w:tr>
    </w:tbl>
    <w:p w:rsidR="00E75D3E" w:rsidRPr="00E75D3E" w:rsidRDefault="00E75D3E" w:rsidP="00E75D3E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</w:p>
    <w:p w:rsidR="00E75D3E" w:rsidRDefault="00E75D3E" w:rsidP="00E75D3E">
      <w:pPr>
        <w:jc w:val="right"/>
      </w:pPr>
    </w:p>
    <w:sectPr w:rsidR="00E75D3E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E4DEE">
      <w:rPr>
        <w:noProof/>
        <w:snapToGrid w:val="0"/>
        <w:sz w:val="16"/>
      </w:rPr>
      <w:t>03.07.2017 14:25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E4DEE">
      <w:rPr>
        <w:noProof/>
        <w:snapToGrid w:val="0"/>
        <w:sz w:val="16"/>
      </w:rPr>
      <w:t>решение № 120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dKNgGh019KRDSVX0RkEHHAJ+DDNFsr05ayQdfyIsIgeutV9iFaVUILt8SHkwbiZjaJtIGjx1ltFmWolVvkz6Q==" w:salt="bsDQucSzsS93D5hjc4cX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274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1FCB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4DEE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5701"/>
    <w:rsid w:val="00E542ED"/>
    <w:rsid w:val="00E67C66"/>
    <w:rsid w:val="00E73A3F"/>
    <w:rsid w:val="00E75D3E"/>
    <w:rsid w:val="00E75D52"/>
    <w:rsid w:val="00E8368F"/>
    <w:rsid w:val="00E96B46"/>
    <w:rsid w:val="00E975D4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3996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AF549F1-7949-4819-A734-0DAD0E38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448</Words>
  <Characters>2555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2017-07-03T09:25:00Z</cp:lastPrinted>
  <dcterms:created xsi:type="dcterms:W3CDTF">2017-06-23T06:08:00Z</dcterms:created>
  <dcterms:modified xsi:type="dcterms:W3CDTF">2017-07-03T09:26:00Z</dcterms:modified>
</cp:coreProperties>
</file>