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343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57F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343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57F7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343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343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23437D">
      <w:pPr>
        <w:rPr>
          <w:b/>
          <w:bCs/>
          <w:sz w:val="28"/>
          <w:szCs w:val="28"/>
        </w:rPr>
      </w:pPr>
    </w:p>
    <w:p w:rsidR="00941FC3" w:rsidRPr="00941FC3" w:rsidRDefault="00941FC3" w:rsidP="00FA57F7">
      <w:pPr>
        <w:spacing w:before="480"/>
        <w:jc w:val="center"/>
        <w:rPr>
          <w:b/>
          <w:bCs/>
          <w:sz w:val="28"/>
          <w:szCs w:val="28"/>
        </w:rPr>
      </w:pPr>
      <w:r w:rsidRPr="00941FC3">
        <w:rPr>
          <w:b/>
          <w:bCs/>
          <w:sz w:val="28"/>
          <w:szCs w:val="28"/>
        </w:rPr>
        <w:t xml:space="preserve">Об утверждении границ территории, </w:t>
      </w:r>
    </w:p>
    <w:p w:rsidR="00941FC3" w:rsidRPr="00941FC3" w:rsidRDefault="00941FC3" w:rsidP="00941FC3">
      <w:pPr>
        <w:jc w:val="center"/>
        <w:rPr>
          <w:b/>
          <w:bCs/>
          <w:sz w:val="28"/>
          <w:szCs w:val="28"/>
        </w:rPr>
      </w:pPr>
      <w:r w:rsidRPr="00941FC3">
        <w:rPr>
          <w:b/>
          <w:bCs/>
          <w:sz w:val="28"/>
          <w:szCs w:val="28"/>
        </w:rPr>
        <w:t xml:space="preserve">на которой осуществляет деятельность местная общественная </w:t>
      </w:r>
    </w:p>
    <w:p w:rsidR="00941FC3" w:rsidRPr="00941FC3" w:rsidRDefault="00941FC3" w:rsidP="00941FC3">
      <w:pPr>
        <w:jc w:val="center"/>
        <w:rPr>
          <w:b/>
          <w:bCs/>
          <w:sz w:val="28"/>
          <w:szCs w:val="28"/>
        </w:rPr>
      </w:pPr>
      <w:r w:rsidRPr="00941FC3">
        <w:rPr>
          <w:b/>
          <w:bCs/>
          <w:sz w:val="28"/>
          <w:szCs w:val="28"/>
        </w:rPr>
        <w:t xml:space="preserve">организация «Территориальное общественное самоуправление </w:t>
      </w:r>
    </w:p>
    <w:p w:rsidR="00941FC3" w:rsidRPr="00941FC3" w:rsidRDefault="00941FC3" w:rsidP="00FA57F7">
      <w:pPr>
        <w:spacing w:after="480"/>
        <w:jc w:val="center"/>
        <w:rPr>
          <w:b/>
          <w:bCs/>
          <w:sz w:val="28"/>
          <w:szCs w:val="28"/>
        </w:rPr>
      </w:pPr>
      <w:r w:rsidRPr="00941FC3">
        <w:rPr>
          <w:b/>
          <w:bCs/>
          <w:sz w:val="28"/>
          <w:szCs w:val="28"/>
        </w:rPr>
        <w:t>«Егошиха» Свердловского района города Перми</w:t>
      </w:r>
    </w:p>
    <w:p w:rsidR="00941FC3" w:rsidRPr="00941FC3" w:rsidRDefault="00941FC3" w:rsidP="00941FC3">
      <w:pPr>
        <w:ind w:firstLine="709"/>
        <w:jc w:val="both"/>
        <w:rPr>
          <w:sz w:val="28"/>
          <w:szCs w:val="28"/>
        </w:rPr>
      </w:pPr>
      <w:r w:rsidRPr="00941FC3">
        <w:rPr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</w:t>
      </w:r>
      <w:r w:rsidRPr="00941FC3">
        <w:rPr>
          <w:sz w:val="28"/>
          <w:szCs w:val="28"/>
        </w:rPr>
        <w:br/>
        <w:t xml:space="preserve">Федерации», Уставом города Перми, решением Пермской городской Думы </w:t>
      </w:r>
      <w:r w:rsidRPr="00941FC3">
        <w:rPr>
          <w:sz w:val="28"/>
          <w:szCs w:val="28"/>
        </w:rPr>
        <w:br/>
        <w:t>от 29.01.2008 № 26 «Об утверждении Положения о территориальном общественном самоуправлении в городе Перми»</w:t>
      </w:r>
    </w:p>
    <w:p w:rsidR="00941FC3" w:rsidRPr="00941FC3" w:rsidRDefault="00941FC3" w:rsidP="00941FC3">
      <w:pPr>
        <w:jc w:val="both"/>
        <w:rPr>
          <w:sz w:val="28"/>
          <w:szCs w:val="28"/>
        </w:rPr>
      </w:pPr>
    </w:p>
    <w:p w:rsidR="00941FC3" w:rsidRPr="00941FC3" w:rsidRDefault="00941FC3" w:rsidP="00941FC3">
      <w:pPr>
        <w:ind w:right="-1"/>
        <w:jc w:val="center"/>
        <w:rPr>
          <w:b/>
          <w:bCs/>
          <w:sz w:val="28"/>
          <w:szCs w:val="28"/>
        </w:rPr>
      </w:pPr>
      <w:r w:rsidRPr="00941FC3">
        <w:rPr>
          <w:sz w:val="28"/>
          <w:szCs w:val="28"/>
        </w:rPr>
        <w:t xml:space="preserve">Пермская городская Дума </w:t>
      </w:r>
      <w:r w:rsidRPr="00941FC3">
        <w:rPr>
          <w:b/>
          <w:bCs/>
          <w:sz w:val="28"/>
          <w:szCs w:val="28"/>
        </w:rPr>
        <w:t>р е ш и л а:</w:t>
      </w:r>
    </w:p>
    <w:p w:rsidR="00941FC3" w:rsidRPr="00941FC3" w:rsidRDefault="00941FC3" w:rsidP="00941FC3">
      <w:pPr>
        <w:jc w:val="both"/>
        <w:rPr>
          <w:sz w:val="28"/>
          <w:szCs w:val="28"/>
        </w:rPr>
      </w:pPr>
    </w:p>
    <w:p w:rsidR="00941FC3" w:rsidRPr="00941FC3" w:rsidRDefault="00941FC3" w:rsidP="00941FC3">
      <w:pPr>
        <w:ind w:firstLine="709"/>
        <w:jc w:val="both"/>
        <w:rPr>
          <w:sz w:val="28"/>
          <w:szCs w:val="28"/>
        </w:rPr>
      </w:pPr>
      <w:r w:rsidRPr="00941FC3">
        <w:rPr>
          <w:sz w:val="28"/>
          <w:szCs w:val="28"/>
        </w:rPr>
        <w:t xml:space="preserve">1. Утвердить границы территории осуществления деятельности местной </w:t>
      </w:r>
      <w:r w:rsidRPr="00941FC3">
        <w:rPr>
          <w:sz w:val="28"/>
          <w:szCs w:val="28"/>
        </w:rPr>
        <w:br/>
        <w:t xml:space="preserve">общественной организации «Территориальное общественное самоуправление </w:t>
      </w:r>
      <w:r w:rsidRPr="00941FC3">
        <w:rPr>
          <w:sz w:val="28"/>
          <w:szCs w:val="28"/>
        </w:rPr>
        <w:br/>
        <w:t xml:space="preserve">«Егошиха» Свердловского района города Перми в границах следующих </w:t>
      </w:r>
      <w:r w:rsidRPr="00941FC3">
        <w:rPr>
          <w:sz w:val="28"/>
          <w:szCs w:val="28"/>
        </w:rPr>
        <w:br/>
        <w:t xml:space="preserve">территорий проживания граждан: домов № 3, 3а, 23, 30, 32, 33, 34, 36, 37, 39 </w:t>
      </w:r>
      <w:r w:rsidRPr="00941FC3">
        <w:rPr>
          <w:sz w:val="28"/>
          <w:szCs w:val="28"/>
        </w:rPr>
        <w:br/>
        <w:t xml:space="preserve">по ул.Народовольческой, домов № 2, 12, 21 по ул.Рабоче-Крестьянской, </w:t>
      </w:r>
      <w:r w:rsidRPr="00941FC3">
        <w:rPr>
          <w:sz w:val="28"/>
          <w:szCs w:val="28"/>
        </w:rPr>
        <w:br/>
        <w:t>домов № 3, 3/1, 3/2, 3/4, 3/4б, 3/4в, 3/5, 3/6, 5/1, 7, 9а по ул.Революции.</w:t>
      </w:r>
    </w:p>
    <w:p w:rsidR="00941FC3" w:rsidRPr="00941FC3" w:rsidRDefault="00941FC3" w:rsidP="00941FC3">
      <w:pPr>
        <w:ind w:firstLine="709"/>
        <w:jc w:val="both"/>
        <w:rPr>
          <w:sz w:val="28"/>
          <w:szCs w:val="28"/>
        </w:rPr>
      </w:pPr>
      <w:r w:rsidRPr="00941FC3">
        <w:rPr>
          <w:sz w:val="28"/>
          <w:szCs w:val="28"/>
        </w:rPr>
        <w:t>2. Настоящее решение вступает в силу со дня его подписания.</w:t>
      </w:r>
    </w:p>
    <w:p w:rsidR="00941FC3" w:rsidRPr="00941FC3" w:rsidRDefault="00941FC3" w:rsidP="00941FC3">
      <w:pPr>
        <w:ind w:firstLine="709"/>
        <w:jc w:val="both"/>
        <w:rPr>
          <w:sz w:val="28"/>
          <w:szCs w:val="28"/>
        </w:rPr>
      </w:pPr>
      <w:r w:rsidRPr="00941FC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1FC3" w:rsidRPr="00941FC3" w:rsidRDefault="00941FC3" w:rsidP="00941FC3">
      <w:pPr>
        <w:ind w:firstLine="709"/>
        <w:jc w:val="both"/>
        <w:rPr>
          <w:sz w:val="28"/>
          <w:szCs w:val="28"/>
        </w:rPr>
      </w:pPr>
      <w:r w:rsidRPr="00941FC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41FC3" w:rsidRPr="00941FC3" w:rsidRDefault="00941FC3" w:rsidP="00FA57F7">
      <w:pPr>
        <w:spacing w:before="720"/>
        <w:jc w:val="both"/>
        <w:rPr>
          <w:sz w:val="28"/>
          <w:szCs w:val="28"/>
        </w:rPr>
      </w:pPr>
      <w:r w:rsidRPr="00941FC3">
        <w:rPr>
          <w:sz w:val="28"/>
          <w:szCs w:val="28"/>
        </w:rPr>
        <w:t xml:space="preserve">Председатель </w:t>
      </w:r>
      <w:r w:rsidRPr="00941FC3">
        <w:rPr>
          <w:sz w:val="28"/>
          <w:szCs w:val="28"/>
        </w:rPr>
        <w:br/>
        <w:t>Пермско</w:t>
      </w:r>
      <w:r w:rsidR="0023437D">
        <w:rPr>
          <w:sz w:val="28"/>
          <w:szCs w:val="28"/>
        </w:rPr>
        <w:t>й городской Думы</w:t>
      </w:r>
      <w:r w:rsidR="0023437D">
        <w:rPr>
          <w:sz w:val="28"/>
          <w:szCs w:val="28"/>
        </w:rPr>
        <w:tab/>
      </w:r>
      <w:r w:rsidR="0023437D">
        <w:rPr>
          <w:sz w:val="28"/>
          <w:szCs w:val="28"/>
        </w:rPr>
        <w:tab/>
      </w:r>
      <w:r w:rsidR="0023437D">
        <w:rPr>
          <w:sz w:val="28"/>
          <w:szCs w:val="28"/>
        </w:rPr>
        <w:tab/>
      </w:r>
      <w:r w:rsidR="0023437D">
        <w:rPr>
          <w:sz w:val="28"/>
          <w:szCs w:val="28"/>
        </w:rPr>
        <w:tab/>
      </w:r>
      <w:r w:rsidR="0023437D">
        <w:rPr>
          <w:sz w:val="28"/>
          <w:szCs w:val="28"/>
        </w:rPr>
        <w:tab/>
      </w:r>
      <w:r w:rsidR="0023437D">
        <w:rPr>
          <w:sz w:val="28"/>
          <w:szCs w:val="28"/>
        </w:rPr>
        <w:tab/>
      </w:r>
      <w:r w:rsidR="0023437D">
        <w:rPr>
          <w:sz w:val="28"/>
          <w:szCs w:val="28"/>
        </w:rPr>
        <w:tab/>
        <w:t xml:space="preserve">        </w:t>
      </w:r>
      <w:r w:rsidRPr="00941FC3">
        <w:rPr>
          <w:sz w:val="28"/>
          <w:szCs w:val="28"/>
        </w:rPr>
        <w:t>Ю.А.Уткин</w:t>
      </w:r>
    </w:p>
    <w:p w:rsidR="009E1FC0" w:rsidRDefault="00FD0A67" w:rsidP="00FA57F7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CFD" w:rsidRDefault="00164CFD" w:rsidP="00DF55C7"/>
                          <w:p w:rsidR="00164CFD" w:rsidRDefault="00164CFD" w:rsidP="00DF55C7"/>
                          <w:p w:rsidR="00164CFD" w:rsidRDefault="00164CFD" w:rsidP="00DF55C7"/>
                          <w:p w:rsidR="00164CFD" w:rsidRDefault="00164CFD" w:rsidP="00DF55C7"/>
                          <w:p w:rsidR="00164CFD" w:rsidRDefault="00164CFD" w:rsidP="00DF55C7"/>
                          <w:p w:rsidR="00164CFD" w:rsidRDefault="00164CFD" w:rsidP="00DF55C7"/>
                          <w:p w:rsidR="00164CFD" w:rsidRDefault="00164CFD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</w:t>
                            </w:r>
                            <w:r w:rsidR="00164CFD">
                              <w:t>07.</w:t>
                            </w:r>
                            <w:r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64CFD" w:rsidRDefault="00164CFD" w:rsidP="00DF55C7"/>
                    <w:p w:rsidR="00164CFD" w:rsidRDefault="00164CFD" w:rsidP="00DF55C7"/>
                    <w:p w:rsidR="00164CFD" w:rsidRDefault="00164CFD" w:rsidP="00DF55C7"/>
                    <w:p w:rsidR="00164CFD" w:rsidRDefault="00164CFD" w:rsidP="00DF55C7"/>
                    <w:p w:rsidR="00164CFD" w:rsidRDefault="00164CFD" w:rsidP="00DF55C7"/>
                    <w:p w:rsidR="00164CFD" w:rsidRDefault="00164CFD" w:rsidP="00DF55C7"/>
                    <w:p w:rsidR="00164CFD" w:rsidRDefault="00164CFD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</w:t>
                      </w:r>
                      <w:r w:rsidR="00164CFD">
                        <w:t>07.</w:t>
                      </w:r>
                      <w:r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4CFD">
      <w:rPr>
        <w:noProof/>
        <w:snapToGrid w:val="0"/>
        <w:sz w:val="16"/>
      </w:rPr>
      <w:t>03.07.2017 14:42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4CFD">
      <w:rPr>
        <w:noProof/>
        <w:snapToGrid w:val="0"/>
        <w:sz w:val="16"/>
      </w:rPr>
      <w:t>решение № 132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13ntCXrYBeU1yAjc1HMd741KBW6iSI6AAy79Fv/wCz736kd+5YUXo6sUFc6MLf8MkkDZj44iKApplJrFFmaqQ==" w:salt="MPHM+QBNCc1hD054z0VV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CF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437D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8E2"/>
    <w:rsid w:val="009379BE"/>
    <w:rsid w:val="00941FC3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57F7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943D6A7-6824-4C66-BE22-BACAF9C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2017-07-03T09:42:00Z</cp:lastPrinted>
  <dcterms:created xsi:type="dcterms:W3CDTF">2017-06-23T06:40:00Z</dcterms:created>
  <dcterms:modified xsi:type="dcterms:W3CDTF">2017-07-03T09:43:00Z</dcterms:modified>
</cp:coreProperties>
</file>