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62" w:rsidRPr="00CF4110" w:rsidRDefault="001B6862" w:rsidP="001B6862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31495" cy="6699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8F" w:rsidRDefault="00D33F8F"/>
    <w:p w:rsidR="001B6862" w:rsidRPr="001B6862" w:rsidRDefault="001B6862" w:rsidP="001B6862">
      <w:pPr>
        <w:keepNext/>
        <w:widowControl w:val="0"/>
        <w:spacing w:line="360" w:lineRule="exact"/>
        <w:jc w:val="center"/>
        <w:outlineLvl w:val="2"/>
        <w:rPr>
          <w:b/>
          <w:snapToGrid w:val="0"/>
          <w:sz w:val="28"/>
          <w:szCs w:val="28"/>
        </w:rPr>
      </w:pPr>
      <w:r w:rsidRPr="001B6862">
        <w:rPr>
          <w:b/>
          <w:snapToGrid w:val="0"/>
          <w:sz w:val="28"/>
          <w:szCs w:val="28"/>
        </w:rPr>
        <w:t>АДМИНИСТРАЦИЯ ГОРОДА ПЕРМИ</w:t>
      </w:r>
    </w:p>
    <w:p w:rsidR="001B6862" w:rsidRPr="001B6862" w:rsidRDefault="001B6862" w:rsidP="001B6862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1B6862">
        <w:rPr>
          <w:snapToGrid w:val="0"/>
          <w:sz w:val="28"/>
          <w:szCs w:val="28"/>
        </w:rPr>
        <w:t>Р</w:t>
      </w:r>
      <w:proofErr w:type="gramEnd"/>
      <w:r w:rsidRPr="001B6862">
        <w:rPr>
          <w:snapToGrid w:val="0"/>
          <w:sz w:val="28"/>
          <w:szCs w:val="28"/>
        </w:rPr>
        <w:t xml:space="preserve"> А С П О Р Я Ж Е Н И Е</w:t>
      </w:r>
    </w:p>
    <w:p w:rsidR="001B6862" w:rsidRPr="001B6862" w:rsidRDefault="001B6862" w:rsidP="001B6862">
      <w:pPr>
        <w:keepNext/>
        <w:ind w:right="-1"/>
        <w:jc w:val="center"/>
        <w:outlineLvl w:val="0"/>
        <w:rPr>
          <w:b/>
          <w:sz w:val="28"/>
          <w:szCs w:val="28"/>
          <w:lang w:val="x-none" w:eastAsia="x-none"/>
        </w:rPr>
      </w:pPr>
      <w:r w:rsidRPr="001B6862">
        <w:rPr>
          <w:b/>
          <w:sz w:val="28"/>
          <w:szCs w:val="28"/>
          <w:lang w:val="x-none" w:eastAsia="x-none"/>
        </w:rPr>
        <w:t>НАЧАЛЬНИКА ДЕПАРТАМЕНТА ЗЕМЕЛЬНЫХ ОТНОШЕНИЙ</w:t>
      </w:r>
    </w:p>
    <w:p w:rsidR="001B6862" w:rsidRPr="001B6862" w:rsidRDefault="001B6862" w:rsidP="001B6862">
      <w:pPr>
        <w:jc w:val="both"/>
        <w:rPr>
          <w:sz w:val="24"/>
        </w:rPr>
      </w:pPr>
    </w:p>
    <w:p w:rsidR="001B6862" w:rsidRPr="001B6862" w:rsidRDefault="001B6862" w:rsidP="001B6862">
      <w:pPr>
        <w:jc w:val="both"/>
        <w:rPr>
          <w:sz w:val="24"/>
        </w:rPr>
      </w:pPr>
    </w:p>
    <w:p w:rsidR="001B6862" w:rsidRPr="001B6862" w:rsidRDefault="001B6862" w:rsidP="001B6862">
      <w:pPr>
        <w:jc w:val="both"/>
        <w:rPr>
          <w:sz w:val="24"/>
        </w:rPr>
      </w:pPr>
      <w:r w:rsidRPr="001B6862">
        <w:rPr>
          <w:sz w:val="24"/>
        </w:rPr>
        <w:t>26.07.2017</w:t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</w:r>
      <w:r w:rsidRPr="001B6862">
        <w:rPr>
          <w:sz w:val="24"/>
        </w:rPr>
        <w:tab/>
        <w:t xml:space="preserve">      № 1335</w:t>
      </w:r>
    </w:p>
    <w:p w:rsidR="001B6862" w:rsidRDefault="001B6862" w:rsidP="001B6862"/>
    <w:p w:rsidR="001B6862" w:rsidRDefault="001B6862" w:rsidP="001B6862"/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1B6862" w:rsidRPr="00670320" w:rsidTr="001C2F43">
        <w:tc>
          <w:tcPr>
            <w:tcW w:w="4820" w:type="dxa"/>
          </w:tcPr>
          <w:p w:rsidR="001B6862" w:rsidRDefault="001B6862" w:rsidP="001C2F43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r w:rsidRPr="002C725D">
              <w:rPr>
                <w:b/>
                <w:sz w:val="28"/>
                <w:szCs w:val="28"/>
              </w:rPr>
              <w:t>Об изъятии</w:t>
            </w:r>
          </w:p>
          <w:p w:rsidR="001B6862" w:rsidRDefault="001B6862" w:rsidP="001C2F43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r w:rsidRPr="002C725D">
              <w:rPr>
                <w:b/>
                <w:sz w:val="28"/>
                <w:szCs w:val="28"/>
              </w:rPr>
              <w:t>земельн</w:t>
            </w:r>
            <w:r>
              <w:rPr>
                <w:b/>
                <w:sz w:val="28"/>
                <w:szCs w:val="28"/>
              </w:rPr>
              <w:t>ых</w:t>
            </w:r>
            <w:r w:rsidRPr="002C725D">
              <w:rPr>
                <w:b/>
                <w:sz w:val="28"/>
                <w:szCs w:val="28"/>
              </w:rPr>
              <w:t xml:space="preserve"> участк</w:t>
            </w:r>
            <w:r>
              <w:rPr>
                <w:b/>
                <w:sz w:val="28"/>
                <w:szCs w:val="28"/>
              </w:rPr>
              <w:t>ов</w:t>
            </w:r>
            <w:r w:rsidRPr="002C725D">
              <w:rPr>
                <w:b/>
                <w:sz w:val="28"/>
                <w:szCs w:val="28"/>
              </w:rPr>
              <w:t xml:space="preserve"> </w:t>
            </w:r>
          </w:p>
          <w:p w:rsidR="001B6862" w:rsidRPr="002C725D" w:rsidRDefault="001B6862" w:rsidP="001C2F43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r w:rsidRPr="002C725D">
              <w:rPr>
                <w:b/>
                <w:sz w:val="28"/>
                <w:szCs w:val="28"/>
              </w:rPr>
              <w:t>для муниципальных нужд</w:t>
            </w:r>
          </w:p>
        </w:tc>
      </w:tr>
    </w:tbl>
    <w:p w:rsidR="001B6862" w:rsidRDefault="001B6862" w:rsidP="001B6862">
      <w:pPr>
        <w:suppressAutoHyphens/>
        <w:ind w:firstLine="720"/>
        <w:jc w:val="both"/>
        <w:rPr>
          <w:sz w:val="28"/>
          <w:szCs w:val="28"/>
        </w:rPr>
      </w:pPr>
    </w:p>
    <w:p w:rsidR="001B6862" w:rsidRDefault="001B6862" w:rsidP="001B6862">
      <w:pPr>
        <w:suppressAutoHyphens/>
        <w:ind w:firstLine="720"/>
        <w:jc w:val="both"/>
        <w:rPr>
          <w:sz w:val="28"/>
          <w:szCs w:val="28"/>
        </w:rPr>
      </w:pPr>
    </w:p>
    <w:p w:rsidR="001B6862" w:rsidRPr="0023598E" w:rsidRDefault="001B6862" w:rsidP="001B6862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2C725D">
        <w:rPr>
          <w:sz w:val="28"/>
          <w:szCs w:val="28"/>
        </w:rPr>
        <w:t>На основании ст</w:t>
      </w:r>
      <w:r>
        <w:rPr>
          <w:sz w:val="28"/>
          <w:szCs w:val="28"/>
        </w:rPr>
        <w:t xml:space="preserve">атей </w:t>
      </w:r>
      <w:r w:rsidRPr="002C725D">
        <w:rPr>
          <w:sz w:val="28"/>
          <w:szCs w:val="28"/>
        </w:rPr>
        <w:t>11,</w:t>
      </w:r>
      <w:r>
        <w:rPr>
          <w:sz w:val="28"/>
          <w:szCs w:val="28"/>
        </w:rPr>
        <w:t xml:space="preserve"> </w:t>
      </w:r>
      <w:r w:rsidRPr="002C725D">
        <w:rPr>
          <w:sz w:val="28"/>
          <w:szCs w:val="28"/>
        </w:rPr>
        <w:t>49,</w:t>
      </w:r>
      <w:r>
        <w:rPr>
          <w:sz w:val="28"/>
          <w:szCs w:val="28"/>
        </w:rPr>
        <w:t xml:space="preserve"> 56.2, 56.3, 56.6</w:t>
      </w:r>
      <w:r w:rsidRPr="002C725D">
        <w:rPr>
          <w:sz w:val="28"/>
          <w:szCs w:val="28"/>
        </w:rPr>
        <w:t xml:space="preserve"> Земельного кодекса Российской Федерации, </w:t>
      </w:r>
      <w:r>
        <w:rPr>
          <w:sz w:val="28"/>
          <w:szCs w:val="28"/>
        </w:rPr>
        <w:t>части 10</w:t>
      </w:r>
      <w:r w:rsidRPr="002C725D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2C725D">
        <w:rPr>
          <w:sz w:val="28"/>
          <w:szCs w:val="28"/>
        </w:rPr>
        <w:t xml:space="preserve">32 Жилищного кодекса Российской Федерации, Положения о департаменте </w:t>
      </w:r>
      <w:r w:rsidRPr="0023598E">
        <w:rPr>
          <w:sz w:val="28"/>
          <w:szCs w:val="28"/>
        </w:rPr>
        <w:t xml:space="preserve">земельных отношений администрации города Перми, утвержденного решением Пермской городской Думы от </w:t>
      </w:r>
      <w:r>
        <w:rPr>
          <w:sz w:val="28"/>
          <w:szCs w:val="28"/>
        </w:rPr>
        <w:t>24 февраля 2015 г.</w:t>
      </w:r>
      <w:r w:rsidRPr="0023598E">
        <w:rPr>
          <w:sz w:val="28"/>
          <w:szCs w:val="28"/>
        </w:rPr>
        <w:t xml:space="preserve"> № </w:t>
      </w:r>
      <w:r>
        <w:rPr>
          <w:sz w:val="28"/>
          <w:szCs w:val="28"/>
        </w:rPr>
        <w:t>39</w:t>
      </w:r>
      <w:r w:rsidRPr="0023598E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распоряжений начальника управления жилищных отношений</w:t>
      </w:r>
      <w:r w:rsidRPr="003B0AF7">
        <w:rPr>
          <w:sz w:val="28"/>
          <w:szCs w:val="28"/>
        </w:rPr>
        <w:t xml:space="preserve"> администрации города Перми от </w:t>
      </w:r>
      <w:r>
        <w:rPr>
          <w:sz w:val="28"/>
          <w:szCs w:val="28"/>
        </w:rPr>
        <w:t>11 февраля 2014 г.</w:t>
      </w:r>
      <w:r w:rsidRPr="003B0AF7">
        <w:rPr>
          <w:sz w:val="28"/>
          <w:szCs w:val="28"/>
        </w:rPr>
        <w:t xml:space="preserve"> № </w:t>
      </w:r>
      <w:r>
        <w:rPr>
          <w:sz w:val="28"/>
          <w:szCs w:val="28"/>
        </w:rPr>
        <w:t>СЭД-11-01-04-22</w:t>
      </w:r>
      <w:r w:rsidRPr="003B0AF7">
        <w:rPr>
          <w:sz w:val="28"/>
          <w:szCs w:val="28"/>
        </w:rPr>
        <w:t xml:space="preserve"> «</w:t>
      </w:r>
      <w:r>
        <w:rPr>
          <w:sz w:val="28"/>
          <w:szCs w:val="28"/>
        </w:rPr>
        <w:t>О мерах по сносу жилых домов № 4</w:t>
      </w:r>
      <w:proofErr w:type="gramEnd"/>
      <w:r>
        <w:rPr>
          <w:sz w:val="28"/>
          <w:szCs w:val="28"/>
        </w:rPr>
        <w:t xml:space="preserve">, 4а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олзунова</w:t>
      </w:r>
      <w:proofErr w:type="spellEnd"/>
      <w:r>
        <w:rPr>
          <w:sz w:val="28"/>
          <w:szCs w:val="28"/>
        </w:rPr>
        <w:t xml:space="preserve">, № 8а по </w:t>
      </w:r>
      <w:proofErr w:type="spellStart"/>
      <w:r>
        <w:rPr>
          <w:sz w:val="28"/>
          <w:szCs w:val="28"/>
        </w:rPr>
        <w:t>ул.Челюскинцев</w:t>
      </w:r>
      <w:proofErr w:type="spellEnd"/>
      <w:r>
        <w:rPr>
          <w:sz w:val="28"/>
          <w:szCs w:val="28"/>
        </w:rPr>
        <w:t xml:space="preserve"> в Дзержинском районе города Перми», от 14 апреля 2016 г. № СЭД-11-01-04-77 «О мерах по сносу жилых домов № 15,15а по шоссе Космонавтов в Свердловском районе города Перми», </w:t>
      </w:r>
      <w:r w:rsidRPr="004220D4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4220D4">
        <w:rPr>
          <w:sz w:val="28"/>
          <w:szCs w:val="28"/>
        </w:rPr>
        <w:t xml:space="preserve"> межведомственной комиссии при администрации </w:t>
      </w:r>
      <w:r>
        <w:rPr>
          <w:sz w:val="28"/>
          <w:szCs w:val="28"/>
        </w:rPr>
        <w:t>Дзержинского</w:t>
      </w:r>
      <w:r w:rsidRPr="004220D4">
        <w:rPr>
          <w:sz w:val="28"/>
          <w:szCs w:val="28"/>
        </w:rPr>
        <w:t xml:space="preserve"> района</w:t>
      </w:r>
      <w:r w:rsidRPr="004220D4">
        <w:rPr>
          <w:color w:val="FF0000"/>
          <w:sz w:val="28"/>
          <w:szCs w:val="28"/>
        </w:rPr>
        <w:t xml:space="preserve"> </w:t>
      </w:r>
      <w:r w:rsidRPr="00A1136F">
        <w:rPr>
          <w:sz w:val="28"/>
          <w:szCs w:val="28"/>
        </w:rPr>
        <w:t>города Перми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 признании жилого дома аварийным</w:t>
      </w:r>
      <w:r>
        <w:rPr>
          <w:sz w:val="28"/>
          <w:szCs w:val="28"/>
        </w:rPr>
        <w:br/>
        <w:t xml:space="preserve">и подлежащим сносу от 27 января 2012 № 5, от 01 августа 2013 № 1, </w:t>
      </w:r>
      <w:r>
        <w:rPr>
          <w:sz w:val="28"/>
          <w:szCs w:val="28"/>
        </w:rPr>
        <w:br/>
        <w:t xml:space="preserve">от 01 августа 2013 № 2, </w:t>
      </w:r>
      <w:r w:rsidRPr="004220D4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4220D4">
        <w:rPr>
          <w:sz w:val="28"/>
          <w:szCs w:val="28"/>
        </w:rPr>
        <w:t xml:space="preserve"> межведомственной комиссии</w:t>
      </w:r>
      <w:r>
        <w:rPr>
          <w:sz w:val="28"/>
          <w:szCs w:val="28"/>
        </w:rPr>
        <w:br/>
      </w:r>
      <w:r w:rsidRPr="004220D4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Свердловского</w:t>
      </w:r>
      <w:r w:rsidRPr="004220D4">
        <w:rPr>
          <w:sz w:val="28"/>
          <w:szCs w:val="28"/>
        </w:rPr>
        <w:t xml:space="preserve"> района</w:t>
      </w:r>
      <w:r w:rsidRPr="004220D4">
        <w:rPr>
          <w:color w:val="FF0000"/>
          <w:sz w:val="28"/>
          <w:szCs w:val="28"/>
        </w:rPr>
        <w:t xml:space="preserve"> </w:t>
      </w:r>
      <w:r w:rsidRPr="00A1136F">
        <w:rPr>
          <w:sz w:val="28"/>
          <w:szCs w:val="28"/>
        </w:rPr>
        <w:t>города Перми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признании жилого дома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ермь</w:t>
      </w:r>
      <w:proofErr w:type="spellEnd"/>
      <w:r>
        <w:rPr>
          <w:sz w:val="28"/>
          <w:szCs w:val="28"/>
        </w:rPr>
        <w:t>, шоссе Космонавтов,15а аварийным и подлежащим сносу от 02 июля 2014 № 11</w:t>
      </w:r>
      <w:r w:rsidRPr="003B0AF7">
        <w:rPr>
          <w:sz w:val="28"/>
          <w:szCs w:val="28"/>
        </w:rPr>
        <w:t>:</w:t>
      </w:r>
    </w:p>
    <w:p w:rsidR="001B6862" w:rsidRPr="001B6862" w:rsidRDefault="001B6862" w:rsidP="001B6862">
      <w:pPr>
        <w:pStyle w:val="a8"/>
        <w:numPr>
          <w:ilvl w:val="0"/>
          <w:numId w:val="2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1B6862">
        <w:rPr>
          <w:sz w:val="28"/>
          <w:szCs w:val="28"/>
        </w:rPr>
        <w:t>Изъять для муниципальных нужд земельные участки</w:t>
      </w:r>
      <w:r w:rsidRPr="001B6862">
        <w:rPr>
          <w:sz w:val="28"/>
          <w:szCs w:val="28"/>
        </w:rPr>
        <w:br/>
        <w:t>под многоквартирными жилыми домами, признанными аварийными</w:t>
      </w:r>
      <w:r w:rsidRPr="001B6862">
        <w:rPr>
          <w:sz w:val="28"/>
          <w:szCs w:val="28"/>
        </w:rPr>
        <w:br/>
        <w:t>и подлежащими сносу:</w:t>
      </w:r>
    </w:p>
    <w:p w:rsidR="001B6862" w:rsidRDefault="001B6862" w:rsidP="001B6862">
      <w:pPr>
        <w:suppressAutoHyphens/>
        <w:ind w:firstLine="720"/>
        <w:jc w:val="both"/>
        <w:rPr>
          <w:sz w:val="28"/>
          <w:szCs w:val="28"/>
        </w:rPr>
      </w:pPr>
      <w:r w:rsidRPr="007853D2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59:01:4410588:9 площадью 1224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br/>
        <w:t>по 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елюскинцев,8а в Дзержинском</w:t>
      </w:r>
      <w:r w:rsidRPr="00E106A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города Перми;</w:t>
      </w:r>
    </w:p>
    <w:p w:rsidR="001B6862" w:rsidRDefault="001B6862" w:rsidP="001B6862">
      <w:pPr>
        <w:suppressAutoHyphens/>
        <w:ind w:firstLine="720"/>
        <w:jc w:val="both"/>
        <w:rPr>
          <w:sz w:val="28"/>
          <w:szCs w:val="28"/>
        </w:rPr>
      </w:pPr>
      <w:r w:rsidRPr="007853D2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59:01:4410588:1 площадью 1639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br/>
        <w:t xml:space="preserve">по </w:t>
      </w:r>
      <w:r w:rsidRPr="007B7ECF">
        <w:rPr>
          <w:sz w:val="28"/>
          <w:szCs w:val="28"/>
        </w:rPr>
        <w:t>ул</w:t>
      </w:r>
      <w:proofErr w:type="gramStart"/>
      <w:r w:rsidRPr="007B7EC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олзунова,4а в Дзержинском</w:t>
      </w:r>
      <w:r w:rsidRPr="00E106A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города Перми;</w:t>
      </w:r>
    </w:p>
    <w:p w:rsidR="001B6862" w:rsidRDefault="001B6862" w:rsidP="001B6862">
      <w:pPr>
        <w:suppressAutoHyphens/>
        <w:ind w:firstLine="720"/>
        <w:jc w:val="both"/>
        <w:rPr>
          <w:sz w:val="28"/>
          <w:szCs w:val="28"/>
        </w:rPr>
      </w:pPr>
      <w:r w:rsidRPr="007853D2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59:01:4410588:5 площадью 1753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br/>
        <w:t xml:space="preserve">по </w:t>
      </w:r>
      <w:r w:rsidRPr="007B7ECF">
        <w:rPr>
          <w:sz w:val="28"/>
          <w:szCs w:val="28"/>
        </w:rPr>
        <w:t>ул</w:t>
      </w:r>
      <w:proofErr w:type="gramStart"/>
      <w:r w:rsidRPr="007B7ECF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олзунова,4 в Дзержинском</w:t>
      </w:r>
      <w:r w:rsidRPr="00E106A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города Перми;</w:t>
      </w:r>
    </w:p>
    <w:p w:rsidR="001B6862" w:rsidRDefault="001B6862" w:rsidP="001B6862">
      <w:pPr>
        <w:suppressAutoHyphens/>
        <w:ind w:firstLine="720"/>
        <w:jc w:val="both"/>
        <w:rPr>
          <w:sz w:val="28"/>
          <w:szCs w:val="28"/>
        </w:rPr>
      </w:pPr>
      <w:r w:rsidRPr="007853D2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 xml:space="preserve">59:01:4410218:620 площадью 1932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br/>
        <w:t>по ш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осмонавтов,15а в Свердловском</w:t>
      </w:r>
      <w:r w:rsidRPr="00E106A0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 xml:space="preserve"> города Перми. </w:t>
      </w:r>
    </w:p>
    <w:p w:rsidR="001B6862" w:rsidRDefault="001B6862" w:rsidP="001B6862">
      <w:pPr>
        <w:numPr>
          <w:ilvl w:val="0"/>
          <w:numId w:val="2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567409">
        <w:rPr>
          <w:sz w:val="28"/>
          <w:szCs w:val="28"/>
        </w:rPr>
        <w:t>Отделу информационно-организационной работы</w:t>
      </w:r>
      <w:r>
        <w:rPr>
          <w:sz w:val="28"/>
          <w:szCs w:val="28"/>
        </w:rPr>
        <w:t xml:space="preserve"> направить распоряжение: </w:t>
      </w:r>
    </w:p>
    <w:p w:rsidR="001B6862" w:rsidRPr="001B6862" w:rsidRDefault="001B6862" w:rsidP="001B6862">
      <w:pPr>
        <w:pStyle w:val="a8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B6862">
        <w:rPr>
          <w:sz w:val="28"/>
          <w:szCs w:val="28"/>
        </w:rPr>
        <w:lastRenderedPageBreak/>
        <w:t>в информационно-аналитическое управление администрации города Перми для размещения (опубликования) в течение 10 дней со дня подписания</w:t>
      </w:r>
      <w:r w:rsidRPr="001B6862">
        <w:rPr>
          <w:sz w:val="28"/>
          <w:szCs w:val="28"/>
        </w:rPr>
        <w:br/>
        <w:t>на официальном сайте муниципального образования город Пермь</w:t>
      </w:r>
      <w:r w:rsidRPr="001B6862">
        <w:rPr>
          <w:sz w:val="28"/>
          <w:szCs w:val="28"/>
        </w:rPr>
        <w:br/>
        <w:t>в информационно-телекоммуникационной сети Интернет;</w:t>
      </w:r>
    </w:p>
    <w:p w:rsidR="001B6862" w:rsidRPr="001B6862" w:rsidRDefault="001B6862" w:rsidP="001B6862">
      <w:pPr>
        <w:pStyle w:val="a8"/>
        <w:numPr>
          <w:ilvl w:val="1"/>
          <w:numId w:val="3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B6862">
        <w:rPr>
          <w:sz w:val="28"/>
          <w:szCs w:val="28"/>
        </w:rPr>
        <w:t>в управление по общим вопросам администрации города Перми</w:t>
      </w:r>
      <w:r w:rsidRPr="001B6862">
        <w:rPr>
          <w:sz w:val="28"/>
          <w:szCs w:val="28"/>
        </w:rPr>
        <w:br/>
        <w:t>для опубликования распоряжения в течение 10 дней со дня подписания</w:t>
      </w:r>
      <w:r w:rsidRPr="001B6862">
        <w:rPr>
          <w:sz w:val="28"/>
          <w:szCs w:val="28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1B6862" w:rsidRPr="00FC7282" w:rsidRDefault="001B6862" w:rsidP="001B6862">
      <w:pPr>
        <w:numPr>
          <w:ilvl w:val="1"/>
          <w:numId w:val="3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FC7282">
        <w:rPr>
          <w:sz w:val="28"/>
          <w:szCs w:val="28"/>
        </w:rPr>
        <w:t xml:space="preserve">в орган, осуществляющий </w:t>
      </w:r>
      <w:r>
        <w:rPr>
          <w:sz w:val="28"/>
          <w:szCs w:val="28"/>
        </w:rPr>
        <w:t xml:space="preserve">государственный кадастровый учет </w:t>
      </w:r>
      <w:r>
        <w:rPr>
          <w:sz w:val="28"/>
          <w:szCs w:val="28"/>
        </w:rPr>
        <w:br/>
        <w:t xml:space="preserve">и </w:t>
      </w:r>
      <w:r w:rsidRPr="00FC7282">
        <w:rPr>
          <w:sz w:val="28"/>
          <w:szCs w:val="28"/>
        </w:rPr>
        <w:t>государственную регистрацию прав</w:t>
      </w:r>
      <w:r>
        <w:rPr>
          <w:sz w:val="28"/>
          <w:szCs w:val="28"/>
        </w:rPr>
        <w:t>,</w:t>
      </w:r>
      <w:r w:rsidRPr="00FC7282">
        <w:rPr>
          <w:sz w:val="28"/>
          <w:szCs w:val="28"/>
        </w:rPr>
        <w:t xml:space="preserve"> в течение 10 дней с</w:t>
      </w:r>
      <w:r>
        <w:rPr>
          <w:sz w:val="28"/>
          <w:szCs w:val="28"/>
        </w:rPr>
        <w:t>о</w:t>
      </w:r>
      <w:r w:rsidRPr="00FC7282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FC7282">
        <w:rPr>
          <w:sz w:val="28"/>
          <w:szCs w:val="28"/>
        </w:rPr>
        <w:t xml:space="preserve"> подписания распоряжения;</w:t>
      </w:r>
    </w:p>
    <w:p w:rsidR="001B6862" w:rsidRPr="00FC7282" w:rsidRDefault="001B6862" w:rsidP="001B6862">
      <w:pPr>
        <w:numPr>
          <w:ilvl w:val="1"/>
          <w:numId w:val="3"/>
        </w:numPr>
        <w:tabs>
          <w:tab w:val="left" w:pos="1276"/>
        </w:tabs>
        <w:suppressAutoHyphens/>
        <w:ind w:left="0" w:firstLine="720"/>
        <w:jc w:val="both"/>
        <w:rPr>
          <w:sz w:val="28"/>
          <w:szCs w:val="28"/>
        </w:rPr>
      </w:pPr>
      <w:r w:rsidRPr="00FC7282">
        <w:rPr>
          <w:sz w:val="28"/>
          <w:szCs w:val="28"/>
        </w:rPr>
        <w:t>в управление жилищных отнош</w:t>
      </w:r>
      <w:r>
        <w:rPr>
          <w:sz w:val="28"/>
          <w:szCs w:val="28"/>
        </w:rPr>
        <w:t>ений администрации города Перми</w:t>
      </w:r>
      <w:r>
        <w:rPr>
          <w:sz w:val="28"/>
          <w:szCs w:val="28"/>
        </w:rPr>
        <w:br/>
        <w:t>в течение 2 рабочих дней со дня подписания распоряжения.</w:t>
      </w:r>
    </w:p>
    <w:p w:rsidR="001B6862" w:rsidRDefault="001B6862" w:rsidP="001B6862">
      <w:pPr>
        <w:numPr>
          <w:ilvl w:val="0"/>
          <w:numId w:val="3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67409"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со дня </w:t>
      </w:r>
      <w:r w:rsidRPr="00567409">
        <w:rPr>
          <w:sz w:val="28"/>
          <w:szCs w:val="28"/>
        </w:rPr>
        <w:t>подписания.</w:t>
      </w:r>
    </w:p>
    <w:p w:rsidR="001B6862" w:rsidRPr="00567409" w:rsidRDefault="001B6862" w:rsidP="001B6862">
      <w:pPr>
        <w:numPr>
          <w:ilvl w:val="0"/>
          <w:numId w:val="3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FC7282">
        <w:rPr>
          <w:sz w:val="28"/>
          <w:szCs w:val="28"/>
        </w:rPr>
        <w:t>Настоящее распоряжение действует в течение 3 лет</w:t>
      </w:r>
      <w:r>
        <w:rPr>
          <w:sz w:val="28"/>
          <w:szCs w:val="28"/>
        </w:rPr>
        <w:t xml:space="preserve"> </w:t>
      </w:r>
      <w:r w:rsidRPr="00FC7282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C7282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FC7282">
        <w:rPr>
          <w:sz w:val="28"/>
          <w:szCs w:val="28"/>
        </w:rPr>
        <w:t xml:space="preserve"> подписания.</w:t>
      </w:r>
    </w:p>
    <w:p w:rsidR="001B6862" w:rsidRPr="00567409" w:rsidRDefault="001B6862" w:rsidP="001B6862">
      <w:pPr>
        <w:numPr>
          <w:ilvl w:val="0"/>
          <w:numId w:val="3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67409">
        <w:rPr>
          <w:sz w:val="28"/>
          <w:szCs w:val="28"/>
        </w:rPr>
        <w:t xml:space="preserve">Контроль за исполнением распоряжения </w:t>
      </w:r>
      <w:r>
        <w:rPr>
          <w:sz w:val="28"/>
          <w:szCs w:val="28"/>
        </w:rPr>
        <w:t xml:space="preserve">возложить на первого заместителя </w:t>
      </w:r>
      <w:proofErr w:type="gramStart"/>
      <w:r>
        <w:rPr>
          <w:sz w:val="28"/>
          <w:szCs w:val="28"/>
        </w:rPr>
        <w:t>начальника департамента земельных отношений администрации города</w:t>
      </w:r>
      <w:proofErr w:type="gramEnd"/>
      <w:r>
        <w:rPr>
          <w:sz w:val="28"/>
          <w:szCs w:val="28"/>
        </w:rPr>
        <w:t xml:space="preserve"> Перми Раевскую Л.В.</w:t>
      </w:r>
    </w:p>
    <w:p w:rsidR="001B6862" w:rsidRDefault="001B6862" w:rsidP="001B6862">
      <w:pPr>
        <w:suppressAutoHyphens/>
        <w:rPr>
          <w:sz w:val="28"/>
          <w:szCs w:val="28"/>
        </w:rPr>
      </w:pPr>
    </w:p>
    <w:p w:rsidR="001B6862" w:rsidRDefault="001B6862" w:rsidP="001B6862">
      <w:pPr>
        <w:suppressAutoHyphens/>
        <w:rPr>
          <w:sz w:val="28"/>
          <w:szCs w:val="28"/>
        </w:rPr>
      </w:pPr>
    </w:p>
    <w:p w:rsidR="001B6862" w:rsidRPr="00CF4110" w:rsidRDefault="001B6862" w:rsidP="001B6862">
      <w:pPr>
        <w:suppressAutoHyphens/>
        <w:rPr>
          <w:sz w:val="28"/>
          <w:szCs w:val="28"/>
        </w:rPr>
      </w:pPr>
    </w:p>
    <w:p w:rsidR="001B6862" w:rsidRDefault="001B6862" w:rsidP="001B6862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О.В. Немирова</w:t>
      </w:r>
    </w:p>
    <w:p w:rsidR="001B6862" w:rsidRDefault="001B6862"/>
    <w:p w:rsidR="001B6862" w:rsidRDefault="001B6862"/>
    <w:sectPr w:rsidR="001B6862" w:rsidSect="00AC7D28">
      <w:headerReference w:type="even" r:id="rId9"/>
      <w:headerReference w:type="default" r:id="rId10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EA" w:rsidRDefault="00956DEA">
      <w:r>
        <w:separator/>
      </w:r>
    </w:p>
  </w:endnote>
  <w:endnote w:type="continuationSeparator" w:id="0">
    <w:p w:rsidR="00956DEA" w:rsidRDefault="0095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EA" w:rsidRDefault="00956DEA">
      <w:r>
        <w:separator/>
      </w:r>
    </w:p>
  </w:footnote>
  <w:footnote w:type="continuationSeparator" w:id="0">
    <w:p w:rsidR="00956DEA" w:rsidRDefault="00956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DD" w:rsidRDefault="001B686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C26DD" w:rsidRDefault="00956D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DD" w:rsidRDefault="001B686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94FEF">
      <w:rPr>
        <w:rStyle w:val="a3"/>
        <w:noProof/>
      </w:rPr>
      <w:t>2</w:t>
    </w:r>
    <w:r>
      <w:rPr>
        <w:rStyle w:val="a3"/>
      </w:rPr>
      <w:fldChar w:fldCharType="end"/>
    </w:r>
  </w:p>
  <w:p w:rsidR="008C26DD" w:rsidRDefault="00956D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B4E"/>
    <w:multiLevelType w:val="multilevel"/>
    <w:tmpl w:val="474EF4DC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30125F54"/>
    <w:multiLevelType w:val="multilevel"/>
    <w:tmpl w:val="DF02FB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55ED292F"/>
    <w:multiLevelType w:val="hybridMultilevel"/>
    <w:tmpl w:val="215ACB1A"/>
    <w:lvl w:ilvl="0" w:tplc="E2EAD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15"/>
    <w:rsid w:val="001B6862"/>
    <w:rsid w:val="00694FEF"/>
    <w:rsid w:val="00956DEA"/>
    <w:rsid w:val="00AE3215"/>
    <w:rsid w:val="00D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6862"/>
  </w:style>
  <w:style w:type="paragraph" w:styleId="a4">
    <w:name w:val="header"/>
    <w:basedOn w:val="a"/>
    <w:link w:val="a5"/>
    <w:rsid w:val="001B686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1B6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6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B6862"/>
  </w:style>
  <w:style w:type="paragraph" w:styleId="a4">
    <w:name w:val="header"/>
    <w:basedOn w:val="a"/>
    <w:link w:val="a5"/>
    <w:rsid w:val="001B686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1B6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8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8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B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2017-08-02T08:10:00Z</dcterms:created>
  <dcterms:modified xsi:type="dcterms:W3CDTF">2017-08-02T08:20:00Z</dcterms:modified>
</cp:coreProperties>
</file>