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A57B6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F9760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A57B6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F9760E">
                        <w:rPr>
                          <w:sz w:val="28"/>
                          <w:szCs w:val="28"/>
                          <w:u w:val="single"/>
                        </w:rPr>
                        <w:t xml:space="preserve"> 147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A57B65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22.08.2017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A57B65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22.08.2017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F9760E" w:rsidRDefault="00F9760E" w:rsidP="00F9760E">
      <w:pPr>
        <w:widowControl w:val="0"/>
        <w:spacing w:before="480" w:after="480"/>
        <w:ind w:right="227"/>
        <w:contextualSpacing/>
        <w:jc w:val="center"/>
        <w:rPr>
          <w:b/>
          <w:sz w:val="28"/>
          <w:szCs w:val="28"/>
        </w:rPr>
      </w:pPr>
    </w:p>
    <w:p w:rsidR="00A66B57" w:rsidRPr="00A66B57" w:rsidRDefault="00A66B57" w:rsidP="00F9760E">
      <w:pPr>
        <w:widowControl w:val="0"/>
        <w:spacing w:before="480" w:after="480"/>
        <w:ind w:right="227"/>
        <w:contextualSpacing/>
        <w:jc w:val="center"/>
        <w:rPr>
          <w:b/>
          <w:sz w:val="28"/>
          <w:szCs w:val="28"/>
        </w:rPr>
      </w:pPr>
      <w:r w:rsidRPr="00A66B57">
        <w:rPr>
          <w:b/>
          <w:sz w:val="28"/>
          <w:szCs w:val="28"/>
        </w:rPr>
        <w:t>О награждении Почетной грамотой города Перми Зайцевой Н.В.</w:t>
      </w:r>
    </w:p>
    <w:p w:rsidR="00A66B57" w:rsidRPr="00A66B57" w:rsidRDefault="00A66B57" w:rsidP="00A66B57">
      <w:pPr>
        <w:widowControl w:val="0"/>
        <w:ind w:right="225" w:firstLine="426"/>
        <w:contextualSpacing/>
        <w:rPr>
          <w:sz w:val="28"/>
          <w:szCs w:val="28"/>
        </w:rPr>
      </w:pPr>
    </w:p>
    <w:p w:rsidR="00A66B57" w:rsidRPr="00A66B57" w:rsidRDefault="00A66B57" w:rsidP="00A66B57">
      <w:pPr>
        <w:widowControl w:val="0"/>
        <w:ind w:firstLine="709"/>
        <w:jc w:val="both"/>
        <w:rPr>
          <w:sz w:val="28"/>
          <w:szCs w:val="28"/>
        </w:rPr>
      </w:pPr>
      <w:r w:rsidRPr="00A66B57">
        <w:rPr>
          <w:sz w:val="28"/>
          <w:szCs w:val="28"/>
        </w:rPr>
        <w:t xml:space="preserve">В соответствии с решением Пермской городской Думы от 08.02.2000 </w:t>
      </w:r>
      <w:r w:rsidRPr="00A66B57">
        <w:rPr>
          <w:sz w:val="28"/>
          <w:szCs w:val="28"/>
        </w:rPr>
        <w:br/>
        <w:t xml:space="preserve">№ 15 «Об утверждении Положения о Почетной грамоте города Перми» </w:t>
      </w:r>
    </w:p>
    <w:p w:rsidR="00A66B57" w:rsidRPr="00A66B57" w:rsidRDefault="00A66B57" w:rsidP="00A66B57">
      <w:pPr>
        <w:widowControl w:val="0"/>
        <w:jc w:val="both"/>
        <w:rPr>
          <w:sz w:val="28"/>
          <w:szCs w:val="28"/>
        </w:rPr>
      </w:pPr>
    </w:p>
    <w:p w:rsidR="00A66B57" w:rsidRPr="00A66B57" w:rsidRDefault="00A66B57" w:rsidP="00A66B57">
      <w:pPr>
        <w:widowControl w:val="0"/>
        <w:jc w:val="center"/>
        <w:rPr>
          <w:sz w:val="28"/>
          <w:szCs w:val="28"/>
        </w:rPr>
      </w:pPr>
      <w:r w:rsidRPr="00A66B57">
        <w:rPr>
          <w:sz w:val="28"/>
          <w:szCs w:val="28"/>
        </w:rPr>
        <w:t xml:space="preserve">Пермская городская Дума </w:t>
      </w:r>
      <w:r w:rsidRPr="00A66B57">
        <w:rPr>
          <w:b/>
          <w:sz w:val="28"/>
          <w:szCs w:val="28"/>
        </w:rPr>
        <w:t xml:space="preserve">р е ш и </w:t>
      </w:r>
      <w:proofErr w:type="gramStart"/>
      <w:r w:rsidRPr="00A66B57">
        <w:rPr>
          <w:b/>
          <w:sz w:val="28"/>
          <w:szCs w:val="28"/>
        </w:rPr>
        <w:t>л</w:t>
      </w:r>
      <w:proofErr w:type="gramEnd"/>
      <w:r w:rsidRPr="00A66B57">
        <w:rPr>
          <w:b/>
          <w:sz w:val="28"/>
          <w:szCs w:val="28"/>
        </w:rPr>
        <w:t xml:space="preserve"> а</w:t>
      </w:r>
      <w:r w:rsidRPr="00A66B57">
        <w:rPr>
          <w:sz w:val="28"/>
          <w:szCs w:val="28"/>
        </w:rPr>
        <w:t>:</w:t>
      </w:r>
    </w:p>
    <w:p w:rsidR="00A66B57" w:rsidRPr="00A66B57" w:rsidRDefault="00A66B57" w:rsidP="00A66B57">
      <w:pPr>
        <w:widowControl w:val="0"/>
        <w:jc w:val="center"/>
        <w:rPr>
          <w:sz w:val="28"/>
          <w:szCs w:val="28"/>
        </w:rPr>
      </w:pPr>
    </w:p>
    <w:p w:rsidR="00A66B57" w:rsidRPr="00A66B57" w:rsidRDefault="00A66B57" w:rsidP="00A66B57">
      <w:pPr>
        <w:ind w:firstLine="709"/>
        <w:jc w:val="both"/>
        <w:rPr>
          <w:color w:val="FF0000"/>
          <w:sz w:val="28"/>
          <w:szCs w:val="28"/>
        </w:rPr>
      </w:pPr>
      <w:r w:rsidRPr="00A66B57">
        <w:rPr>
          <w:sz w:val="28"/>
          <w:szCs w:val="28"/>
        </w:rPr>
        <w:t xml:space="preserve">1. Наградить Почетной грамотой города Перми Зайцеву Нину Владимировну, директора федерального бюджетного учреждения науки «Федеральный научный центр медико-профилактических технологий управления рисками здоровью населения» Федеральной службы по надзору в сфере защиты прав потребителей </w:t>
      </w:r>
      <w:r w:rsidR="00A57B65">
        <w:rPr>
          <w:sz w:val="28"/>
          <w:szCs w:val="28"/>
        </w:rPr>
        <w:br/>
      </w:r>
      <w:r w:rsidRPr="00A66B57">
        <w:rPr>
          <w:sz w:val="28"/>
          <w:szCs w:val="28"/>
        </w:rPr>
        <w:t>и благополучия человека</w:t>
      </w:r>
      <w:r w:rsidR="00A57B65">
        <w:rPr>
          <w:sz w:val="28"/>
          <w:szCs w:val="28"/>
        </w:rPr>
        <w:t xml:space="preserve">, за значительный личный вклад </w:t>
      </w:r>
      <w:r w:rsidRPr="00A66B57">
        <w:rPr>
          <w:sz w:val="28"/>
          <w:szCs w:val="28"/>
        </w:rPr>
        <w:t>в развитие экологической сферы в городе Пе</w:t>
      </w:r>
      <w:r w:rsidR="00A57B65">
        <w:rPr>
          <w:sz w:val="28"/>
          <w:szCs w:val="28"/>
        </w:rPr>
        <w:t xml:space="preserve">рми и в связи с Годом экологии </w:t>
      </w:r>
      <w:r w:rsidRPr="00A66B57">
        <w:rPr>
          <w:sz w:val="28"/>
          <w:szCs w:val="28"/>
        </w:rPr>
        <w:t xml:space="preserve">в России. </w:t>
      </w:r>
    </w:p>
    <w:p w:rsidR="00A66B57" w:rsidRPr="00A66B57" w:rsidRDefault="00A66B57" w:rsidP="00A66B57">
      <w:pPr>
        <w:ind w:firstLine="709"/>
        <w:jc w:val="both"/>
        <w:rPr>
          <w:sz w:val="28"/>
          <w:szCs w:val="28"/>
        </w:rPr>
      </w:pPr>
      <w:r w:rsidRPr="00A66B57">
        <w:rPr>
          <w:sz w:val="28"/>
          <w:szCs w:val="28"/>
        </w:rPr>
        <w:t xml:space="preserve">2. Выплатить Зайцевой Н.В. единовременное денежное вознаграждение </w:t>
      </w:r>
      <w:r w:rsidRPr="00A66B57">
        <w:rPr>
          <w:sz w:val="28"/>
          <w:szCs w:val="28"/>
        </w:rPr>
        <w:br/>
        <w:t>в соответствии с Положением о Почетной грамоте города Перми, утвержденным решением Пермской городской Думы от 08.02.2000 № 15.</w:t>
      </w:r>
    </w:p>
    <w:p w:rsidR="00A66B57" w:rsidRPr="00A66B57" w:rsidRDefault="00A66B57" w:rsidP="00A66B57">
      <w:pPr>
        <w:widowControl w:val="0"/>
        <w:ind w:firstLine="709"/>
        <w:jc w:val="both"/>
        <w:rPr>
          <w:sz w:val="28"/>
          <w:szCs w:val="28"/>
        </w:rPr>
      </w:pPr>
      <w:r w:rsidRPr="00A66B57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A66B57" w:rsidRPr="00A66B57" w:rsidRDefault="00A66B57" w:rsidP="00A66B57">
      <w:pPr>
        <w:widowControl w:val="0"/>
        <w:ind w:firstLine="709"/>
        <w:jc w:val="both"/>
        <w:rPr>
          <w:sz w:val="28"/>
          <w:szCs w:val="28"/>
        </w:rPr>
      </w:pPr>
      <w:r w:rsidRPr="00A66B57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A66B57" w:rsidRPr="00A66B57" w:rsidRDefault="00A66B57" w:rsidP="00A66B57">
      <w:pPr>
        <w:widowControl w:val="0"/>
        <w:ind w:right="225" w:firstLine="709"/>
        <w:contextualSpacing/>
        <w:jc w:val="both"/>
        <w:rPr>
          <w:sz w:val="28"/>
          <w:szCs w:val="28"/>
        </w:rPr>
      </w:pPr>
    </w:p>
    <w:p w:rsidR="00A66B57" w:rsidRPr="00A66B57" w:rsidRDefault="00A66B57" w:rsidP="00A66B57">
      <w:pPr>
        <w:widowControl w:val="0"/>
        <w:ind w:right="225" w:firstLine="709"/>
        <w:contextualSpacing/>
        <w:jc w:val="both"/>
        <w:rPr>
          <w:sz w:val="28"/>
          <w:szCs w:val="28"/>
        </w:rPr>
      </w:pPr>
    </w:p>
    <w:p w:rsidR="00A66B57" w:rsidRPr="00A66B57" w:rsidRDefault="00A66B57" w:rsidP="00A66B57">
      <w:pPr>
        <w:widowControl w:val="0"/>
        <w:ind w:right="225" w:firstLine="709"/>
        <w:contextualSpacing/>
        <w:jc w:val="both"/>
        <w:rPr>
          <w:sz w:val="28"/>
          <w:szCs w:val="28"/>
        </w:rPr>
      </w:pPr>
    </w:p>
    <w:p w:rsidR="00A57B65" w:rsidRDefault="00A66B57" w:rsidP="00A66B57">
      <w:pPr>
        <w:widowControl w:val="0"/>
        <w:jc w:val="both"/>
        <w:rPr>
          <w:sz w:val="28"/>
          <w:szCs w:val="28"/>
        </w:rPr>
      </w:pPr>
      <w:r w:rsidRPr="00A66B57">
        <w:rPr>
          <w:sz w:val="28"/>
          <w:szCs w:val="28"/>
        </w:rPr>
        <w:t>Председатель</w:t>
      </w:r>
    </w:p>
    <w:p w:rsidR="00A66B57" w:rsidRPr="00A66B57" w:rsidRDefault="00A66B57" w:rsidP="00A66B57">
      <w:pPr>
        <w:widowControl w:val="0"/>
        <w:jc w:val="both"/>
        <w:rPr>
          <w:sz w:val="28"/>
          <w:szCs w:val="24"/>
        </w:rPr>
      </w:pPr>
      <w:r w:rsidRPr="00A66B57">
        <w:rPr>
          <w:sz w:val="28"/>
          <w:szCs w:val="28"/>
        </w:rPr>
        <w:t xml:space="preserve">Пермской городской Думы                                         </w:t>
      </w:r>
      <w:r w:rsidR="00A57B65">
        <w:rPr>
          <w:sz w:val="28"/>
          <w:szCs w:val="28"/>
        </w:rPr>
        <w:t xml:space="preserve">                       </w:t>
      </w:r>
      <w:r w:rsidRPr="00A66B57">
        <w:rPr>
          <w:sz w:val="28"/>
          <w:szCs w:val="28"/>
        </w:rPr>
        <w:t xml:space="preserve">         </w:t>
      </w:r>
      <w:proofErr w:type="spellStart"/>
      <w:r w:rsidRPr="00A66B57">
        <w:rPr>
          <w:sz w:val="28"/>
          <w:szCs w:val="28"/>
        </w:rPr>
        <w:t>Ю.А.Уткин</w:t>
      </w:r>
      <w:proofErr w:type="spellEnd"/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DF55C7">
                            <w:r>
                              <w:t>08.2017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DF55C7">
                      <w:r>
                        <w:t>08.2017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sectPr w:rsidR="00DB3FE4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F9760E">
      <w:rPr>
        <w:noProof/>
        <w:snapToGrid w:val="0"/>
        <w:sz w:val="16"/>
      </w:rPr>
      <w:t>22.08.2017 11:02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F9760E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POHDLYlgioLtjU/WZBpoYSsHggl+VB/l50VgqCW8LQcZ5OK1hT44A4XztCxvixqEfffmlM4qSjdu58c3UHZFQ==" w:salt="11JFrlN1paadNQ9yzI4Dr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7B65"/>
    <w:rsid w:val="00A66B57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8423C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9760E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F020161A-9754-4BE0-B71D-0F049D3B1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1100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2017-08-22T06:02:00Z</cp:lastPrinted>
  <dcterms:created xsi:type="dcterms:W3CDTF">2017-08-18T06:18:00Z</dcterms:created>
  <dcterms:modified xsi:type="dcterms:W3CDTF">2017-08-22T06:03:00Z</dcterms:modified>
</cp:coreProperties>
</file>