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14" w:rsidRDefault="00C00714" w:rsidP="00C00714">
      <w:pPr>
        <w:pStyle w:val="a7"/>
        <w:spacing w:line="240" w:lineRule="auto"/>
      </w:pPr>
    </w:p>
    <w:p w:rsidR="00C00714" w:rsidRDefault="004074EF" w:rsidP="00C00714">
      <w:pPr>
        <w:pStyle w:val="a7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7pt;margin-top:167.25pt;width:240.8pt;height:133.3pt;z-index:-251658752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FB06CB" w:rsidRPr="00AA6D1F" w:rsidRDefault="00FB06CB" w:rsidP="00C007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AA6D1F">
                    <w:rPr>
                      <w:b/>
                    </w:rPr>
                    <w:t xml:space="preserve">О внесении изменений </w:t>
                  </w:r>
                  <w:r w:rsidRPr="00AA6D1F">
                    <w:rPr>
                      <w:b/>
                    </w:rPr>
                    <w:br/>
                    <w:t xml:space="preserve">в постановление администрации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города Перми от 12.09.2016 № 676 </w:t>
                  </w:r>
                  <w:r w:rsidRPr="00AA6D1F">
                    <w:rPr>
                      <w:b/>
                    </w:rPr>
                    <w:br/>
                    <w:t xml:space="preserve">«Об утверждении Методики расчета нормативных затрат на оказание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муниципальной услуги «Присмотр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и уход» в муниципальных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образовательных учреждениях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города Перми, реализующих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 xml:space="preserve">образовательную программу </w:t>
                  </w:r>
                  <w:r>
                    <w:rPr>
                      <w:b/>
                    </w:rPr>
                    <w:br/>
                  </w:r>
                  <w:r w:rsidRPr="00AA6D1F">
                    <w:rPr>
                      <w:b/>
                    </w:rPr>
                    <w:t>дошкольного образования»</w:t>
                  </w:r>
                </w:p>
                <w:p w:rsidR="00FB06CB" w:rsidRDefault="00FB06CB" w:rsidP="00C007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FB06CB" w:rsidRPr="002C56C9" w:rsidRDefault="004074EF" w:rsidP="00C007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FB06CB" w:rsidRPr="002C56C9">
                    <w:rPr>
                      <w:b/>
                    </w:rPr>
                    <w:instrText xml:space="preserve"> </w:instrText>
                  </w:r>
                  <w:r w:rsidR="00FB06CB">
                    <w:rPr>
                      <w:b/>
                      <w:lang w:val="en-US"/>
                    </w:rPr>
                    <w:instrText>DOCPROPERTY</w:instrText>
                  </w:r>
                  <w:r w:rsidR="00FB06CB" w:rsidRPr="002C56C9">
                    <w:rPr>
                      <w:b/>
                    </w:rPr>
                    <w:instrText xml:space="preserve">  </w:instrText>
                  </w:r>
                  <w:r w:rsidR="00FB06CB">
                    <w:rPr>
                      <w:b/>
                      <w:lang w:val="en-US"/>
                    </w:rPr>
                    <w:instrText>doc</w:instrText>
                  </w:r>
                  <w:r w:rsidR="00FB06CB" w:rsidRPr="002C56C9">
                    <w:rPr>
                      <w:b/>
                    </w:rPr>
                    <w:instrText>_</w:instrText>
                  </w:r>
                  <w:r w:rsidR="00FB06CB">
                    <w:rPr>
                      <w:b/>
                      <w:lang w:val="en-US"/>
                    </w:rPr>
                    <w:instrText>summary</w:instrText>
                  </w:r>
                  <w:r w:rsidR="00FB06CB" w:rsidRPr="002C56C9">
                    <w:rPr>
                      <w:b/>
                    </w:rPr>
                    <w:instrText xml:space="preserve">  \* </w:instrText>
                  </w:r>
                  <w:r w:rsidR="00FB06CB">
                    <w:rPr>
                      <w:b/>
                      <w:lang w:val="en-US"/>
                    </w:rPr>
                    <w:instrText>MERGEFORMAT</w:instrText>
                  </w:r>
                  <w:r w:rsidR="00FB06CB" w:rsidRPr="002C56C9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FB06CB" w:rsidRPr="002C56C9">
                    <w:rPr>
                      <w:b/>
                    </w:rPr>
                    <w:t>О внесении изменений в Методику расчета нормативных затрат на ок</w:t>
                  </w:r>
                  <w:r w:rsidR="00FB06CB" w:rsidRPr="002C56C9">
                    <w:rPr>
                      <w:b/>
                    </w:rPr>
                    <w:t>а</w:t>
                  </w:r>
                  <w:r w:rsidR="00FB06CB" w:rsidRPr="002C56C9">
                    <w:rPr>
                      <w:b/>
                    </w:rPr>
                    <w:t>зание муниципальной услуги «Пр</w:t>
                  </w:r>
                  <w:r w:rsidR="00FB06CB" w:rsidRPr="002C56C9">
                    <w:rPr>
                      <w:b/>
                    </w:rPr>
                    <w:t>и</w:t>
                  </w:r>
                  <w:r w:rsidR="00FB06CB" w:rsidRPr="002C56C9">
                    <w:rPr>
                      <w:b/>
                    </w:rPr>
                    <w:t>смотр и уход» в муниципальных о</w:t>
                  </w:r>
                  <w:r w:rsidR="00FB06CB" w:rsidRPr="002C56C9">
                    <w:rPr>
                      <w:b/>
                    </w:rPr>
                    <w:t>б</w:t>
                  </w:r>
                  <w:r w:rsidR="00FB06CB" w:rsidRPr="002C56C9">
                    <w:rPr>
                      <w:b/>
                    </w:rPr>
                    <w:t>разовательных учреждениях города Перми, реализующих образовател</w:t>
                  </w:r>
                  <w:r w:rsidR="00FB06CB" w:rsidRPr="002C56C9">
                    <w:rPr>
                      <w:b/>
                    </w:rPr>
                    <w:t>ь</w:t>
                  </w:r>
                  <w:r w:rsidR="00FB06CB" w:rsidRPr="002C56C9">
                    <w:rPr>
                      <w:b/>
                    </w:rPr>
                    <w:t>ную программу дошкольного образ</w:t>
                  </w:r>
                  <w:r w:rsidR="00FB06CB" w:rsidRPr="002C56C9">
                    <w:rPr>
                      <w:b/>
                    </w:rPr>
                    <w:t>о</w:t>
                  </w:r>
                  <w:r w:rsidR="00FB06CB" w:rsidRPr="002C56C9">
                    <w:rPr>
                      <w:b/>
                    </w:rPr>
                    <w:t xml:space="preserve">вания, утвержденную </w:t>
                  </w:r>
                </w:p>
                <w:p w:rsidR="00FB06CB" w:rsidRPr="002C56C9" w:rsidRDefault="00FB06CB" w:rsidP="00C007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2C56C9">
                    <w:rPr>
                      <w:b/>
                    </w:rPr>
                    <w:t>постановлением администрации г</w:t>
                  </w:r>
                  <w:r w:rsidRPr="002C56C9">
                    <w:rPr>
                      <w:b/>
                    </w:rPr>
                    <w:t>о</w:t>
                  </w:r>
                  <w:r w:rsidRPr="002C56C9">
                    <w:rPr>
                      <w:b/>
                    </w:rPr>
                    <w:t xml:space="preserve">рода Перми </w:t>
                  </w:r>
                </w:p>
                <w:p w:rsidR="00FB06CB" w:rsidRPr="002C56C9" w:rsidRDefault="00FB06CB" w:rsidP="00C007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2C56C9">
                    <w:rPr>
                      <w:b/>
                    </w:rPr>
                    <w:t>от 12.09.2016 № 676</w:t>
                  </w:r>
                  <w:r w:rsidR="004074EF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C00714" w:rsidRPr="00B57CC8" w:rsidRDefault="004074EF" w:rsidP="00C00714">
      <w:pPr>
        <w:pStyle w:val="a7"/>
        <w:spacing w:line="240" w:lineRule="auto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6704;mso-position-horizontal-relative:page;mso-position-vertical-relative:page" filled="f" stroked="f">
            <v:textbox style="mso-next-textbox:#_x0000_s1026" inset="0,0,0,0">
              <w:txbxContent>
                <w:p w:rsidR="00FB06CB" w:rsidRPr="002E71C2" w:rsidRDefault="004074EF" w:rsidP="00C00714">
                  <w:pPr>
                    <w:pStyle w:val="a5"/>
                  </w:pPr>
                  <w:fldSimple w:instr=" DOCPROPERTY  reg_number  \* MERGEFORMAT ">
                    <w:r w:rsidR="00FB06CB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5680;mso-position-horizontal-relative:page;mso-position-vertical-relative:page" filled="f" stroked="f">
            <v:textbox style="mso-next-textbox:#_x0000_s1027" inset="0,0,0,0">
              <w:txbxContent>
                <w:p w:rsidR="00FB06CB" w:rsidRPr="002E71C2" w:rsidRDefault="004074EF" w:rsidP="00C00714">
                  <w:pPr>
                    <w:pStyle w:val="a5"/>
                    <w:jc w:val="center"/>
                  </w:pPr>
                  <w:fldSimple w:instr=" DOCPROPERTY  reg_date  \* MERGEFORMAT ">
                    <w:r w:rsidR="00FB06CB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DF2EAC">
        <w:rPr>
          <w:noProof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14" w:rsidRPr="0098508F" w:rsidRDefault="004074EF" w:rsidP="00C00714">
      <w:pPr>
        <w:pStyle w:val="a7"/>
        <w:spacing w:line="240" w:lineRule="auto"/>
      </w:pPr>
      <w:r>
        <w:rPr>
          <w:noProof/>
        </w:rPr>
        <w:pict>
          <v:shape id="_x0000_s1029" type="#_x0000_t202" style="position:absolute;left:0;text-align:left;margin-left:436.95pt;margin-top:118.25pt;width:135.45pt;height:15.6pt;z-index:251660800;mso-position-horizontal-relative:page;mso-position-vertical-relative:page" filled="f" stroked="f">
            <v:textbox style="mso-next-textbox:#_x0000_s1029" inset="0,0,0,0">
              <w:txbxContent>
                <w:p w:rsidR="00FB06CB" w:rsidRPr="002E71C2" w:rsidRDefault="004074EF" w:rsidP="00C00714">
                  <w:pPr>
                    <w:pStyle w:val="a5"/>
                  </w:pPr>
                  <w:fldSimple w:instr=" DOCPROPERTY  reg_number  \* MERGEFORMAT ">
                    <w:r w:rsidR="00FB06CB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left:0;text-align:left;margin-left:70.9pt;margin-top:118.25pt;width:70.85pt;height:15.6pt;z-index:251659776;mso-position-horizontal-relative:page;mso-position-vertical-relative:page" filled="f" stroked="f">
            <v:textbox style="mso-next-textbox:#_x0000_s1030" inset="0,0,0,0">
              <w:txbxContent>
                <w:p w:rsidR="00FB06CB" w:rsidRPr="002E71C2" w:rsidRDefault="004074EF" w:rsidP="00C00714">
                  <w:pPr>
                    <w:pStyle w:val="a5"/>
                    <w:jc w:val="center"/>
                  </w:pPr>
                  <w:fldSimple w:instr=" DOCPROPERTY  reg_date  \* MERGEFORMAT ">
                    <w:r w:rsidR="00FB06CB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DF2EAC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EAC" w:rsidRPr="0098508F">
        <w:t>В соответствии с</w:t>
      </w:r>
      <w:r w:rsidR="00DF2EAC">
        <w:t xml:space="preserve"> постановлением администрации города Перми от 30 ноя</w:t>
      </w:r>
      <w:r w:rsidR="00DF2EAC">
        <w:t>б</w:t>
      </w:r>
      <w:r w:rsidR="00DF2EAC">
        <w:t>ря 2007 г. № 502 «О Порядке формирования, размещения, финансового обеспеч</w:t>
      </w:r>
      <w:r w:rsidR="00DF2EAC">
        <w:t>е</w:t>
      </w:r>
      <w:r w:rsidR="00DF2EAC">
        <w:t>ния и контроля выполнения муниципального задания на оказание муниципальных услуг (выполнение работы)»</w:t>
      </w:r>
      <w:r w:rsidR="00DF2EAC" w:rsidRPr="0098508F">
        <w:t xml:space="preserve">, в целях актуализации нормативной правовой базы города Перми </w:t>
      </w:r>
    </w:p>
    <w:p w:rsidR="00C00714" w:rsidRDefault="00DF2EAC" w:rsidP="00C00714">
      <w:pPr>
        <w:pStyle w:val="a7"/>
        <w:spacing w:line="240" w:lineRule="auto"/>
        <w:ind w:firstLine="0"/>
      </w:pPr>
      <w:r w:rsidRPr="0098508F">
        <w:t>администрация города Перми ПОСТАНОВЛЯЕТ:</w:t>
      </w:r>
    </w:p>
    <w:p w:rsidR="00B90DF8" w:rsidRDefault="00B90DF8" w:rsidP="00C00714">
      <w:pPr>
        <w:pStyle w:val="a7"/>
        <w:spacing w:line="240" w:lineRule="auto"/>
        <w:ind w:firstLine="0"/>
      </w:pPr>
      <w:r>
        <w:tab/>
      </w:r>
      <w:r w:rsidRPr="00B749B8">
        <w:t xml:space="preserve">1. </w:t>
      </w:r>
      <w:proofErr w:type="gramStart"/>
      <w:r w:rsidRPr="00B749B8">
        <w:t>Внести изменения в постановление администрации города Перми от 12 сентября 2016 г. № 676 «Об утверждении Методики расчета нормативных затрат на оказание муниципальной услуги «Присмотр и уход» в муниципальных образ</w:t>
      </w:r>
      <w:r w:rsidRPr="00B749B8">
        <w:t>о</w:t>
      </w:r>
      <w:r w:rsidRPr="00B749B8">
        <w:t>вательных учреждениях города Перми, реализующих образовательную программу дошкольного образования» (в ред. от 13.02.2017 № 95, от 30.05.2017 № 416), з</w:t>
      </w:r>
      <w:r w:rsidRPr="00B749B8">
        <w:t>а</w:t>
      </w:r>
      <w:r w:rsidRPr="00B749B8">
        <w:t>менив в пункте 2 слова «норм, необходимых для определения базовых нормат</w:t>
      </w:r>
      <w:r w:rsidRPr="00B749B8">
        <w:t>и</w:t>
      </w:r>
      <w:r w:rsidRPr="00B749B8">
        <w:t>вов затрат на оказание муниципальной</w:t>
      </w:r>
      <w:proofErr w:type="gramEnd"/>
      <w:r w:rsidRPr="00B749B8">
        <w:t xml:space="preserve"> услуги «Присмотр и уход», отраслевые корректирующие коэффициенты к базовому нормативу затрат» заменить словами «норм, используемых при определении базовых нормативов затрат на оказание муниципальной услуги «Присмотр и уход»».</w:t>
      </w:r>
    </w:p>
    <w:p w:rsidR="00C00714" w:rsidRDefault="00AA6D1F" w:rsidP="00C00714">
      <w:pPr>
        <w:pStyle w:val="a7"/>
        <w:spacing w:line="240" w:lineRule="auto"/>
      </w:pPr>
      <w:r>
        <w:t>2</w:t>
      </w:r>
      <w:r w:rsidR="00DF2EAC">
        <w:t xml:space="preserve">. Внести в </w:t>
      </w:r>
      <w:r w:rsidR="00DF2EAC" w:rsidRPr="00F42A81">
        <w:t>Методику расчета нормативных затрат на оказание муниц</w:t>
      </w:r>
      <w:r w:rsidR="00DF2EAC" w:rsidRPr="00F42A81">
        <w:t>и</w:t>
      </w:r>
      <w:r w:rsidR="00DF2EAC" w:rsidRPr="00F42A81">
        <w:t xml:space="preserve">пальной услуги </w:t>
      </w:r>
      <w:r w:rsidR="00DF2EAC" w:rsidRPr="00834F23">
        <w:t>«Присмотр и уход» в муниципальных образовательных учрежд</w:t>
      </w:r>
      <w:r w:rsidR="00DF2EAC" w:rsidRPr="00834F23">
        <w:t>е</w:t>
      </w:r>
      <w:r w:rsidR="00DF2EAC" w:rsidRPr="00834F23">
        <w:t xml:space="preserve">ниях города Перми, реализующих образовательную программу дошкольного </w:t>
      </w:r>
      <w:r w:rsidR="00DF2EAC">
        <w:br/>
      </w:r>
      <w:r w:rsidR="00DF2EAC" w:rsidRPr="00834F23">
        <w:t>образования</w:t>
      </w:r>
      <w:r w:rsidR="00DF2EAC" w:rsidRPr="00F42A81">
        <w:t xml:space="preserve">, утвержденную постановлением администрации города Перми </w:t>
      </w:r>
      <w:r w:rsidR="00DF2EAC">
        <w:br/>
        <w:t xml:space="preserve">от 12 сентября </w:t>
      </w:r>
      <w:r w:rsidR="00DF2EAC" w:rsidRPr="00F42A81">
        <w:t>2016</w:t>
      </w:r>
      <w:r w:rsidR="00DF2EAC">
        <w:t xml:space="preserve"> г.</w:t>
      </w:r>
      <w:r w:rsidR="00DF2EAC" w:rsidRPr="00F42A81">
        <w:t xml:space="preserve"> № </w:t>
      </w:r>
      <w:r w:rsidR="00407F58">
        <w:t xml:space="preserve">676 (в ред. от </w:t>
      </w:r>
      <w:r w:rsidR="000470C2">
        <w:t>13</w:t>
      </w:r>
      <w:r w:rsidR="00407F58">
        <w:t>.02.2017 № 95</w:t>
      </w:r>
      <w:r w:rsidR="000470C2">
        <w:t>, от 30.05.2017 № 416</w:t>
      </w:r>
      <w:r w:rsidR="00DF2EAC">
        <w:t>), следующие изменения:</w:t>
      </w:r>
    </w:p>
    <w:p w:rsidR="0068631F" w:rsidRDefault="00AA6D1F" w:rsidP="00C00714">
      <w:r>
        <w:t>2</w:t>
      </w:r>
      <w:r w:rsidR="00DF2EAC">
        <w:t>.1</w:t>
      </w:r>
      <w:r w:rsidR="00DF2EAC" w:rsidRPr="00396C40">
        <w:t xml:space="preserve">. </w:t>
      </w:r>
      <w:r w:rsidR="0068631F">
        <w:t>в пункте 1.5:</w:t>
      </w:r>
    </w:p>
    <w:p w:rsidR="0068631F" w:rsidRDefault="0068631F" w:rsidP="00C00714">
      <w:r>
        <w:t>2.1.1. дополнить после абзаца четвертого абзацами следующего содержания:</w:t>
      </w:r>
    </w:p>
    <w:p w:rsidR="0068631F" w:rsidRDefault="0068631F" w:rsidP="00C00714">
      <w:r>
        <w:t>«дети-инвалиды в возрасте от 3 до 8 лет;</w:t>
      </w:r>
    </w:p>
    <w:p w:rsidR="0068631F" w:rsidRDefault="0068631F" w:rsidP="00C00714">
      <w:r>
        <w:rPr>
          <w:szCs w:val="28"/>
        </w:rPr>
        <w:t xml:space="preserve">дети-сироты и дети, оставшиеся без попечения родителей </w:t>
      </w:r>
      <w:r>
        <w:t>в возрасте от 3 до 8 лет</w:t>
      </w:r>
      <w:proofErr w:type="gramStart"/>
      <w:r>
        <w:t>;»</w:t>
      </w:r>
      <w:proofErr w:type="gramEnd"/>
      <w:r>
        <w:t>;</w:t>
      </w:r>
    </w:p>
    <w:p w:rsidR="00C00714" w:rsidRDefault="0068631F" w:rsidP="00C00714">
      <w:r>
        <w:lastRenderedPageBreak/>
        <w:t xml:space="preserve">2.1.2. </w:t>
      </w:r>
      <w:r w:rsidR="00C00714">
        <w:t>абзацы</w:t>
      </w:r>
      <w:r w:rsidR="000470C2">
        <w:t xml:space="preserve"> </w:t>
      </w:r>
      <w:r w:rsidR="00C00714">
        <w:t xml:space="preserve">пятый - </w:t>
      </w:r>
      <w:r w:rsidR="000470C2">
        <w:t>шесто</w:t>
      </w:r>
      <w:r w:rsidR="00C00714">
        <w:t>й</w:t>
      </w:r>
      <w:r w:rsidR="000470C2">
        <w:t xml:space="preserve"> </w:t>
      </w:r>
      <w:r w:rsidR="00C00714">
        <w:t>изложить в следующей редакции</w:t>
      </w:r>
      <w:r w:rsidR="000470C2">
        <w:t>:</w:t>
      </w:r>
    </w:p>
    <w:p w:rsidR="000470C2" w:rsidRDefault="00C00714" w:rsidP="00C00714">
      <w:r>
        <w:t>«физические лица льготных категорий, определяемых учредителем, в во</w:t>
      </w:r>
      <w:r>
        <w:t>з</w:t>
      </w:r>
      <w:r>
        <w:t>расте от 1 года до 3 лет;</w:t>
      </w:r>
    </w:p>
    <w:p w:rsidR="00C00714" w:rsidRDefault="00C00714" w:rsidP="00C00714">
      <w:r>
        <w:t>физические лица льготных категорий, определяемых учредителем, в возра</w:t>
      </w:r>
      <w:r>
        <w:t>с</w:t>
      </w:r>
      <w:r>
        <w:t>те от 3 до 8 лет</w:t>
      </w:r>
      <w:proofErr w:type="gramStart"/>
      <w:r>
        <w:t>;»</w:t>
      </w:r>
      <w:proofErr w:type="gramEnd"/>
      <w:r>
        <w:t>;</w:t>
      </w:r>
    </w:p>
    <w:p w:rsidR="0068631F" w:rsidRDefault="00AA6D1F" w:rsidP="00C00714">
      <w:r>
        <w:t>2</w:t>
      </w:r>
      <w:r w:rsidR="00C00714">
        <w:t xml:space="preserve">.2. </w:t>
      </w:r>
      <w:r w:rsidR="0068631F">
        <w:t>в пункте 1.6.1:</w:t>
      </w:r>
    </w:p>
    <w:p w:rsidR="0068631F" w:rsidRDefault="0068631F" w:rsidP="00C00714">
      <w:r>
        <w:t>2.2.1. дополнить после абзаца второго абзацами следующего содержания:</w:t>
      </w:r>
    </w:p>
    <w:p w:rsidR="0068631F" w:rsidRDefault="0068631F" w:rsidP="0068631F">
      <w:r>
        <w:t>«детей-инвалидов в возрасте от 3 до 8 лет;</w:t>
      </w:r>
    </w:p>
    <w:p w:rsidR="0068631F" w:rsidRDefault="0068631F" w:rsidP="0068631F">
      <w:r>
        <w:rPr>
          <w:szCs w:val="28"/>
        </w:rPr>
        <w:t xml:space="preserve">детей-сирот и детей, оставшихся без попечения родителей </w:t>
      </w:r>
      <w:r>
        <w:t>в возрасте от 3 до 8 лет</w:t>
      </w:r>
      <w:proofErr w:type="gramStart"/>
      <w:r>
        <w:t>;»</w:t>
      </w:r>
      <w:proofErr w:type="gramEnd"/>
      <w:r>
        <w:t>;</w:t>
      </w:r>
    </w:p>
    <w:p w:rsidR="00C00714" w:rsidRDefault="0068631F" w:rsidP="00C00714">
      <w:r>
        <w:t xml:space="preserve">2.2.2. </w:t>
      </w:r>
      <w:r w:rsidR="00C00714">
        <w:t>абзацы третий - четвертый изложить в следующей редакции:</w:t>
      </w:r>
    </w:p>
    <w:p w:rsidR="00C00714" w:rsidRDefault="00C00714" w:rsidP="00C00714">
      <w:r>
        <w:t>«физические лица льготных категорий, определяемых учредителем, в во</w:t>
      </w:r>
      <w:r>
        <w:t>з</w:t>
      </w:r>
      <w:r>
        <w:t>расте от 1 года до 3 лет;</w:t>
      </w:r>
    </w:p>
    <w:p w:rsidR="00C00714" w:rsidRDefault="00C00714" w:rsidP="00C00714">
      <w:r>
        <w:t>физические лица льготных категорий, определяемых учредителем, в возра</w:t>
      </w:r>
      <w:r>
        <w:t>с</w:t>
      </w:r>
      <w:r>
        <w:t>те от 3 до 8 лет</w:t>
      </w:r>
      <w:proofErr w:type="gramStart"/>
      <w:r>
        <w:t>;»</w:t>
      </w:r>
      <w:proofErr w:type="gramEnd"/>
      <w:r>
        <w:t>;</w:t>
      </w:r>
    </w:p>
    <w:p w:rsidR="00AF35D1" w:rsidRDefault="0068631F" w:rsidP="00C00714">
      <w:r>
        <w:t>2</w:t>
      </w:r>
      <w:r w:rsidR="00AF35D1">
        <w:t>.3. пункт 1.6.2 дополнить абзацами следующего содержания:</w:t>
      </w:r>
    </w:p>
    <w:p w:rsidR="00AF35D1" w:rsidRDefault="00AF35D1" w:rsidP="00AF35D1">
      <w:r>
        <w:t>«физических лиц льготных категорий, определяемых учредителем, в возра</w:t>
      </w:r>
      <w:r>
        <w:t>с</w:t>
      </w:r>
      <w:r>
        <w:t>те от 1 года до 3 лет;</w:t>
      </w:r>
    </w:p>
    <w:p w:rsidR="00AF35D1" w:rsidRDefault="00AF35D1" w:rsidP="00AF35D1">
      <w:r>
        <w:t>физических лиц льготных категорий, определяемых учредителем, в возрасте от 3 до 8 лет</w:t>
      </w:r>
      <w:proofErr w:type="gramStart"/>
      <w:r>
        <w:t>;»</w:t>
      </w:r>
      <w:proofErr w:type="gramEnd"/>
      <w:r>
        <w:t>;</w:t>
      </w:r>
    </w:p>
    <w:p w:rsidR="00E162AD" w:rsidRDefault="0068631F" w:rsidP="00AF35D1">
      <w:r>
        <w:t>2</w:t>
      </w:r>
      <w:r w:rsidR="00C00714">
        <w:t>.</w:t>
      </w:r>
      <w:r w:rsidR="00AF35D1">
        <w:t>4</w:t>
      </w:r>
      <w:r w:rsidR="00C00714">
        <w:t xml:space="preserve">. </w:t>
      </w:r>
      <w:r w:rsidR="00E162AD">
        <w:t>в абзаце пятом раздела 2:</w:t>
      </w:r>
    </w:p>
    <w:p w:rsidR="00AF35D1" w:rsidRDefault="0068631F" w:rsidP="00AF35D1">
      <w:pPr>
        <w:rPr>
          <w:szCs w:val="28"/>
        </w:rPr>
      </w:pPr>
      <w:r>
        <w:t>2</w:t>
      </w:r>
      <w:r w:rsidR="00E162AD">
        <w:t>.4.1.</w:t>
      </w:r>
      <w:r w:rsidR="00C00714">
        <w:t xml:space="preserve"> </w:t>
      </w:r>
      <w:r w:rsidR="00AF35D1">
        <w:t>слова «К обучающимся, за исключением детей-инвалидов и инвал</w:t>
      </w:r>
      <w:r w:rsidR="00AF35D1">
        <w:t>и</w:t>
      </w:r>
      <w:r w:rsidR="00AF35D1">
        <w:t>дов, в целях настоящей Методики</w:t>
      </w:r>
      <w:r>
        <w:t xml:space="preserve"> в соответствии</w:t>
      </w:r>
      <w:r w:rsidR="00AF35D1">
        <w:t xml:space="preserve">» заменить словами </w:t>
      </w:r>
      <w:r w:rsidR="00C00714">
        <w:rPr>
          <w:szCs w:val="28"/>
        </w:rPr>
        <w:t xml:space="preserve">«К </w:t>
      </w:r>
      <w:r w:rsidR="0003551E">
        <w:t>физич</w:t>
      </w:r>
      <w:r w:rsidR="0003551E">
        <w:t>е</w:t>
      </w:r>
      <w:r w:rsidR="0003551E">
        <w:t>ским лицам льготных категорий, определяемых учредителем</w:t>
      </w:r>
      <w:r w:rsidR="00C00714">
        <w:rPr>
          <w:szCs w:val="28"/>
        </w:rPr>
        <w:t xml:space="preserve">, </w:t>
      </w:r>
      <w:r>
        <w:t>в соответствии</w:t>
      </w:r>
      <w:r w:rsidR="00AF35D1">
        <w:rPr>
          <w:szCs w:val="28"/>
        </w:rPr>
        <w:t>»;</w:t>
      </w:r>
    </w:p>
    <w:p w:rsidR="00DD5C42" w:rsidRDefault="0068631F" w:rsidP="00DD5C42">
      <w:pPr>
        <w:rPr>
          <w:szCs w:val="28"/>
        </w:rPr>
      </w:pPr>
      <w:r>
        <w:rPr>
          <w:szCs w:val="28"/>
        </w:rPr>
        <w:t>2</w:t>
      </w:r>
      <w:r w:rsidR="00E162AD">
        <w:rPr>
          <w:szCs w:val="28"/>
        </w:rPr>
        <w:t xml:space="preserve">.4.2. </w:t>
      </w:r>
      <w:r>
        <w:rPr>
          <w:szCs w:val="28"/>
        </w:rPr>
        <w:t xml:space="preserve">дополнить </w:t>
      </w:r>
      <w:r w:rsidR="00AF35D1">
        <w:t>после слов «</w:t>
      </w:r>
      <w:r w:rsidR="00C00714">
        <w:rPr>
          <w:szCs w:val="28"/>
        </w:rPr>
        <w:t>за исключением дете</w:t>
      </w:r>
      <w:r w:rsidR="0003551E">
        <w:rPr>
          <w:szCs w:val="28"/>
        </w:rPr>
        <w:t>й с туберку</w:t>
      </w:r>
      <w:r w:rsidR="00DD5C42">
        <w:rPr>
          <w:szCs w:val="28"/>
        </w:rPr>
        <w:t>лезной инто</w:t>
      </w:r>
      <w:r w:rsidR="00DD5C42">
        <w:rPr>
          <w:szCs w:val="28"/>
        </w:rPr>
        <w:t>к</w:t>
      </w:r>
      <w:r w:rsidR="00DD5C42">
        <w:rPr>
          <w:szCs w:val="28"/>
        </w:rPr>
        <w:t>сикацией</w:t>
      </w:r>
      <w:r w:rsidR="0003551E">
        <w:rPr>
          <w:szCs w:val="28"/>
        </w:rPr>
        <w:t>»</w:t>
      </w:r>
      <w:r w:rsidR="00AF35D1">
        <w:rPr>
          <w:szCs w:val="28"/>
        </w:rPr>
        <w:t xml:space="preserve"> словами «</w:t>
      </w:r>
      <w:r w:rsidR="00DD5C42">
        <w:rPr>
          <w:szCs w:val="28"/>
        </w:rPr>
        <w:t>детей-инвалидов, детей-сирот и детей, оставшихся без поп</w:t>
      </w:r>
      <w:r w:rsidR="00DD5C42">
        <w:rPr>
          <w:szCs w:val="28"/>
        </w:rPr>
        <w:t>е</w:t>
      </w:r>
      <w:r w:rsidR="00DD5C42">
        <w:rPr>
          <w:szCs w:val="28"/>
        </w:rPr>
        <w:t>чения родителей»;</w:t>
      </w:r>
    </w:p>
    <w:p w:rsidR="00BE03FE" w:rsidRDefault="00BE03FE" w:rsidP="00BE03FE">
      <w:pPr>
        <w:rPr>
          <w:szCs w:val="28"/>
        </w:rPr>
      </w:pPr>
      <w:r>
        <w:rPr>
          <w:szCs w:val="28"/>
        </w:rPr>
        <w:t>2.5. пункт 3.3.1 изложить в следующей редакции:</w:t>
      </w:r>
    </w:p>
    <w:p w:rsidR="00BE03FE" w:rsidRDefault="00BE03FE" w:rsidP="00BE03FE">
      <w:pPr>
        <w:ind w:firstLine="540"/>
        <w:rPr>
          <w:szCs w:val="28"/>
        </w:rPr>
      </w:pPr>
      <w:r>
        <w:rPr>
          <w:szCs w:val="28"/>
        </w:rPr>
        <w:t>«3.3.1. затраты на приобретение материальных запасов, используемых в пр</w:t>
      </w:r>
      <w:r>
        <w:rPr>
          <w:szCs w:val="28"/>
        </w:rPr>
        <w:t>о</w:t>
      </w:r>
      <w:r>
        <w:rPr>
          <w:szCs w:val="28"/>
        </w:rPr>
        <w:t>цессе оказания муниципальной услуги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BE03FE" w:rsidRDefault="00BE03FE" w:rsidP="00DD5C42">
      <w:pPr>
        <w:rPr>
          <w:szCs w:val="28"/>
        </w:rPr>
      </w:pPr>
      <w:r>
        <w:rPr>
          <w:szCs w:val="28"/>
        </w:rPr>
        <w:t>2.6. пункт 3.6 признать утратившим силу;</w:t>
      </w:r>
    </w:p>
    <w:p w:rsidR="008D5618" w:rsidRDefault="0068631F" w:rsidP="0003551E">
      <w:r>
        <w:t>2</w:t>
      </w:r>
      <w:r w:rsidR="0003551E">
        <w:t>.</w:t>
      </w:r>
      <w:r w:rsidR="00BE03FE">
        <w:t>7</w:t>
      </w:r>
      <w:r w:rsidR="0003551E">
        <w:t xml:space="preserve">. </w:t>
      </w:r>
      <w:r w:rsidR="008D5618">
        <w:t>в пункте 3.9:</w:t>
      </w:r>
    </w:p>
    <w:p w:rsidR="008D5618" w:rsidRDefault="00BE03FE" w:rsidP="0003551E">
      <w:r>
        <w:t>2</w:t>
      </w:r>
      <w:r w:rsidR="008D5618">
        <w:t>.</w:t>
      </w:r>
      <w:r>
        <w:t>7</w:t>
      </w:r>
      <w:r w:rsidR="008D5618">
        <w:t>.1. после абзаца шестого дополнить абзацами следующего содержания:</w:t>
      </w:r>
    </w:p>
    <w:p w:rsidR="008D5618" w:rsidRDefault="008D5618" w:rsidP="0003551E">
      <w:r>
        <w:t>«физические лица льготных категорий, определяемых учредителем, в во</w:t>
      </w:r>
      <w:r>
        <w:t>з</w:t>
      </w:r>
      <w:r>
        <w:t xml:space="preserve">расте от 1 года до 3 лет в </w:t>
      </w:r>
      <w:proofErr w:type="gramStart"/>
      <w:r>
        <w:t>группе полного дня</w:t>
      </w:r>
      <w:proofErr w:type="gramEnd"/>
      <w:r>
        <w:t>;</w:t>
      </w:r>
    </w:p>
    <w:p w:rsidR="008D5618" w:rsidRDefault="008D5618" w:rsidP="0003551E">
      <w:r>
        <w:t>физические лица льготных категорий, определяемых учредителем, в возра</w:t>
      </w:r>
      <w:r>
        <w:t>с</w:t>
      </w:r>
      <w:r>
        <w:t>те от 1 года до 3 лет в группе кратковременного пребывания детей;</w:t>
      </w:r>
    </w:p>
    <w:p w:rsidR="008D5618" w:rsidRDefault="008D5618" w:rsidP="008D5618">
      <w:r>
        <w:t>физические лица льготных категорий, определяемых учредителем, в возра</w:t>
      </w:r>
      <w:r>
        <w:t>с</w:t>
      </w:r>
      <w:r>
        <w:t xml:space="preserve">те от 3 до 8 лет в </w:t>
      </w:r>
      <w:proofErr w:type="gramStart"/>
      <w:r>
        <w:t>группе полного дня</w:t>
      </w:r>
      <w:proofErr w:type="gramEnd"/>
      <w:r>
        <w:t>;</w:t>
      </w:r>
    </w:p>
    <w:p w:rsidR="008D5618" w:rsidRDefault="008D5618" w:rsidP="008D5618">
      <w:r>
        <w:t>физические лица льготных категорий, определяемых учредителем, в возра</w:t>
      </w:r>
      <w:r>
        <w:t>с</w:t>
      </w:r>
      <w:r>
        <w:t>те от 3 до 8 лет в группе кратковременного пребывания детей</w:t>
      </w:r>
      <w:proofErr w:type="gramStart"/>
      <w:r>
        <w:t>;»</w:t>
      </w:r>
      <w:proofErr w:type="gramEnd"/>
      <w:r>
        <w:t>;</w:t>
      </w:r>
    </w:p>
    <w:p w:rsidR="008D5618" w:rsidRDefault="00BE03FE" w:rsidP="0003551E">
      <w:r>
        <w:t>2</w:t>
      </w:r>
      <w:r w:rsidR="008D5618">
        <w:t>.</w:t>
      </w:r>
      <w:r>
        <w:t>7</w:t>
      </w:r>
      <w:r w:rsidR="008D5618">
        <w:t>.2. после абзаца седьмого дополнить абзацами следующего содержания:</w:t>
      </w:r>
    </w:p>
    <w:p w:rsidR="008D5618" w:rsidRDefault="00E162AD" w:rsidP="0003551E">
      <w:r>
        <w:t>«</w:t>
      </w:r>
      <w:r w:rsidR="008D5618">
        <w:t xml:space="preserve">дети-инвалиды в возрасте от 3 до 8 лет в </w:t>
      </w:r>
      <w:proofErr w:type="gramStart"/>
      <w:r w:rsidR="008D5618">
        <w:t>группе полного дня</w:t>
      </w:r>
      <w:proofErr w:type="gramEnd"/>
      <w:r w:rsidR="008D5618">
        <w:t>;</w:t>
      </w:r>
    </w:p>
    <w:p w:rsidR="008D5618" w:rsidRDefault="00925B35" w:rsidP="008D5618">
      <w:r>
        <w:rPr>
          <w:szCs w:val="28"/>
        </w:rPr>
        <w:t>дети-сироты и дети, оставшиеся без попечения родителей</w:t>
      </w:r>
      <w:r>
        <w:t xml:space="preserve"> </w:t>
      </w:r>
      <w:r w:rsidR="008D5618">
        <w:t>в возрасте от 3 до 8 лет в группе полного дня</w:t>
      </w:r>
      <w:proofErr w:type="gramStart"/>
      <w:r w:rsidR="008D5618">
        <w:t>;</w:t>
      </w:r>
      <w:r w:rsidR="00E162AD">
        <w:t>»</w:t>
      </w:r>
      <w:proofErr w:type="gramEnd"/>
      <w:r w:rsidR="00E162AD">
        <w:t>;</w:t>
      </w:r>
    </w:p>
    <w:p w:rsidR="0003551E" w:rsidRDefault="00BE03FE" w:rsidP="0003551E">
      <w:r>
        <w:lastRenderedPageBreak/>
        <w:t>2.7</w:t>
      </w:r>
      <w:r w:rsidR="008D5618">
        <w:t xml:space="preserve">.3. </w:t>
      </w:r>
      <w:r>
        <w:t>абзацы восьмой - одиннадцатый</w:t>
      </w:r>
      <w:r w:rsidR="0003551E">
        <w:t xml:space="preserve"> изложить в следующей редакции:</w:t>
      </w:r>
    </w:p>
    <w:p w:rsidR="0003551E" w:rsidRDefault="0003551E" w:rsidP="0003551E">
      <w:r>
        <w:t>«физические лица льготных категорий, определяемых учредителем, в во</w:t>
      </w:r>
      <w:r>
        <w:t>з</w:t>
      </w:r>
      <w:r>
        <w:t xml:space="preserve">расте от 1 года до 3 лет в </w:t>
      </w:r>
      <w:proofErr w:type="gramStart"/>
      <w:r>
        <w:t>группе полного дня</w:t>
      </w:r>
      <w:proofErr w:type="gramEnd"/>
      <w:r>
        <w:t>;</w:t>
      </w:r>
    </w:p>
    <w:p w:rsidR="0003551E" w:rsidRDefault="0003551E" w:rsidP="0003551E">
      <w:r>
        <w:t>физические лица льготных категорий, определяемых учредителем, в возра</w:t>
      </w:r>
      <w:r>
        <w:t>с</w:t>
      </w:r>
      <w:r>
        <w:t xml:space="preserve">те от 1 года до 3 лет в группе </w:t>
      </w:r>
      <w:r w:rsidR="009D034C">
        <w:t>кратковременного пребывания детей</w:t>
      </w:r>
      <w:r>
        <w:t>;</w:t>
      </w:r>
    </w:p>
    <w:p w:rsidR="0003551E" w:rsidRDefault="0003551E" w:rsidP="0003551E">
      <w:r>
        <w:t>физические лица льготных категорий, определяемых учредителем, в возра</w:t>
      </w:r>
      <w:r>
        <w:t>с</w:t>
      </w:r>
      <w:r>
        <w:t>те от 3 до 8 лет</w:t>
      </w:r>
      <w:r w:rsidR="009D034C">
        <w:t xml:space="preserve"> в </w:t>
      </w:r>
      <w:proofErr w:type="gramStart"/>
      <w:r w:rsidR="009D034C">
        <w:t>группе полного дня</w:t>
      </w:r>
      <w:proofErr w:type="gramEnd"/>
      <w:r>
        <w:t>;</w:t>
      </w:r>
    </w:p>
    <w:p w:rsidR="0003551E" w:rsidRDefault="009D034C" w:rsidP="00C00714">
      <w:r>
        <w:t>физические лица льготных категорий, определяемых учредителем, в возра</w:t>
      </w:r>
      <w:r>
        <w:t>с</w:t>
      </w:r>
      <w:r>
        <w:t>те от 3 до 8 лет в группе кратковременного пребывания детей</w:t>
      </w:r>
      <w:proofErr w:type="gramStart"/>
      <w:r>
        <w:t>;»</w:t>
      </w:r>
      <w:proofErr w:type="gramEnd"/>
      <w:r>
        <w:t>;</w:t>
      </w:r>
    </w:p>
    <w:p w:rsidR="00925B35" w:rsidRDefault="00427544" w:rsidP="009D034C">
      <w:r>
        <w:t>2.8</w:t>
      </w:r>
      <w:r w:rsidR="009D034C">
        <w:t xml:space="preserve">. </w:t>
      </w:r>
      <w:r w:rsidR="00925B35">
        <w:t>в пункте 3.10:</w:t>
      </w:r>
    </w:p>
    <w:p w:rsidR="00925B35" w:rsidRDefault="00427544" w:rsidP="009D034C">
      <w:r>
        <w:t>2.8</w:t>
      </w:r>
      <w:r w:rsidR="00925B35">
        <w:t xml:space="preserve">.1. </w:t>
      </w:r>
      <w:r w:rsidR="00151E4A">
        <w:t xml:space="preserve">дополнить после </w:t>
      </w:r>
      <w:r w:rsidR="00925B35">
        <w:t>абзаца третьего абзацами следующего содержания:</w:t>
      </w:r>
    </w:p>
    <w:p w:rsidR="00925B35" w:rsidRDefault="00925B35" w:rsidP="00925B35">
      <w:r>
        <w:t>«физические лица льготных категорий, определяемых учредителем, в во</w:t>
      </w:r>
      <w:r>
        <w:t>з</w:t>
      </w:r>
      <w:r>
        <w:t>расте от 1 года до 3 лет</w:t>
      </w:r>
      <w:proofErr w:type="gramStart"/>
      <w:r>
        <w:t xml:space="preserve"> –</w:t>
      </w:r>
      <w:r w:rsidR="00FB06CB">
        <w:t xml:space="preserve"> </w:t>
      </w:r>
      <w:r>
        <w:t>;</w:t>
      </w:r>
      <w:proofErr w:type="gramEnd"/>
    </w:p>
    <w:p w:rsidR="00925B35" w:rsidRDefault="00925B35" w:rsidP="00925B35">
      <w:r>
        <w:t>физические лица льготных категорий, определяемых учредителем, в возра</w:t>
      </w:r>
      <w:r>
        <w:t>с</w:t>
      </w:r>
      <w:r>
        <w:t>те от 3 до 8 лет</w:t>
      </w:r>
      <w:proofErr w:type="gramStart"/>
      <w:r>
        <w:t xml:space="preserve"> –</w:t>
      </w:r>
      <w:r w:rsidR="00FB06CB">
        <w:t xml:space="preserve"> </w:t>
      </w:r>
      <w:r>
        <w:t>;»</w:t>
      </w:r>
      <w:proofErr w:type="gramEnd"/>
    </w:p>
    <w:p w:rsidR="00925B35" w:rsidRDefault="00427544" w:rsidP="009D034C">
      <w:r>
        <w:t>2.8</w:t>
      </w:r>
      <w:r w:rsidR="00E162AD">
        <w:t>.2. после абзаца четвертого дополнить абзацами следующего содержания:</w:t>
      </w:r>
    </w:p>
    <w:p w:rsidR="00E162AD" w:rsidRDefault="00E162AD" w:rsidP="00E162AD">
      <w:r>
        <w:t>«дети-инвалиды в возрасте от 3 до 8 лет</w:t>
      </w:r>
      <w:proofErr w:type="gramStart"/>
      <w:r>
        <w:t xml:space="preserve"> – ;</w:t>
      </w:r>
      <w:proofErr w:type="gramEnd"/>
    </w:p>
    <w:p w:rsidR="00E162AD" w:rsidRDefault="00E162AD" w:rsidP="00E162AD">
      <w:r>
        <w:rPr>
          <w:szCs w:val="28"/>
        </w:rPr>
        <w:t>дети-сироты и дети, оставшиеся без попечения родителей</w:t>
      </w:r>
      <w:r>
        <w:t xml:space="preserve"> в возрасте от 3 до 8 лет</w:t>
      </w:r>
      <w:proofErr w:type="gramStart"/>
      <w:r>
        <w:t xml:space="preserve"> – ;»;</w:t>
      </w:r>
      <w:proofErr w:type="gramEnd"/>
    </w:p>
    <w:p w:rsidR="009D034C" w:rsidRDefault="00427544" w:rsidP="00E162AD">
      <w:r>
        <w:t>2.8</w:t>
      </w:r>
      <w:r w:rsidR="00E162AD">
        <w:t xml:space="preserve">.3. </w:t>
      </w:r>
      <w:r w:rsidR="009D034C">
        <w:t>абзацы пятый - шестой изложить в следующей редакции:</w:t>
      </w:r>
    </w:p>
    <w:p w:rsidR="009D034C" w:rsidRDefault="009D034C" w:rsidP="009D034C">
      <w:r>
        <w:t>«физические лица льготных категорий, определяемых учредителем, в во</w:t>
      </w:r>
      <w:r>
        <w:t>з</w:t>
      </w:r>
      <w:r>
        <w:t>расте от 1 года до 3 лет – 15 детей;</w:t>
      </w:r>
    </w:p>
    <w:p w:rsidR="009D034C" w:rsidRDefault="009D034C" w:rsidP="009D034C">
      <w:r>
        <w:t>физические лица льготных категорий, определяемых учредителем, в возра</w:t>
      </w:r>
      <w:r>
        <w:t>с</w:t>
      </w:r>
      <w:r>
        <w:t>те от 3 до 8 лет – 20 детей</w:t>
      </w:r>
      <w:proofErr w:type="gramStart"/>
      <w:r>
        <w:t>;»</w:t>
      </w:r>
      <w:proofErr w:type="gramEnd"/>
      <w:r>
        <w:t>;</w:t>
      </w:r>
    </w:p>
    <w:p w:rsidR="00427544" w:rsidRDefault="00427544" w:rsidP="00427544">
      <w:r>
        <w:t>2.8.4. абзац седьмой изложить в следующей редакции:</w:t>
      </w:r>
    </w:p>
    <w:p w:rsidR="00427544" w:rsidRDefault="00427544" w:rsidP="00427544">
      <w:pPr>
        <w:ind w:firstLine="540"/>
        <w:rPr>
          <w:szCs w:val="28"/>
        </w:rPr>
      </w:pPr>
      <w:r>
        <w:rPr>
          <w:szCs w:val="28"/>
        </w:rPr>
        <w:t>«Затраты на приобретение материальных запасов, используемых в процессе оказания муниципальной услуги, в части приобретения продуктов питания ра</w:t>
      </w:r>
      <w:r>
        <w:rPr>
          <w:szCs w:val="28"/>
        </w:rPr>
        <w:t>с</w:t>
      </w:r>
      <w:r>
        <w:rPr>
          <w:szCs w:val="28"/>
        </w:rPr>
        <w:t>считываются с учетом дней функционирования - 202.»;</w:t>
      </w:r>
    </w:p>
    <w:p w:rsidR="00427544" w:rsidRDefault="00427544" w:rsidP="009D034C">
      <w:r>
        <w:t>2.9. пункт</w:t>
      </w:r>
      <w:r w:rsidR="009A3204">
        <w:t>ы</w:t>
      </w:r>
      <w:r>
        <w:t xml:space="preserve"> 4.1</w:t>
      </w:r>
      <w:r w:rsidR="009A3204">
        <w:t>, 4.3</w:t>
      </w:r>
      <w:r>
        <w:t xml:space="preserve"> признать утратившим</w:t>
      </w:r>
      <w:r w:rsidR="009A3204">
        <w:t>и</w:t>
      </w:r>
      <w:r>
        <w:t xml:space="preserve"> силу;</w:t>
      </w:r>
    </w:p>
    <w:p w:rsidR="00427544" w:rsidRDefault="009A3204" w:rsidP="009D034C">
      <w:r>
        <w:t>2.10. абзац третий пункта 4.4 изложить в следующей редакции:</w:t>
      </w:r>
    </w:p>
    <w:p w:rsidR="009A3204" w:rsidRDefault="009A3204" w:rsidP="009A3204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N</w:t>
      </w:r>
      <w:r>
        <w:rPr>
          <w:szCs w:val="28"/>
          <w:vertAlign w:val="subscript"/>
        </w:rPr>
        <w:t>мз</w:t>
      </w:r>
      <w:proofErr w:type="spellEnd"/>
      <w:r>
        <w:rPr>
          <w:szCs w:val="28"/>
        </w:rPr>
        <w:t xml:space="preserve"> - затраты на приобретение материальных запасов, используемых в процессе оказания муниципальной услуги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9A3204" w:rsidRDefault="009A3204" w:rsidP="009A3204">
      <w:r>
        <w:t>2.11. пункт 4.5 изложить в следующей редакции:</w:t>
      </w:r>
    </w:p>
    <w:p w:rsidR="009A3204" w:rsidRDefault="009A3204" w:rsidP="009A3204">
      <w:pPr>
        <w:rPr>
          <w:szCs w:val="28"/>
        </w:rPr>
      </w:pPr>
      <w:r>
        <w:t>«</w:t>
      </w:r>
      <w:r>
        <w:rPr>
          <w:szCs w:val="28"/>
        </w:rPr>
        <w:t>4.5. Затраты на приобретение материальных запасов, используемых в пр</w:t>
      </w:r>
      <w:r>
        <w:rPr>
          <w:szCs w:val="28"/>
        </w:rPr>
        <w:t>о</w:t>
      </w:r>
      <w:r>
        <w:rPr>
          <w:szCs w:val="28"/>
        </w:rPr>
        <w:t>цессе оказания муниципальной услуги:»;</w:t>
      </w:r>
    </w:p>
    <w:p w:rsidR="009A3204" w:rsidRDefault="009A3204" w:rsidP="009A3204">
      <w:pPr>
        <w:rPr>
          <w:szCs w:val="28"/>
        </w:rPr>
      </w:pPr>
      <w:r>
        <w:rPr>
          <w:szCs w:val="28"/>
        </w:rPr>
        <w:t>2.12. в пункте 4.5.1:</w:t>
      </w:r>
    </w:p>
    <w:p w:rsidR="009A3204" w:rsidRDefault="009A3204" w:rsidP="009A3204">
      <w:pPr>
        <w:rPr>
          <w:szCs w:val="28"/>
        </w:rPr>
      </w:pPr>
      <w:r>
        <w:rPr>
          <w:szCs w:val="28"/>
        </w:rPr>
        <w:t>2.12.1. в абзаце первом слова «и оборудования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исключить;</w:t>
      </w:r>
    </w:p>
    <w:p w:rsidR="00151E4A" w:rsidRDefault="00151E4A" w:rsidP="009A3204">
      <w:pPr>
        <w:rPr>
          <w:szCs w:val="28"/>
        </w:rPr>
      </w:pPr>
      <w:r>
        <w:rPr>
          <w:szCs w:val="28"/>
        </w:rPr>
        <w:t>2.12.2. абзац второй изложить в следующей редакции:</w:t>
      </w:r>
    </w:p>
    <w:p w:rsidR="00151E4A" w:rsidRPr="00151E4A" w:rsidRDefault="00151E4A" w:rsidP="00151E4A">
      <w:pPr>
        <w:jc w:val="center"/>
      </w:pPr>
      <w:r>
        <w:rPr>
          <w:szCs w:val="28"/>
        </w:rPr>
        <w:t>«</w:t>
      </w:r>
      <w:r w:rsidRPr="00F860A4">
        <w:rPr>
          <w:position w:val="-16"/>
        </w:rPr>
        <w:object w:dxaOrig="22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23.1pt" o:ole="">
            <v:imagedata r:id="rId7" o:title=""/>
          </v:shape>
          <o:OLEObject Type="Embed" ProgID="Equation.3" ShapeID="_x0000_i1025" DrawAspect="Content" ObjectID="_1565510005" r:id="rId8"/>
        </w:object>
      </w:r>
      <w:proofErr w:type="spellStart"/>
      <w:r w:rsidRPr="00E62A31">
        <w:t>х</w:t>
      </w:r>
      <w:proofErr w:type="spellEnd"/>
      <w:r w:rsidRPr="00E62A31">
        <w:rPr>
          <w:i/>
        </w:rPr>
        <w:t xml:space="preserve"> </w:t>
      </w:r>
      <w:r>
        <w:t>ИПЦ, где</w:t>
      </w:r>
      <w:r>
        <w:rPr>
          <w:szCs w:val="28"/>
        </w:rPr>
        <w:t>»;</w:t>
      </w:r>
    </w:p>
    <w:p w:rsidR="00427544" w:rsidRDefault="009A3204" w:rsidP="009D034C">
      <w:r>
        <w:t>2.12.</w:t>
      </w:r>
      <w:r w:rsidR="00151E4A">
        <w:t>3</w:t>
      </w:r>
      <w:r>
        <w:t>. в абзацах третьем-пятом слова «(движимого имущества)» исключить;</w:t>
      </w:r>
    </w:p>
    <w:p w:rsidR="00151E4A" w:rsidRDefault="00151E4A" w:rsidP="00151E4A">
      <w:r>
        <w:t>2.12.4. абзац шестой изложить в следующей редакции:</w:t>
      </w:r>
    </w:p>
    <w:p w:rsidR="00151E4A" w:rsidRDefault="00151E4A" w:rsidP="00151E4A">
      <w:pPr>
        <w:rPr>
          <w:szCs w:val="28"/>
        </w:rPr>
      </w:pPr>
      <w:r>
        <w:t>«</w:t>
      </w:r>
      <w:r>
        <w:rPr>
          <w:szCs w:val="28"/>
        </w:rPr>
        <w:t>В составе затрат на приобретение материальных запасов, используемых в процессе оказания муниципальной услуги, учитываются расходы на следующие виды материальных запасов</w:t>
      </w:r>
      <w:proofErr w:type="gramStart"/>
      <w:r>
        <w:rPr>
          <w:szCs w:val="28"/>
        </w:rPr>
        <w:t>:»</w:t>
      </w:r>
      <w:proofErr w:type="gramEnd"/>
      <w:r>
        <w:rPr>
          <w:szCs w:val="28"/>
        </w:rPr>
        <w:t>;</w:t>
      </w:r>
    </w:p>
    <w:p w:rsidR="00151E4A" w:rsidRDefault="00151E4A" w:rsidP="009D034C">
      <w:r>
        <w:lastRenderedPageBreak/>
        <w:t xml:space="preserve">2.12.5. абзац девятый признать утратившим силу; </w:t>
      </w:r>
    </w:p>
    <w:p w:rsidR="00151E4A" w:rsidRDefault="00151E4A" w:rsidP="009D034C">
      <w:r>
        <w:t>2.13. в пункте 4.5.2:</w:t>
      </w:r>
    </w:p>
    <w:p w:rsidR="00E158BD" w:rsidRDefault="00151E4A" w:rsidP="00E158BD">
      <w:pPr>
        <w:rPr>
          <w:szCs w:val="28"/>
        </w:rPr>
      </w:pPr>
      <w:r>
        <w:t xml:space="preserve">2.13.1. </w:t>
      </w:r>
      <w:r w:rsidR="00E158BD">
        <w:t xml:space="preserve">в абзаце первом слова </w:t>
      </w:r>
      <w:r w:rsidR="00E158BD">
        <w:rPr>
          <w:szCs w:val="28"/>
        </w:rPr>
        <w:t>«обучающихся, за исключением детей-инвалидов и инвалидов, в возрасте от 1 года до 3 лет, обучающихся, за исключ</w:t>
      </w:r>
      <w:r w:rsidR="00E158BD">
        <w:rPr>
          <w:szCs w:val="28"/>
        </w:rPr>
        <w:t>е</w:t>
      </w:r>
      <w:r w:rsidR="00E158BD">
        <w:rPr>
          <w:szCs w:val="28"/>
        </w:rPr>
        <w:t>нием детей-инвалидов и инвалидов»</w:t>
      </w:r>
      <w:r w:rsidR="00E158BD" w:rsidRPr="00E158BD">
        <w:rPr>
          <w:szCs w:val="28"/>
        </w:rPr>
        <w:t xml:space="preserve"> </w:t>
      </w:r>
      <w:r w:rsidR="00E158BD">
        <w:rPr>
          <w:szCs w:val="28"/>
        </w:rPr>
        <w:t>заменить словами</w:t>
      </w:r>
      <w:r w:rsidR="00E158BD" w:rsidRPr="00E158BD">
        <w:t xml:space="preserve"> </w:t>
      </w:r>
      <w:r w:rsidR="00E158BD">
        <w:t>«</w:t>
      </w:r>
      <w:r w:rsidR="00E158BD">
        <w:rPr>
          <w:szCs w:val="28"/>
        </w:rPr>
        <w:t>физические лица льго</w:t>
      </w:r>
      <w:r w:rsidR="00E158BD">
        <w:rPr>
          <w:szCs w:val="28"/>
        </w:rPr>
        <w:t>т</w:t>
      </w:r>
      <w:r w:rsidR="00E158BD">
        <w:rPr>
          <w:szCs w:val="28"/>
        </w:rPr>
        <w:t>ных категорий, определяемых учредителем, в возрасте от 1 года до 3 лет, физич</w:t>
      </w:r>
      <w:r w:rsidR="00E158BD">
        <w:rPr>
          <w:szCs w:val="28"/>
        </w:rPr>
        <w:t>е</w:t>
      </w:r>
      <w:r w:rsidR="00E158BD">
        <w:rPr>
          <w:szCs w:val="28"/>
        </w:rPr>
        <w:t>ские лица льготных категорий, определяемых учредителем</w:t>
      </w:r>
      <w:proofErr w:type="gramStart"/>
      <w:r w:rsidR="00E158BD">
        <w:rPr>
          <w:szCs w:val="28"/>
        </w:rPr>
        <w:t>,»</w:t>
      </w:r>
      <w:proofErr w:type="gramEnd"/>
      <w:r w:rsidR="00E158BD">
        <w:rPr>
          <w:szCs w:val="28"/>
        </w:rPr>
        <w:t>;</w:t>
      </w:r>
    </w:p>
    <w:p w:rsidR="00E158BD" w:rsidRDefault="00E158BD" w:rsidP="00E158BD">
      <w:pPr>
        <w:rPr>
          <w:szCs w:val="28"/>
        </w:rPr>
      </w:pPr>
      <w:r>
        <w:rPr>
          <w:szCs w:val="28"/>
        </w:rPr>
        <w:t>2.13.2. в абзацах третьем - четвертом слова «(движимого имущества)» и</w:t>
      </w:r>
      <w:r>
        <w:rPr>
          <w:szCs w:val="28"/>
        </w:rPr>
        <w:t>с</w:t>
      </w:r>
      <w:r>
        <w:rPr>
          <w:szCs w:val="28"/>
        </w:rPr>
        <w:t>ключить;</w:t>
      </w:r>
    </w:p>
    <w:p w:rsidR="00E158BD" w:rsidRDefault="00E158BD" w:rsidP="00E158BD">
      <w:pPr>
        <w:tabs>
          <w:tab w:val="left" w:pos="709"/>
        </w:tabs>
        <w:rPr>
          <w:szCs w:val="28"/>
        </w:rPr>
      </w:pPr>
      <w:r>
        <w:rPr>
          <w:szCs w:val="28"/>
        </w:rPr>
        <w:t>2.14. в абзаце третьем пункта 4.6 слова «запасов и на приобретение движ</w:t>
      </w:r>
      <w:r>
        <w:rPr>
          <w:szCs w:val="28"/>
        </w:rPr>
        <w:t>и</w:t>
      </w:r>
      <w:r>
        <w:rPr>
          <w:szCs w:val="28"/>
        </w:rPr>
        <w:t>мого имущества, не отнесенного к особо ценному движимому имуществу, и</w:t>
      </w:r>
      <w:r>
        <w:rPr>
          <w:szCs w:val="28"/>
        </w:rPr>
        <w:t>с</w:t>
      </w:r>
      <w:r>
        <w:rPr>
          <w:szCs w:val="28"/>
        </w:rPr>
        <w:t>пользуемого» заменить словами «запасов, используемых»;</w:t>
      </w:r>
    </w:p>
    <w:p w:rsidR="00E158BD" w:rsidRDefault="00E158BD" w:rsidP="00E158BD">
      <w:pPr>
        <w:rPr>
          <w:szCs w:val="28"/>
        </w:rPr>
      </w:pPr>
      <w:r>
        <w:rPr>
          <w:szCs w:val="28"/>
        </w:rPr>
        <w:t>2.15. в пункте 4.8:</w:t>
      </w:r>
    </w:p>
    <w:p w:rsidR="006D34D9" w:rsidRDefault="00E158BD" w:rsidP="006D34D9">
      <w:pPr>
        <w:rPr>
          <w:szCs w:val="28"/>
        </w:rPr>
      </w:pPr>
      <w:r>
        <w:rPr>
          <w:szCs w:val="28"/>
        </w:rPr>
        <w:t xml:space="preserve">2.15.1. </w:t>
      </w:r>
      <w:r w:rsidR="006D34D9">
        <w:rPr>
          <w:szCs w:val="28"/>
        </w:rPr>
        <w:t>в абзаце первом слова «и движимого</w:t>
      </w:r>
      <w:r w:rsidR="006D34D9" w:rsidRPr="006D34D9">
        <w:rPr>
          <w:szCs w:val="28"/>
        </w:rPr>
        <w:t xml:space="preserve"> </w:t>
      </w:r>
      <w:r w:rsidR="006D34D9">
        <w:rPr>
          <w:szCs w:val="28"/>
        </w:rPr>
        <w:t>имущества (основных средств и нематериальных активов)» исключить;</w:t>
      </w:r>
    </w:p>
    <w:p w:rsidR="00E158BD" w:rsidRDefault="006D34D9" w:rsidP="00E158BD">
      <w:pPr>
        <w:rPr>
          <w:szCs w:val="28"/>
        </w:rPr>
      </w:pPr>
      <w:r>
        <w:rPr>
          <w:szCs w:val="28"/>
        </w:rPr>
        <w:t>2.15.2. в абзаце пятом слова «запаса» заменить словами «запаса/основного средства»;</w:t>
      </w:r>
    </w:p>
    <w:p w:rsidR="006D34D9" w:rsidRDefault="006D34D9" w:rsidP="00E158BD">
      <w:pPr>
        <w:rPr>
          <w:szCs w:val="28"/>
        </w:rPr>
      </w:pPr>
      <w:r>
        <w:rPr>
          <w:szCs w:val="28"/>
        </w:rPr>
        <w:t>2.15.3. в абзаце десятом дополнить после слов «кухонное оборудование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словами «сантехника,»;</w:t>
      </w:r>
    </w:p>
    <w:p w:rsidR="00AC145C" w:rsidRDefault="00427544" w:rsidP="009D034C">
      <w:r>
        <w:t>2.</w:t>
      </w:r>
      <w:r w:rsidR="00151E4A">
        <w:t>1</w:t>
      </w:r>
      <w:r w:rsidR="006D34D9">
        <w:t>6</w:t>
      </w:r>
      <w:r w:rsidR="005D4565">
        <w:t>. пункт 4.9</w:t>
      </w:r>
      <w:r w:rsidR="00AC145C">
        <w:t xml:space="preserve"> признать утратившим силу.</w:t>
      </w:r>
    </w:p>
    <w:p w:rsidR="00AC145C" w:rsidRDefault="006D34D9" w:rsidP="00AC145C">
      <w:pPr>
        <w:rPr>
          <w:szCs w:val="28"/>
        </w:rPr>
      </w:pPr>
      <w:r>
        <w:t>3</w:t>
      </w:r>
      <w:r w:rsidR="00DF2EAC" w:rsidRPr="00B04960">
        <w:t>.</w:t>
      </w:r>
      <w:r w:rsidR="00DF2EAC">
        <w:t xml:space="preserve"> </w:t>
      </w:r>
      <w:r w:rsidR="00DF2EAC" w:rsidRPr="00CE2441">
        <w:t xml:space="preserve">Настоящее </w:t>
      </w:r>
      <w:r w:rsidR="00DF2EAC">
        <w:t xml:space="preserve">постановление вступает в силу </w:t>
      </w:r>
      <w:r w:rsidR="00C66CA1">
        <w:t>с 01 сентября</w:t>
      </w:r>
      <w:r w:rsidR="003810AC">
        <w:t xml:space="preserve"> 2017 </w:t>
      </w:r>
      <w:r w:rsidR="003810AC">
        <w:rPr>
          <w:szCs w:val="28"/>
        </w:rPr>
        <w:t>г.</w:t>
      </w:r>
      <w:r w:rsidR="00E162AD">
        <w:rPr>
          <w:szCs w:val="28"/>
        </w:rPr>
        <w:t>, за и</w:t>
      </w:r>
      <w:r w:rsidR="00E162AD">
        <w:rPr>
          <w:szCs w:val="28"/>
        </w:rPr>
        <w:t>с</w:t>
      </w:r>
      <w:r w:rsidR="00E162AD">
        <w:rPr>
          <w:szCs w:val="28"/>
        </w:rPr>
        <w:t xml:space="preserve">ключением пунктов </w:t>
      </w:r>
      <w:r w:rsidR="003810AC">
        <w:rPr>
          <w:szCs w:val="28"/>
        </w:rPr>
        <w:t>2.1.1,2.2.1, 2.4.2, 2.7.2, 2.8.2</w:t>
      </w:r>
      <w:r w:rsidR="00E162AD">
        <w:rPr>
          <w:szCs w:val="28"/>
        </w:rPr>
        <w:t>, которые вступают в силу с 01 января 2018 года</w:t>
      </w:r>
      <w:r w:rsidR="00CE45A0">
        <w:rPr>
          <w:szCs w:val="28"/>
        </w:rPr>
        <w:t>.</w:t>
      </w:r>
    </w:p>
    <w:p w:rsidR="00C00714" w:rsidRPr="00E5207C" w:rsidRDefault="006D34D9" w:rsidP="00C00714">
      <w:pPr>
        <w:rPr>
          <w:szCs w:val="28"/>
        </w:rPr>
      </w:pPr>
      <w:r>
        <w:t>4</w:t>
      </w:r>
      <w:r w:rsidR="00DF2EAC">
        <w:t xml:space="preserve">. </w:t>
      </w:r>
      <w:r w:rsidR="00DF2EAC" w:rsidRPr="00DC4377">
        <w:t>Управлению по общим вопросам администрации города Перми обесп</w:t>
      </w:r>
      <w:r w:rsidR="00DF2EAC" w:rsidRPr="00DC4377">
        <w:t>е</w:t>
      </w:r>
      <w:r w:rsidR="00DF2EAC" w:rsidRPr="00DC4377">
        <w:t>чить опубликование</w:t>
      </w:r>
      <w:r w:rsidR="00DF2EAC">
        <w:t xml:space="preserve"> настоящего </w:t>
      </w:r>
      <w:r w:rsidR="00DF2EAC" w:rsidRPr="00DC4377">
        <w:t>постановления в печатном средстве массовой информации «Официальный бюллетень органов местного самоуправления мун</w:t>
      </w:r>
      <w:r w:rsidR="00DF2EAC" w:rsidRPr="00DC4377">
        <w:t>и</w:t>
      </w:r>
      <w:r w:rsidR="00DF2EAC" w:rsidRPr="00DC4377">
        <w:t>ципального образования город Пермь».</w:t>
      </w:r>
    </w:p>
    <w:p w:rsidR="00C00714" w:rsidRDefault="006D34D9" w:rsidP="00C00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EAC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EAC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EAC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F2E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F2EAC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заме</w:t>
      </w:r>
      <w:r w:rsidR="00DF2EAC" w:rsidRPr="003A432A">
        <w:rPr>
          <w:rFonts w:ascii="Times New Roman" w:hAnsi="Times New Roman" w:cs="Times New Roman"/>
          <w:sz w:val="28"/>
          <w:szCs w:val="28"/>
        </w:rPr>
        <w:t>с</w:t>
      </w:r>
      <w:r w:rsidR="00DF2EAC" w:rsidRPr="003A432A">
        <w:rPr>
          <w:rFonts w:ascii="Times New Roman" w:hAnsi="Times New Roman" w:cs="Times New Roman"/>
          <w:sz w:val="28"/>
          <w:szCs w:val="28"/>
        </w:rPr>
        <w:t>тителя г</w:t>
      </w:r>
      <w:r w:rsidR="00DF2EAC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C00714" w:rsidRDefault="00C00714" w:rsidP="00C00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714" w:rsidRDefault="00C00714" w:rsidP="00C00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714" w:rsidRDefault="00C00714" w:rsidP="00C00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714" w:rsidRPr="00555217" w:rsidRDefault="00DF2EAC" w:rsidP="00C00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>лов</w:t>
      </w:r>
    </w:p>
    <w:sectPr w:rsidR="00C00714" w:rsidRPr="00555217" w:rsidSect="00C00714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CB" w:rsidRDefault="00FB06CB" w:rsidP="00C00714">
      <w:r>
        <w:separator/>
      </w:r>
    </w:p>
    <w:p w:rsidR="00FB06CB" w:rsidRDefault="00FB06CB"/>
    <w:p w:rsidR="00FB06CB" w:rsidRDefault="00FB06CB" w:rsidP="00C00714"/>
    <w:p w:rsidR="00FB06CB" w:rsidRDefault="00FB06CB" w:rsidP="00CE45A0"/>
    <w:p w:rsidR="00FB06CB" w:rsidRDefault="00FB06CB"/>
    <w:p w:rsidR="00FB06CB" w:rsidRDefault="00FB06CB" w:rsidP="00BE03FE"/>
    <w:p w:rsidR="00FB06CB" w:rsidRDefault="00FB06CB" w:rsidP="00427544"/>
    <w:p w:rsidR="00FB06CB" w:rsidRDefault="00FB06CB" w:rsidP="009A3204"/>
    <w:p w:rsidR="00FB06CB" w:rsidRDefault="00FB06CB" w:rsidP="009A3204"/>
    <w:p w:rsidR="00FB06CB" w:rsidRDefault="00FB06CB" w:rsidP="00151E4A"/>
    <w:p w:rsidR="00FB06CB" w:rsidRDefault="00FB06CB" w:rsidP="00151E4A"/>
    <w:p w:rsidR="00FB06CB" w:rsidRDefault="00FB06CB" w:rsidP="00E158BD"/>
    <w:p w:rsidR="00FB06CB" w:rsidRDefault="00FB06CB" w:rsidP="00E158BD"/>
    <w:p w:rsidR="00FB06CB" w:rsidRDefault="00FB06CB" w:rsidP="00E158BD"/>
    <w:p w:rsidR="00FB06CB" w:rsidRDefault="00FB06CB" w:rsidP="00E158BD"/>
  </w:endnote>
  <w:endnote w:type="continuationSeparator" w:id="0">
    <w:p w:rsidR="00FB06CB" w:rsidRDefault="00FB06CB" w:rsidP="00C00714">
      <w:r>
        <w:continuationSeparator/>
      </w:r>
    </w:p>
    <w:p w:rsidR="00FB06CB" w:rsidRDefault="00FB06CB"/>
    <w:p w:rsidR="00FB06CB" w:rsidRDefault="00FB06CB" w:rsidP="00C00714"/>
    <w:p w:rsidR="00FB06CB" w:rsidRDefault="00FB06CB" w:rsidP="00CE45A0"/>
    <w:p w:rsidR="00FB06CB" w:rsidRDefault="00FB06CB"/>
    <w:p w:rsidR="00FB06CB" w:rsidRDefault="00FB06CB" w:rsidP="00BE03FE"/>
    <w:p w:rsidR="00FB06CB" w:rsidRDefault="00FB06CB" w:rsidP="00427544"/>
    <w:p w:rsidR="00FB06CB" w:rsidRDefault="00FB06CB" w:rsidP="009A3204"/>
    <w:p w:rsidR="00FB06CB" w:rsidRDefault="00FB06CB" w:rsidP="009A3204"/>
    <w:p w:rsidR="00FB06CB" w:rsidRDefault="00FB06CB" w:rsidP="00151E4A"/>
    <w:p w:rsidR="00FB06CB" w:rsidRDefault="00FB06CB" w:rsidP="00151E4A"/>
    <w:p w:rsidR="00FB06CB" w:rsidRDefault="00FB06CB" w:rsidP="00E158BD"/>
    <w:p w:rsidR="00FB06CB" w:rsidRDefault="00FB06CB" w:rsidP="00E158BD"/>
    <w:p w:rsidR="00FB06CB" w:rsidRDefault="00FB06CB" w:rsidP="00E158BD"/>
    <w:p w:rsidR="00FB06CB" w:rsidRDefault="00FB06CB" w:rsidP="00E158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CB" w:rsidRDefault="00FB06CB" w:rsidP="00C00714">
      <w:r>
        <w:separator/>
      </w:r>
    </w:p>
    <w:p w:rsidR="00FB06CB" w:rsidRDefault="00FB06CB"/>
    <w:p w:rsidR="00FB06CB" w:rsidRDefault="00FB06CB" w:rsidP="00C00714"/>
    <w:p w:rsidR="00FB06CB" w:rsidRDefault="00FB06CB" w:rsidP="00CE45A0"/>
    <w:p w:rsidR="00FB06CB" w:rsidRDefault="00FB06CB"/>
    <w:p w:rsidR="00FB06CB" w:rsidRDefault="00FB06CB" w:rsidP="00BE03FE"/>
    <w:p w:rsidR="00FB06CB" w:rsidRDefault="00FB06CB" w:rsidP="00427544"/>
    <w:p w:rsidR="00FB06CB" w:rsidRDefault="00FB06CB" w:rsidP="009A3204"/>
    <w:p w:rsidR="00FB06CB" w:rsidRDefault="00FB06CB" w:rsidP="009A3204"/>
    <w:p w:rsidR="00FB06CB" w:rsidRDefault="00FB06CB" w:rsidP="00151E4A"/>
    <w:p w:rsidR="00FB06CB" w:rsidRDefault="00FB06CB" w:rsidP="00151E4A"/>
    <w:p w:rsidR="00FB06CB" w:rsidRDefault="00FB06CB" w:rsidP="00E158BD"/>
    <w:p w:rsidR="00FB06CB" w:rsidRDefault="00FB06CB" w:rsidP="00E158BD"/>
    <w:p w:rsidR="00FB06CB" w:rsidRDefault="00FB06CB" w:rsidP="00E158BD"/>
    <w:p w:rsidR="00FB06CB" w:rsidRDefault="00FB06CB" w:rsidP="00E158BD"/>
  </w:footnote>
  <w:footnote w:type="continuationSeparator" w:id="0">
    <w:p w:rsidR="00FB06CB" w:rsidRDefault="00FB06CB" w:rsidP="00C00714">
      <w:r>
        <w:continuationSeparator/>
      </w:r>
    </w:p>
    <w:p w:rsidR="00FB06CB" w:rsidRDefault="00FB06CB"/>
    <w:p w:rsidR="00FB06CB" w:rsidRDefault="00FB06CB" w:rsidP="00C00714"/>
    <w:p w:rsidR="00FB06CB" w:rsidRDefault="00FB06CB" w:rsidP="00CE45A0"/>
    <w:p w:rsidR="00FB06CB" w:rsidRDefault="00FB06CB"/>
    <w:p w:rsidR="00FB06CB" w:rsidRDefault="00FB06CB" w:rsidP="00BE03FE"/>
    <w:p w:rsidR="00FB06CB" w:rsidRDefault="00FB06CB" w:rsidP="00427544"/>
    <w:p w:rsidR="00FB06CB" w:rsidRDefault="00FB06CB" w:rsidP="009A3204"/>
    <w:p w:rsidR="00FB06CB" w:rsidRDefault="00FB06CB" w:rsidP="009A3204"/>
    <w:p w:rsidR="00FB06CB" w:rsidRDefault="00FB06CB" w:rsidP="00151E4A"/>
    <w:p w:rsidR="00FB06CB" w:rsidRDefault="00FB06CB" w:rsidP="00151E4A"/>
    <w:p w:rsidR="00FB06CB" w:rsidRDefault="00FB06CB" w:rsidP="00E158BD"/>
    <w:p w:rsidR="00FB06CB" w:rsidRDefault="00FB06CB" w:rsidP="00E158BD"/>
    <w:p w:rsidR="00FB06CB" w:rsidRDefault="00FB06CB" w:rsidP="00E158BD"/>
    <w:p w:rsidR="00FB06CB" w:rsidRDefault="00FB06CB" w:rsidP="00E158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CB" w:rsidRPr="00D33782" w:rsidRDefault="004074EF">
    <w:pPr>
      <w:pStyle w:val="a3"/>
      <w:rPr>
        <w:sz w:val="28"/>
        <w:szCs w:val="28"/>
      </w:rPr>
    </w:pPr>
    <w:r w:rsidRPr="00D33782">
      <w:rPr>
        <w:sz w:val="28"/>
        <w:szCs w:val="28"/>
      </w:rPr>
      <w:fldChar w:fldCharType="begin"/>
    </w:r>
    <w:r w:rsidR="00FB06CB" w:rsidRPr="00D33782">
      <w:rPr>
        <w:sz w:val="28"/>
        <w:szCs w:val="28"/>
      </w:rPr>
      <w:instrText xml:space="preserve"> PAGE </w:instrText>
    </w:r>
    <w:r w:rsidRPr="00D33782">
      <w:rPr>
        <w:sz w:val="28"/>
        <w:szCs w:val="28"/>
      </w:rPr>
      <w:fldChar w:fldCharType="separate"/>
    </w:r>
    <w:r w:rsidR="00B749B8">
      <w:rPr>
        <w:noProof/>
        <w:sz w:val="28"/>
        <w:szCs w:val="28"/>
      </w:rPr>
      <w:t>4</w:t>
    </w:r>
    <w:r w:rsidRPr="00D33782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3551E"/>
    <w:rsid w:val="000470C2"/>
    <w:rsid w:val="00151E4A"/>
    <w:rsid w:val="003246C5"/>
    <w:rsid w:val="0032784C"/>
    <w:rsid w:val="003810AC"/>
    <w:rsid w:val="004074EF"/>
    <w:rsid w:val="00407F58"/>
    <w:rsid w:val="00427544"/>
    <w:rsid w:val="005407CB"/>
    <w:rsid w:val="00544234"/>
    <w:rsid w:val="005D4565"/>
    <w:rsid w:val="00653EB7"/>
    <w:rsid w:val="00667DF6"/>
    <w:rsid w:val="0068631F"/>
    <w:rsid w:val="006D34D9"/>
    <w:rsid w:val="007B26AA"/>
    <w:rsid w:val="008D5618"/>
    <w:rsid w:val="00925B35"/>
    <w:rsid w:val="009A3204"/>
    <w:rsid w:val="009D034C"/>
    <w:rsid w:val="009F3506"/>
    <w:rsid w:val="00A46020"/>
    <w:rsid w:val="00AA6D1F"/>
    <w:rsid w:val="00AC145C"/>
    <w:rsid w:val="00AD32CE"/>
    <w:rsid w:val="00AF35D1"/>
    <w:rsid w:val="00B749B8"/>
    <w:rsid w:val="00B90DF8"/>
    <w:rsid w:val="00BE03FE"/>
    <w:rsid w:val="00C00714"/>
    <w:rsid w:val="00C66CA1"/>
    <w:rsid w:val="00C80448"/>
    <w:rsid w:val="00CE45A0"/>
    <w:rsid w:val="00DD5C42"/>
    <w:rsid w:val="00DF2EAC"/>
    <w:rsid w:val="00E158BD"/>
    <w:rsid w:val="00E162AD"/>
    <w:rsid w:val="00F32426"/>
    <w:rsid w:val="00FB06CB"/>
    <w:rsid w:val="00FE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5207C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5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11</cp:revision>
  <cp:lastPrinted>2017-08-21T08:41:00Z</cp:lastPrinted>
  <dcterms:created xsi:type="dcterms:W3CDTF">2017-05-12T08:03:00Z</dcterms:created>
  <dcterms:modified xsi:type="dcterms:W3CDTF">2017-08-29T06:07:00Z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нормативных затрат на оказание муниципальной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образования, утвержденную 
постановле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090000019a4a3b11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