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4B1" w:rsidRDefault="00906061" w:rsidP="00C354B1"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2197BA1" wp14:editId="46A883B7">
                <wp:simplePos x="0" y="0"/>
                <wp:positionH relativeFrom="margin">
                  <wp:align>right</wp:align>
                </wp:positionH>
                <wp:positionV relativeFrom="paragraph">
                  <wp:posOffset>-364325</wp:posOffset>
                </wp:positionV>
                <wp:extent cx="6393180" cy="1159510"/>
                <wp:effectExtent l="0" t="0" r="7620" b="2540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3180" cy="1159510"/>
                          <a:chOff x="1245" y="330"/>
                          <a:chExt cx="10068" cy="2857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14" y="330"/>
                            <a:ext cx="9899" cy="28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06061" w:rsidRDefault="00906061" w:rsidP="00906061">
                              <w:pPr>
                                <w:pStyle w:val="a6"/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  <w:lang w:eastAsia="ru-RU"/>
                                </w:rPr>
                                <w:drawing>
                                  <wp:inline distT="0" distB="0" distL="0" distR="0" wp14:anchorId="7CE74BE8" wp14:editId="505805F5">
                                    <wp:extent cx="530225" cy="668655"/>
                                    <wp:effectExtent l="0" t="0" r="3175" b="0"/>
                                    <wp:docPr id="7" name="Рисунок 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30225" cy="66865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906061" w:rsidRPr="0031066C" w:rsidRDefault="00906061" w:rsidP="00906061">
                              <w:pPr>
                                <w:pStyle w:val="aa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906061" w:rsidRPr="00357C83" w:rsidRDefault="00906061" w:rsidP="00906061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rFonts w:ascii="Times New Roman" w:hAnsi="Times New Roman" w:cs="Times New Roman"/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357C83">
                                <w:rPr>
                                  <w:rFonts w:ascii="Times New Roman" w:hAnsi="Times New Roman" w:cs="Times New Roman"/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906061" w:rsidRDefault="00906061" w:rsidP="00906061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245" y="2736"/>
                            <a:ext cx="1728" cy="4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06061" w:rsidRPr="00A43577" w:rsidRDefault="00906061" w:rsidP="00906061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8626" y="2684"/>
                            <a:ext cx="1584" cy="4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06061" w:rsidRPr="00A43577" w:rsidRDefault="00906061" w:rsidP="00906061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197BA1" id="Группа 2" o:spid="_x0000_s1026" style="position:absolute;margin-left:452.2pt;margin-top:-28.7pt;width:503.4pt;height:91.3pt;z-index:251659264;mso-position-horizontal:right;mso-position-horizontal-relative:margin" coordorigin="1245,330" coordsize="10068,2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414;top:330;width:9899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906061" w:rsidRDefault="00906061" w:rsidP="00906061">
                        <w:pPr>
                          <w:pStyle w:val="a6"/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7CE74BE8" wp14:editId="505805F5">
                              <wp:extent cx="530225" cy="668655"/>
                              <wp:effectExtent l="0" t="0" r="3175" b="0"/>
                              <wp:docPr id="7" name="Рисунок 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30225" cy="66865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906061" w:rsidRPr="0031066C" w:rsidRDefault="00906061" w:rsidP="00906061">
                        <w:pPr>
                          <w:pStyle w:val="aa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906061" w:rsidRPr="00357C83" w:rsidRDefault="00906061" w:rsidP="00906061">
                        <w:pPr>
                          <w:widowControl w:val="0"/>
                          <w:spacing w:line="360" w:lineRule="exact"/>
                          <w:jc w:val="center"/>
                          <w:rPr>
                            <w:rFonts w:ascii="Times New Roman" w:hAnsi="Times New Roman" w:cs="Times New Roman"/>
                            <w:snapToGrid w:val="0"/>
                            <w:sz w:val="28"/>
                            <w:szCs w:val="28"/>
                          </w:rPr>
                        </w:pPr>
                        <w:r w:rsidRPr="00357C83">
                          <w:rPr>
                            <w:rFonts w:ascii="Times New Roman" w:hAnsi="Times New Roman" w:cs="Times New Roman"/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906061" w:rsidRDefault="00906061" w:rsidP="00906061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4" o:spid="_x0000_s1028" type="#_x0000_t202" style="position:absolute;left:1245;top:2736;width:1728;height: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906061" w:rsidRPr="00A43577" w:rsidRDefault="00906061" w:rsidP="00906061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5" o:spid="_x0000_s1029" type="#_x0000_t202" style="position:absolute;left:8626;top:2684;width:1584;height: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906061" w:rsidRPr="00A43577" w:rsidRDefault="00906061" w:rsidP="00906061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C354B1" w:rsidRDefault="00C354B1" w:rsidP="00C354B1"/>
    <w:p w:rsidR="00357C83" w:rsidRDefault="00357C83" w:rsidP="00EA778F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357C83" w:rsidRDefault="00357C83" w:rsidP="00EA778F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906061" w:rsidRDefault="00906061" w:rsidP="00EA778F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906061" w:rsidRDefault="00906061" w:rsidP="00EA778F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906061" w:rsidRPr="00906061" w:rsidRDefault="00906061" w:rsidP="00906061">
      <w:pPr>
        <w:ind w:left="8080"/>
        <w:rPr>
          <w:rFonts w:ascii="Times New Roman" w:hAnsi="Times New Roman" w:cs="Times New Roman"/>
          <w:sz w:val="28"/>
          <w:szCs w:val="28"/>
        </w:rPr>
      </w:pPr>
      <w:r w:rsidRPr="00906061">
        <w:rPr>
          <w:rFonts w:ascii="Times New Roman" w:hAnsi="Times New Roman" w:cs="Times New Roman"/>
          <w:sz w:val="28"/>
          <w:szCs w:val="28"/>
        </w:rPr>
        <w:t>ПРОЕКТ</w:t>
      </w:r>
    </w:p>
    <w:p w:rsidR="00906061" w:rsidRDefault="00906061" w:rsidP="00EA778F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972568" w:rsidRDefault="00C354B1" w:rsidP="00EA778F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EA778F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</w:t>
      </w:r>
    </w:p>
    <w:p w:rsidR="00A274E3" w:rsidRDefault="00A274E3" w:rsidP="00A274E3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A274E3">
        <w:rPr>
          <w:rFonts w:ascii="Times New Roman" w:hAnsi="Times New Roman" w:cs="Times New Roman"/>
          <w:b/>
          <w:sz w:val="28"/>
          <w:szCs w:val="28"/>
        </w:rPr>
        <w:t xml:space="preserve">в </w:t>
      </w:r>
      <w:hyperlink r:id="rId9" w:history="1">
        <w:r w:rsidRPr="00A274E3">
          <w:rPr>
            <w:rFonts w:ascii="Times New Roman" w:hAnsi="Times New Roman" w:cs="Times New Roman"/>
            <w:b/>
            <w:sz w:val="28"/>
            <w:szCs w:val="28"/>
          </w:rPr>
          <w:t>Порядок</w:t>
        </w:r>
      </w:hyperlink>
      <w:r w:rsidRPr="00A274E3">
        <w:rPr>
          <w:rFonts w:ascii="Times New Roman" w:hAnsi="Times New Roman" w:cs="Times New Roman"/>
          <w:b/>
          <w:sz w:val="28"/>
          <w:szCs w:val="28"/>
        </w:rPr>
        <w:t xml:space="preserve"> подготовки </w:t>
      </w:r>
    </w:p>
    <w:p w:rsidR="00A274E3" w:rsidRDefault="00A274E3" w:rsidP="00A274E3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A274E3">
        <w:rPr>
          <w:rFonts w:ascii="Times New Roman" w:hAnsi="Times New Roman" w:cs="Times New Roman"/>
          <w:b/>
          <w:sz w:val="28"/>
          <w:szCs w:val="28"/>
        </w:rPr>
        <w:t xml:space="preserve">постановлений и распоряжений </w:t>
      </w:r>
    </w:p>
    <w:p w:rsidR="00A274E3" w:rsidRDefault="00A274E3" w:rsidP="00A274E3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A274E3">
        <w:rPr>
          <w:rFonts w:ascii="Times New Roman" w:hAnsi="Times New Roman" w:cs="Times New Roman"/>
          <w:b/>
          <w:sz w:val="28"/>
          <w:szCs w:val="28"/>
        </w:rPr>
        <w:t xml:space="preserve">администрации города Перми, </w:t>
      </w:r>
    </w:p>
    <w:p w:rsidR="00A274E3" w:rsidRDefault="00A274E3" w:rsidP="00A274E3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A274E3">
        <w:rPr>
          <w:rFonts w:ascii="Times New Roman" w:hAnsi="Times New Roman" w:cs="Times New Roman"/>
          <w:b/>
          <w:sz w:val="28"/>
          <w:szCs w:val="28"/>
        </w:rPr>
        <w:t xml:space="preserve">утвержденный постановлением </w:t>
      </w:r>
    </w:p>
    <w:p w:rsidR="00A274E3" w:rsidRDefault="00A274E3" w:rsidP="00A274E3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A274E3">
        <w:rPr>
          <w:rFonts w:ascii="Times New Roman" w:hAnsi="Times New Roman" w:cs="Times New Roman"/>
          <w:b/>
          <w:sz w:val="28"/>
          <w:szCs w:val="28"/>
        </w:rPr>
        <w:t xml:space="preserve">администрации города Перми </w:t>
      </w:r>
      <w:r w:rsidRPr="00A274E3">
        <w:rPr>
          <w:rFonts w:ascii="Times New Roman" w:hAnsi="Times New Roman" w:cs="Times New Roman"/>
          <w:b/>
          <w:sz w:val="28"/>
          <w:szCs w:val="28"/>
        </w:rPr>
        <w:br/>
        <w:t>от 25</w:t>
      </w:r>
      <w:r>
        <w:rPr>
          <w:rFonts w:ascii="Times New Roman" w:hAnsi="Times New Roman" w:cs="Times New Roman"/>
          <w:b/>
          <w:sz w:val="28"/>
          <w:szCs w:val="28"/>
        </w:rPr>
        <w:t>.05.</w:t>
      </w:r>
      <w:r w:rsidRPr="00A274E3">
        <w:rPr>
          <w:rFonts w:ascii="Times New Roman" w:hAnsi="Times New Roman" w:cs="Times New Roman"/>
          <w:b/>
          <w:sz w:val="28"/>
          <w:szCs w:val="28"/>
        </w:rPr>
        <w:t xml:space="preserve">2012 № 235 «О порядке </w:t>
      </w:r>
    </w:p>
    <w:p w:rsidR="00A274E3" w:rsidRDefault="00A274E3" w:rsidP="00A274E3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A274E3">
        <w:rPr>
          <w:rFonts w:ascii="Times New Roman" w:hAnsi="Times New Roman" w:cs="Times New Roman"/>
          <w:b/>
          <w:sz w:val="28"/>
          <w:szCs w:val="28"/>
        </w:rPr>
        <w:t xml:space="preserve">подготовки правовых актов </w:t>
      </w:r>
    </w:p>
    <w:p w:rsidR="00EA778F" w:rsidRDefault="00A274E3" w:rsidP="00A274E3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A274E3">
        <w:rPr>
          <w:rFonts w:ascii="Times New Roman" w:hAnsi="Times New Roman" w:cs="Times New Roman"/>
          <w:b/>
          <w:sz w:val="28"/>
          <w:szCs w:val="28"/>
        </w:rPr>
        <w:t>в администрации города Перми»</w:t>
      </w:r>
    </w:p>
    <w:p w:rsidR="00EA778F" w:rsidRDefault="00EA778F" w:rsidP="00A274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5FC2" w:rsidRDefault="00BB5FC2" w:rsidP="00A274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4E3" w:rsidRDefault="00A274E3" w:rsidP="00A274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4F6D" w:rsidRDefault="00154F6D" w:rsidP="00A274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Уставом города Перми, в целях актуализации правовых актов администрации города </w:t>
      </w:r>
      <w:r w:rsidR="00A40970">
        <w:rPr>
          <w:rFonts w:ascii="Times New Roman" w:hAnsi="Times New Roman" w:cs="Times New Roman"/>
          <w:sz w:val="28"/>
          <w:szCs w:val="28"/>
        </w:rPr>
        <w:t>Перми</w:t>
      </w:r>
    </w:p>
    <w:p w:rsidR="00A40970" w:rsidRDefault="00A40970" w:rsidP="00A274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города Перми ПОСТАНОВЛЯЕТ: </w:t>
      </w:r>
    </w:p>
    <w:p w:rsidR="00154F6D" w:rsidRDefault="00951CDA" w:rsidP="00742D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78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Внести в </w:t>
      </w:r>
      <w:hyperlink r:id="rId10" w:history="1">
        <w:r w:rsidR="00154F6D" w:rsidRPr="00154F6D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154F6D" w:rsidRPr="00154F6D">
        <w:rPr>
          <w:rFonts w:ascii="Times New Roman" w:hAnsi="Times New Roman" w:cs="Times New Roman"/>
          <w:sz w:val="28"/>
          <w:szCs w:val="28"/>
        </w:rPr>
        <w:t xml:space="preserve"> подготовки постановлений и распоряжений администрации города Перми</w:t>
      </w:r>
      <w:r w:rsidR="00154F6D">
        <w:rPr>
          <w:rFonts w:ascii="Times New Roman" w:hAnsi="Times New Roman" w:cs="Times New Roman"/>
          <w:sz w:val="28"/>
          <w:szCs w:val="28"/>
        </w:rPr>
        <w:t xml:space="preserve">, утвержденный </w:t>
      </w:r>
      <w:r w:rsidR="00154F6D" w:rsidRPr="00BB5FC2">
        <w:rPr>
          <w:rFonts w:ascii="Times New Roman" w:hAnsi="Times New Roman" w:cs="Times New Roman"/>
          <w:sz w:val="28"/>
          <w:szCs w:val="28"/>
        </w:rPr>
        <w:t>постановление</w:t>
      </w:r>
      <w:r w:rsidR="00154F6D">
        <w:rPr>
          <w:rFonts w:ascii="Times New Roman" w:hAnsi="Times New Roman" w:cs="Times New Roman"/>
          <w:sz w:val="28"/>
          <w:szCs w:val="28"/>
        </w:rPr>
        <w:t xml:space="preserve">м администрации города Перми </w:t>
      </w:r>
      <w:r w:rsidR="00154F6D">
        <w:rPr>
          <w:rFonts w:ascii="Times New Roman" w:hAnsi="Times New Roman" w:cs="Times New Roman"/>
          <w:sz w:val="28"/>
          <w:szCs w:val="28"/>
        </w:rPr>
        <w:br/>
        <w:t>от 25 мая 2012 г. №</w:t>
      </w:r>
      <w:r w:rsidR="00154F6D" w:rsidRPr="00BB5FC2">
        <w:rPr>
          <w:rFonts w:ascii="Times New Roman" w:hAnsi="Times New Roman" w:cs="Times New Roman"/>
          <w:sz w:val="28"/>
          <w:szCs w:val="28"/>
        </w:rPr>
        <w:t xml:space="preserve"> 235</w:t>
      </w:r>
      <w:r w:rsidR="00154F6D">
        <w:rPr>
          <w:rFonts w:ascii="Times New Roman" w:hAnsi="Times New Roman" w:cs="Times New Roman"/>
          <w:sz w:val="28"/>
          <w:szCs w:val="28"/>
        </w:rPr>
        <w:t xml:space="preserve"> «О </w:t>
      </w:r>
      <w:r w:rsidR="00A274E3">
        <w:rPr>
          <w:rFonts w:ascii="Times New Roman" w:hAnsi="Times New Roman" w:cs="Times New Roman"/>
          <w:sz w:val="28"/>
          <w:szCs w:val="28"/>
        </w:rPr>
        <w:t>п</w:t>
      </w:r>
      <w:r w:rsidR="00154F6D" w:rsidRPr="00BB5FC2">
        <w:rPr>
          <w:rFonts w:ascii="Times New Roman" w:hAnsi="Times New Roman" w:cs="Times New Roman"/>
          <w:sz w:val="28"/>
          <w:szCs w:val="28"/>
        </w:rPr>
        <w:t>орядке подготовки правовых актов в администрации</w:t>
      </w:r>
      <w:r w:rsidR="00154F6D">
        <w:rPr>
          <w:rFonts w:ascii="Times New Roman" w:hAnsi="Times New Roman" w:cs="Times New Roman"/>
          <w:sz w:val="28"/>
          <w:szCs w:val="28"/>
        </w:rPr>
        <w:t xml:space="preserve"> города П</w:t>
      </w:r>
      <w:r w:rsidR="00154F6D" w:rsidRPr="00BB5FC2">
        <w:rPr>
          <w:rFonts w:ascii="Times New Roman" w:hAnsi="Times New Roman" w:cs="Times New Roman"/>
          <w:sz w:val="28"/>
          <w:szCs w:val="28"/>
        </w:rPr>
        <w:t>ерми</w:t>
      </w:r>
      <w:r w:rsidR="00154F6D">
        <w:rPr>
          <w:rFonts w:ascii="Times New Roman" w:hAnsi="Times New Roman" w:cs="Times New Roman"/>
          <w:sz w:val="28"/>
          <w:szCs w:val="28"/>
        </w:rPr>
        <w:t>» (</w:t>
      </w:r>
      <w:r w:rsidR="00154F6D" w:rsidRPr="00EA778F">
        <w:rPr>
          <w:rFonts w:ascii="Times New Roman" w:hAnsi="Times New Roman" w:cs="Times New Roman"/>
          <w:sz w:val="28"/>
          <w:szCs w:val="28"/>
        </w:rPr>
        <w:t>в ред. от 29.03.2013 № 200,</w:t>
      </w:r>
      <w:r w:rsidR="00154F6D">
        <w:rPr>
          <w:rFonts w:ascii="Times New Roman" w:hAnsi="Times New Roman" w:cs="Times New Roman"/>
          <w:sz w:val="28"/>
          <w:szCs w:val="28"/>
        </w:rPr>
        <w:t xml:space="preserve"> от 09.07.2013 № 563, от 19.09.2013 </w:t>
      </w:r>
      <w:r w:rsidR="00154F6D">
        <w:rPr>
          <w:rFonts w:ascii="Times New Roman" w:hAnsi="Times New Roman" w:cs="Times New Roman"/>
          <w:sz w:val="28"/>
          <w:szCs w:val="28"/>
        </w:rPr>
        <w:br/>
        <w:t>№ 761, от 30.10.2013 №</w:t>
      </w:r>
      <w:r w:rsidR="00154F6D" w:rsidRPr="00EA778F">
        <w:rPr>
          <w:rFonts w:ascii="Times New Roman" w:hAnsi="Times New Roman" w:cs="Times New Roman"/>
          <w:sz w:val="28"/>
          <w:szCs w:val="28"/>
        </w:rPr>
        <w:t xml:space="preserve"> 931,</w:t>
      </w:r>
      <w:r w:rsidR="00154F6D">
        <w:rPr>
          <w:rFonts w:ascii="Times New Roman" w:hAnsi="Times New Roman" w:cs="Times New Roman"/>
          <w:sz w:val="28"/>
          <w:szCs w:val="28"/>
        </w:rPr>
        <w:t xml:space="preserve"> от 28.02.2014 № 133, от 01.04.2014 № 206, от 05.06.2014 </w:t>
      </w:r>
      <w:r w:rsidR="00154F6D">
        <w:rPr>
          <w:rFonts w:ascii="Times New Roman" w:hAnsi="Times New Roman" w:cs="Times New Roman"/>
          <w:sz w:val="28"/>
          <w:szCs w:val="28"/>
        </w:rPr>
        <w:br/>
        <w:t>№</w:t>
      </w:r>
      <w:r w:rsidR="00154F6D" w:rsidRPr="00EA778F">
        <w:rPr>
          <w:rFonts w:ascii="Times New Roman" w:hAnsi="Times New Roman" w:cs="Times New Roman"/>
          <w:sz w:val="28"/>
          <w:szCs w:val="28"/>
        </w:rPr>
        <w:t xml:space="preserve"> 371,</w:t>
      </w:r>
      <w:r w:rsidR="00154F6D">
        <w:rPr>
          <w:rFonts w:ascii="Times New Roman" w:hAnsi="Times New Roman" w:cs="Times New Roman"/>
          <w:sz w:val="28"/>
          <w:szCs w:val="28"/>
        </w:rPr>
        <w:t xml:space="preserve"> от 07.07.2014 № 450, от 19.12.2014 № 1002, от 30.12.2014 №</w:t>
      </w:r>
      <w:r w:rsidR="00154F6D" w:rsidRPr="00EA778F">
        <w:rPr>
          <w:rFonts w:ascii="Times New Roman" w:hAnsi="Times New Roman" w:cs="Times New Roman"/>
          <w:sz w:val="28"/>
          <w:szCs w:val="28"/>
        </w:rPr>
        <w:t xml:space="preserve"> 1077,</w:t>
      </w:r>
      <w:r w:rsidR="00154F6D">
        <w:rPr>
          <w:rFonts w:ascii="Times New Roman" w:hAnsi="Times New Roman" w:cs="Times New Roman"/>
          <w:sz w:val="28"/>
          <w:szCs w:val="28"/>
        </w:rPr>
        <w:t xml:space="preserve"> </w:t>
      </w:r>
      <w:r w:rsidR="00154F6D">
        <w:rPr>
          <w:rFonts w:ascii="Times New Roman" w:hAnsi="Times New Roman" w:cs="Times New Roman"/>
          <w:sz w:val="28"/>
          <w:szCs w:val="28"/>
        </w:rPr>
        <w:br/>
        <w:t>от 12.02.2015 № 73, от 30.09.2015 № 697, от 26.10.2015 №</w:t>
      </w:r>
      <w:r w:rsidR="00154F6D" w:rsidRPr="00EA778F">
        <w:rPr>
          <w:rFonts w:ascii="Times New Roman" w:hAnsi="Times New Roman" w:cs="Times New Roman"/>
          <w:sz w:val="28"/>
          <w:szCs w:val="28"/>
        </w:rPr>
        <w:t xml:space="preserve"> 865,</w:t>
      </w:r>
      <w:r w:rsidR="00154F6D">
        <w:rPr>
          <w:rFonts w:ascii="Times New Roman" w:hAnsi="Times New Roman" w:cs="Times New Roman"/>
          <w:sz w:val="28"/>
          <w:szCs w:val="28"/>
        </w:rPr>
        <w:t xml:space="preserve"> </w:t>
      </w:r>
      <w:r w:rsidR="00154F6D" w:rsidRPr="00EA778F">
        <w:rPr>
          <w:rFonts w:ascii="Times New Roman" w:hAnsi="Times New Roman" w:cs="Times New Roman"/>
          <w:sz w:val="28"/>
          <w:szCs w:val="28"/>
        </w:rPr>
        <w:t xml:space="preserve">от </w:t>
      </w:r>
      <w:r w:rsidR="00154F6D">
        <w:rPr>
          <w:rFonts w:ascii="Times New Roman" w:hAnsi="Times New Roman" w:cs="Times New Roman"/>
          <w:sz w:val="28"/>
          <w:szCs w:val="28"/>
        </w:rPr>
        <w:t>04.02.2016 № 72, от 10.03.2016 №</w:t>
      </w:r>
      <w:r w:rsidR="00154F6D" w:rsidRPr="00EA778F">
        <w:rPr>
          <w:rFonts w:ascii="Times New Roman" w:hAnsi="Times New Roman" w:cs="Times New Roman"/>
          <w:sz w:val="28"/>
          <w:szCs w:val="28"/>
        </w:rPr>
        <w:t xml:space="preserve"> 149</w:t>
      </w:r>
      <w:r w:rsidR="00541544">
        <w:rPr>
          <w:rFonts w:ascii="Times New Roman" w:hAnsi="Times New Roman" w:cs="Times New Roman"/>
          <w:sz w:val="28"/>
          <w:szCs w:val="28"/>
        </w:rPr>
        <w:t>,</w:t>
      </w:r>
      <w:r w:rsidR="00541544" w:rsidRPr="00541544">
        <w:rPr>
          <w:rFonts w:ascii="Times New Roman" w:hAnsi="Times New Roman" w:cs="Times New Roman"/>
          <w:sz w:val="24"/>
          <w:szCs w:val="24"/>
        </w:rPr>
        <w:t xml:space="preserve"> </w:t>
      </w:r>
      <w:r w:rsidR="00541544" w:rsidRPr="00541544">
        <w:rPr>
          <w:rFonts w:ascii="Times New Roman" w:hAnsi="Times New Roman" w:cs="Times New Roman"/>
          <w:sz w:val="28"/>
          <w:szCs w:val="28"/>
        </w:rPr>
        <w:t xml:space="preserve">от 28.11.2016 </w:t>
      </w:r>
      <w:hyperlink r:id="rId11" w:history="1">
        <w:r w:rsidR="00541544">
          <w:rPr>
            <w:rFonts w:ascii="Times New Roman" w:hAnsi="Times New Roman" w:cs="Times New Roman"/>
            <w:sz w:val="28"/>
            <w:szCs w:val="28"/>
          </w:rPr>
          <w:t>№</w:t>
        </w:r>
        <w:r w:rsidR="00541544" w:rsidRPr="00541544">
          <w:rPr>
            <w:rFonts w:ascii="Times New Roman" w:hAnsi="Times New Roman" w:cs="Times New Roman"/>
            <w:sz w:val="28"/>
            <w:szCs w:val="28"/>
          </w:rPr>
          <w:t xml:space="preserve"> 1055</w:t>
        </w:r>
      </w:hyperlink>
      <w:r w:rsidR="00541544" w:rsidRPr="00541544">
        <w:rPr>
          <w:rFonts w:ascii="Times New Roman" w:hAnsi="Times New Roman" w:cs="Times New Roman"/>
          <w:sz w:val="28"/>
          <w:szCs w:val="28"/>
        </w:rPr>
        <w:t xml:space="preserve">, от 26.12.2016 </w:t>
      </w:r>
      <w:hyperlink r:id="rId12" w:history="1">
        <w:r w:rsidR="00541544">
          <w:rPr>
            <w:rFonts w:ascii="Times New Roman" w:hAnsi="Times New Roman" w:cs="Times New Roman"/>
            <w:sz w:val="28"/>
            <w:szCs w:val="28"/>
          </w:rPr>
          <w:t>№</w:t>
        </w:r>
        <w:r w:rsidR="00541544" w:rsidRPr="00541544">
          <w:rPr>
            <w:rFonts w:ascii="Times New Roman" w:hAnsi="Times New Roman" w:cs="Times New Roman"/>
            <w:sz w:val="28"/>
            <w:szCs w:val="28"/>
          </w:rPr>
          <w:t xml:space="preserve"> 1172</w:t>
        </w:r>
      </w:hyperlink>
      <w:r w:rsidR="00154F6D" w:rsidRPr="00EA778F">
        <w:rPr>
          <w:rFonts w:ascii="Times New Roman" w:hAnsi="Times New Roman" w:cs="Times New Roman"/>
          <w:sz w:val="28"/>
          <w:szCs w:val="28"/>
        </w:rPr>
        <w:t>)</w:t>
      </w:r>
      <w:r w:rsidR="00A274E3"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:rsidR="00A274E3" w:rsidRDefault="00032F8C" w:rsidP="00742D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 абзаце шестом пункта 1.2 слова «</w:t>
      </w:r>
      <w:r w:rsidR="00A274E3">
        <w:rPr>
          <w:rFonts w:ascii="Times New Roman" w:hAnsi="Times New Roman" w:cs="Times New Roman"/>
          <w:sz w:val="28"/>
          <w:szCs w:val="28"/>
        </w:rPr>
        <w:t>Инструкцией по организации делопроизводства и ведению архива</w:t>
      </w:r>
      <w:r>
        <w:rPr>
          <w:rFonts w:ascii="Times New Roman" w:hAnsi="Times New Roman" w:cs="Times New Roman"/>
          <w:sz w:val="28"/>
          <w:szCs w:val="28"/>
        </w:rPr>
        <w:t>» заменить словами «Инструкцией по делопроизводству»;</w:t>
      </w:r>
    </w:p>
    <w:p w:rsidR="00612EDB" w:rsidRDefault="00612EDB" w:rsidP="00742D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в пункте 4.2 </w:t>
      </w:r>
      <w:r>
        <w:rPr>
          <w:rFonts w:ascii="Times New Roman" w:hAnsi="Times New Roman" w:cs="Times New Roman"/>
          <w:sz w:val="28"/>
          <w:szCs w:val="28"/>
        </w:rPr>
        <w:t>слова «Инструкцией по организации делопроизводства и ведению архива» заменить словами «Инструкцией по делопроизводству»;</w:t>
      </w:r>
    </w:p>
    <w:p w:rsidR="00032F8C" w:rsidRDefault="00992FBD" w:rsidP="00742D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12ED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86C33">
        <w:rPr>
          <w:rFonts w:ascii="Times New Roman" w:hAnsi="Times New Roman" w:cs="Times New Roman"/>
          <w:sz w:val="28"/>
          <w:szCs w:val="28"/>
        </w:rPr>
        <w:t xml:space="preserve">абзац второй </w:t>
      </w:r>
      <w:r>
        <w:rPr>
          <w:rFonts w:ascii="Times New Roman" w:hAnsi="Times New Roman" w:cs="Times New Roman"/>
          <w:sz w:val="28"/>
          <w:szCs w:val="28"/>
        </w:rPr>
        <w:t xml:space="preserve">пункта 4.6.4 </w:t>
      </w:r>
      <w:r w:rsidR="00D86C33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  <w:r w:rsidR="006A17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6C33" w:rsidRDefault="00992FBD" w:rsidP="00742D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C33">
        <w:rPr>
          <w:rFonts w:ascii="Times New Roman" w:hAnsi="Times New Roman" w:cs="Times New Roman"/>
          <w:sz w:val="28"/>
          <w:szCs w:val="28"/>
        </w:rPr>
        <w:t>«</w:t>
      </w:r>
      <w:r w:rsidR="00612EDB">
        <w:rPr>
          <w:rFonts w:ascii="Times New Roman" w:hAnsi="Times New Roman" w:cs="Times New Roman"/>
          <w:sz w:val="28"/>
          <w:szCs w:val="28"/>
        </w:rPr>
        <w:t>При необходимости</w:t>
      </w:r>
      <w:r w:rsidRPr="00D86C33">
        <w:rPr>
          <w:rFonts w:ascii="Times New Roman" w:hAnsi="Times New Roman" w:cs="Times New Roman"/>
          <w:sz w:val="28"/>
          <w:szCs w:val="28"/>
        </w:rPr>
        <w:t xml:space="preserve"> включения </w:t>
      </w:r>
      <w:r w:rsidR="00541544" w:rsidRPr="00D86C33">
        <w:rPr>
          <w:rFonts w:ascii="Times New Roman" w:hAnsi="Times New Roman" w:cs="Times New Roman"/>
          <w:sz w:val="28"/>
          <w:szCs w:val="28"/>
        </w:rPr>
        <w:t xml:space="preserve">депутатов Пермской городской Думы </w:t>
      </w:r>
      <w:r w:rsidRPr="00D86C33">
        <w:rPr>
          <w:rFonts w:ascii="Times New Roman" w:hAnsi="Times New Roman" w:cs="Times New Roman"/>
          <w:sz w:val="28"/>
          <w:szCs w:val="28"/>
        </w:rPr>
        <w:t>в состав</w:t>
      </w:r>
      <w:r w:rsidR="00ED78F3">
        <w:rPr>
          <w:rFonts w:ascii="Times New Roman" w:hAnsi="Times New Roman" w:cs="Times New Roman"/>
          <w:sz w:val="28"/>
          <w:szCs w:val="28"/>
        </w:rPr>
        <w:t>ы</w:t>
      </w:r>
      <w:r w:rsidRPr="00D86C33">
        <w:rPr>
          <w:rFonts w:ascii="Times New Roman" w:hAnsi="Times New Roman" w:cs="Times New Roman"/>
          <w:sz w:val="28"/>
          <w:szCs w:val="28"/>
        </w:rPr>
        <w:t xml:space="preserve"> рабочих групп, советов, комиссий и иных коллегиальных органов администрации города Перми </w:t>
      </w:r>
      <w:r w:rsidR="00541544" w:rsidRPr="00D86C33">
        <w:rPr>
          <w:rFonts w:ascii="Times New Roman" w:hAnsi="Times New Roman" w:cs="Times New Roman"/>
          <w:sz w:val="28"/>
          <w:szCs w:val="28"/>
        </w:rPr>
        <w:t>вложением к задаче процесса СПД19.15 прикрепляется соответствующее решение Пермской городской Думы</w:t>
      </w:r>
      <w:r w:rsidR="00D86C33">
        <w:rPr>
          <w:rFonts w:ascii="Times New Roman" w:hAnsi="Times New Roman" w:cs="Times New Roman"/>
          <w:sz w:val="28"/>
          <w:szCs w:val="28"/>
        </w:rPr>
        <w:t xml:space="preserve"> либо </w:t>
      </w:r>
      <w:r w:rsidR="00ED78F3">
        <w:rPr>
          <w:rFonts w:ascii="Times New Roman" w:hAnsi="Times New Roman" w:cs="Times New Roman"/>
          <w:sz w:val="28"/>
          <w:szCs w:val="28"/>
        </w:rPr>
        <w:t>п</w:t>
      </w:r>
      <w:r w:rsidR="00D86C33">
        <w:rPr>
          <w:rFonts w:ascii="Times New Roman" w:hAnsi="Times New Roman" w:cs="Times New Roman"/>
          <w:sz w:val="28"/>
          <w:szCs w:val="28"/>
        </w:rPr>
        <w:t>о</w:t>
      </w:r>
      <w:r w:rsidR="00ED78F3">
        <w:rPr>
          <w:rFonts w:ascii="Times New Roman" w:hAnsi="Times New Roman" w:cs="Times New Roman"/>
          <w:sz w:val="28"/>
          <w:szCs w:val="28"/>
        </w:rPr>
        <w:t>томками виртуального документа добавляются</w:t>
      </w:r>
      <w:r w:rsidR="00D86C33" w:rsidRPr="00D86C33">
        <w:rPr>
          <w:rFonts w:ascii="Times New Roman" w:hAnsi="Times New Roman" w:cs="Times New Roman"/>
          <w:sz w:val="28"/>
          <w:szCs w:val="28"/>
        </w:rPr>
        <w:t xml:space="preserve"> </w:t>
      </w:r>
      <w:r w:rsidR="00D86C33">
        <w:rPr>
          <w:rFonts w:ascii="Times New Roman" w:hAnsi="Times New Roman" w:cs="Times New Roman"/>
          <w:sz w:val="28"/>
          <w:szCs w:val="28"/>
        </w:rPr>
        <w:t>лис</w:t>
      </w:r>
      <w:r w:rsidR="00ED78F3">
        <w:rPr>
          <w:rFonts w:ascii="Times New Roman" w:hAnsi="Times New Roman" w:cs="Times New Roman"/>
          <w:sz w:val="28"/>
          <w:szCs w:val="28"/>
        </w:rPr>
        <w:t>ты</w:t>
      </w:r>
      <w:r w:rsidR="00D86C33">
        <w:rPr>
          <w:rFonts w:ascii="Times New Roman" w:hAnsi="Times New Roman" w:cs="Times New Roman"/>
          <w:sz w:val="28"/>
          <w:szCs w:val="28"/>
        </w:rPr>
        <w:t xml:space="preserve"> согласования, при этом наименования должностей заместителей председателя и председателей комитетов Пермской городской Думы</w:t>
      </w:r>
      <w:r w:rsidR="00D86C33" w:rsidRPr="00D86C33">
        <w:rPr>
          <w:rFonts w:ascii="Times New Roman" w:hAnsi="Times New Roman" w:cs="Times New Roman"/>
          <w:sz w:val="28"/>
          <w:szCs w:val="28"/>
        </w:rPr>
        <w:t xml:space="preserve"> </w:t>
      </w:r>
      <w:r w:rsidR="00D86C33">
        <w:rPr>
          <w:rFonts w:ascii="Times New Roman" w:hAnsi="Times New Roman" w:cs="Times New Roman"/>
          <w:sz w:val="28"/>
          <w:szCs w:val="28"/>
        </w:rPr>
        <w:t>оформляются в соответствии с решениями Пермской городской Думы</w:t>
      </w:r>
      <w:r w:rsidR="00ED78F3">
        <w:rPr>
          <w:rFonts w:ascii="Times New Roman" w:hAnsi="Times New Roman" w:cs="Times New Roman"/>
          <w:sz w:val="28"/>
          <w:szCs w:val="28"/>
        </w:rPr>
        <w:t>;»;</w:t>
      </w:r>
    </w:p>
    <w:p w:rsidR="00612EDB" w:rsidRDefault="00612EDB" w:rsidP="00742D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абзац шестой пункта 4.8 изложить в следующей редакции:</w:t>
      </w:r>
    </w:p>
    <w:p w:rsidR="00612EDB" w:rsidRDefault="00612EDB" w:rsidP="00742D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>
        <w:rPr>
          <w:rFonts w:ascii="Times New Roman" w:hAnsi="Times New Roman" w:cs="Times New Roman"/>
          <w:sz w:val="28"/>
          <w:szCs w:val="28"/>
        </w:rPr>
        <w:t>Print Screen SysRq электронного сообщения о направлении проекта нормативного правового акта в прокуратуру города Перми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Пермскую межрайонную природоохранную прокуратуру, Пе</w:t>
      </w:r>
      <w:r>
        <w:rPr>
          <w:rFonts w:ascii="Times New Roman" w:hAnsi="Times New Roman" w:cs="Times New Roman"/>
          <w:sz w:val="28"/>
          <w:szCs w:val="28"/>
        </w:rPr>
        <w:t>рмскую транспортную прокуратуру</w:t>
      </w:r>
      <w:r>
        <w:rPr>
          <w:rFonts w:ascii="Times New Roman" w:hAnsi="Times New Roman" w:cs="Times New Roman"/>
          <w:sz w:val="28"/>
          <w:szCs w:val="28"/>
        </w:rPr>
        <w:t xml:space="preserve"> либо Контрол</w:t>
      </w:r>
      <w:r>
        <w:rPr>
          <w:rFonts w:ascii="Times New Roman" w:hAnsi="Times New Roman" w:cs="Times New Roman"/>
          <w:sz w:val="28"/>
          <w:szCs w:val="28"/>
        </w:rPr>
        <w:t>ьно-счетную палату города Перми</w:t>
      </w:r>
      <w:r w:rsidRPr="00612E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3" w:history="1">
        <w:r w:rsidRPr="00612EDB">
          <w:rPr>
            <w:rFonts w:ascii="Times New Roman" w:hAnsi="Times New Roman" w:cs="Times New Roman"/>
            <w:sz w:val="28"/>
            <w:szCs w:val="28"/>
          </w:rPr>
          <w:t>пунктом 6.8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 дл</w:t>
      </w:r>
      <w:r>
        <w:rPr>
          <w:rFonts w:ascii="Times New Roman" w:hAnsi="Times New Roman" w:cs="Times New Roman"/>
          <w:sz w:val="28"/>
          <w:szCs w:val="28"/>
        </w:rPr>
        <w:t>я предварительного рассмотрения;»;</w:t>
      </w:r>
    </w:p>
    <w:p w:rsidR="00612EDB" w:rsidRDefault="00E66807" w:rsidP="00742D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12EDB">
        <w:rPr>
          <w:rFonts w:ascii="Times New Roman" w:hAnsi="Times New Roman" w:cs="Times New Roman"/>
          <w:sz w:val="28"/>
          <w:szCs w:val="28"/>
        </w:rPr>
        <w:t>5. а</w:t>
      </w:r>
      <w:bookmarkStart w:id="0" w:name="_GoBack"/>
      <w:bookmarkEnd w:id="0"/>
      <w:r w:rsidR="00612EDB">
        <w:rPr>
          <w:rFonts w:ascii="Times New Roman" w:hAnsi="Times New Roman" w:cs="Times New Roman"/>
          <w:sz w:val="28"/>
          <w:szCs w:val="28"/>
        </w:rPr>
        <w:t xml:space="preserve">бзац шестой пункта 5.3 </w:t>
      </w:r>
      <w:r w:rsidR="00612EDB"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="00612EDB">
        <w:rPr>
          <w:rFonts w:ascii="Times New Roman" w:hAnsi="Times New Roman" w:cs="Times New Roman"/>
          <w:sz w:val="28"/>
          <w:szCs w:val="28"/>
        </w:rPr>
        <w:t xml:space="preserve"> силу;</w:t>
      </w:r>
    </w:p>
    <w:p w:rsidR="00E02E53" w:rsidRDefault="00612EDB" w:rsidP="00742D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</w:t>
      </w:r>
      <w:r w:rsidR="00E66807">
        <w:rPr>
          <w:rFonts w:ascii="Times New Roman" w:hAnsi="Times New Roman" w:cs="Times New Roman"/>
          <w:sz w:val="28"/>
          <w:szCs w:val="28"/>
        </w:rPr>
        <w:t>абзац третий пункта 6.6 признать утратившим</w:t>
      </w:r>
      <w:r>
        <w:rPr>
          <w:rFonts w:ascii="Times New Roman" w:hAnsi="Times New Roman" w:cs="Times New Roman"/>
          <w:sz w:val="28"/>
          <w:szCs w:val="28"/>
        </w:rPr>
        <w:t xml:space="preserve"> силу;</w:t>
      </w:r>
    </w:p>
    <w:p w:rsidR="00742DE9" w:rsidRDefault="00742DE9" w:rsidP="00742D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 в абзаце одиннадцатом слова «</w:t>
      </w:r>
      <w:r>
        <w:rPr>
          <w:rFonts w:ascii="Times New Roman" w:hAnsi="Times New Roman" w:cs="Times New Roman"/>
          <w:sz w:val="28"/>
          <w:szCs w:val="28"/>
        </w:rPr>
        <w:t>копии писем и (или) электронного сообщения (Print Screen SysRq)</w:t>
      </w:r>
      <w:r>
        <w:rPr>
          <w:rFonts w:ascii="Times New Roman" w:hAnsi="Times New Roman" w:cs="Times New Roman"/>
          <w:sz w:val="28"/>
          <w:szCs w:val="28"/>
        </w:rPr>
        <w:t>» заменить словами «</w:t>
      </w:r>
      <w:r>
        <w:rPr>
          <w:rFonts w:ascii="Times New Roman" w:hAnsi="Times New Roman" w:cs="Times New Roman"/>
          <w:sz w:val="28"/>
          <w:szCs w:val="28"/>
        </w:rPr>
        <w:t>Print Screen SysRq</w:t>
      </w:r>
      <w:r w:rsidRPr="00742D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электронного сообщения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612EDB" w:rsidRDefault="00612EDB" w:rsidP="00742D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42DE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 абзац второй пункта 8.2 изложить в следующей редакции:</w:t>
      </w:r>
    </w:p>
    <w:p w:rsidR="00612EDB" w:rsidRDefault="000C52B1" w:rsidP="00742D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12EDB">
        <w:rPr>
          <w:rFonts w:ascii="Times New Roman" w:hAnsi="Times New Roman" w:cs="Times New Roman"/>
          <w:sz w:val="28"/>
          <w:szCs w:val="28"/>
        </w:rPr>
        <w:t>справочно-правов</w:t>
      </w:r>
      <w:r>
        <w:rPr>
          <w:rFonts w:ascii="Times New Roman" w:hAnsi="Times New Roman" w:cs="Times New Roman"/>
          <w:sz w:val="28"/>
          <w:szCs w:val="28"/>
        </w:rPr>
        <w:t>ые</w:t>
      </w:r>
      <w:r w:rsidR="00612EDB">
        <w:rPr>
          <w:rFonts w:ascii="Times New Roman" w:hAnsi="Times New Roman" w:cs="Times New Roman"/>
          <w:sz w:val="28"/>
          <w:szCs w:val="28"/>
        </w:rPr>
        <w:t xml:space="preserve"> систем</w:t>
      </w:r>
      <w:r>
        <w:rPr>
          <w:rFonts w:ascii="Times New Roman" w:hAnsi="Times New Roman" w:cs="Times New Roman"/>
          <w:sz w:val="28"/>
          <w:szCs w:val="28"/>
        </w:rPr>
        <w:t>ы «Консультант-Плюс», «Гарант», «Кодекс»</w:t>
      </w:r>
      <w:r w:rsidR="00612E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612EDB">
        <w:rPr>
          <w:rFonts w:ascii="Times New Roman" w:hAnsi="Times New Roman" w:cs="Times New Roman"/>
          <w:sz w:val="28"/>
          <w:szCs w:val="28"/>
        </w:rPr>
        <w:t xml:space="preserve"> для постановлений администрации города Перми, представляющих общественный интерес;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612EDB" w:rsidRDefault="00742DE9" w:rsidP="00742D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</w:t>
      </w:r>
      <w:r w:rsidR="000C52B1">
        <w:rPr>
          <w:rFonts w:ascii="Times New Roman" w:hAnsi="Times New Roman" w:cs="Times New Roman"/>
          <w:sz w:val="28"/>
          <w:szCs w:val="28"/>
        </w:rPr>
        <w:t xml:space="preserve">. пункт 8.4 </w:t>
      </w:r>
      <w:r w:rsidR="000C52B1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0C52B1" w:rsidRDefault="000C52B1" w:rsidP="00742D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«8.4. </w:t>
      </w:r>
      <w:r>
        <w:rPr>
          <w:rFonts w:ascii="Times New Roman" w:hAnsi="Times New Roman" w:cs="Times New Roman"/>
          <w:sz w:val="28"/>
          <w:szCs w:val="28"/>
        </w:rPr>
        <w:t>Хранение постановлений и распоряжений администрации города Перми, листов согласований и листов проверки ЭП осуществляет управление по общим вопросам администрации города Перми до передачи на хранение в установл</w:t>
      </w:r>
      <w:r>
        <w:rPr>
          <w:rFonts w:ascii="Times New Roman" w:hAnsi="Times New Roman" w:cs="Times New Roman"/>
          <w:sz w:val="28"/>
          <w:szCs w:val="28"/>
        </w:rPr>
        <w:t>енном порядке в муниципальное бюджетное учреждение «Архив города Перми</w:t>
      </w:r>
      <w:r w:rsidR="009B6701">
        <w:rPr>
          <w:rFonts w:ascii="Times New Roman" w:hAnsi="Times New Roman" w:cs="Times New Roman"/>
          <w:sz w:val="28"/>
          <w:szCs w:val="28"/>
        </w:rPr>
        <w:t>».».</w:t>
      </w:r>
    </w:p>
    <w:p w:rsidR="00A274E3" w:rsidRPr="00154F6D" w:rsidRDefault="00541544" w:rsidP="00742D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BB5FC2">
        <w:rPr>
          <w:rFonts w:ascii="Times New Roman" w:hAnsi="Times New Roman" w:cs="Times New Roman"/>
          <w:sz w:val="28"/>
          <w:szCs w:val="28"/>
        </w:rPr>
        <w:t>Настоящее постановление вступает</w:t>
      </w:r>
      <w:r>
        <w:rPr>
          <w:rFonts w:ascii="Times New Roman" w:hAnsi="Times New Roman" w:cs="Times New Roman"/>
          <w:sz w:val="28"/>
          <w:szCs w:val="28"/>
        </w:rPr>
        <w:t xml:space="preserve"> в силу со дня официального опубликования</w:t>
      </w:r>
      <w:r w:rsidRPr="00BB5FC2">
        <w:rPr>
          <w:rFonts w:ascii="Times New Roman" w:hAnsi="Times New Roman" w:cs="Times New Roman"/>
          <w:sz w:val="28"/>
          <w:szCs w:val="28"/>
        </w:rPr>
        <w:t xml:space="preserve"> в печ</w:t>
      </w:r>
      <w:r>
        <w:rPr>
          <w:rFonts w:ascii="Times New Roman" w:hAnsi="Times New Roman" w:cs="Times New Roman"/>
          <w:sz w:val="28"/>
          <w:szCs w:val="28"/>
        </w:rPr>
        <w:t>атном средстве массовой информа</w:t>
      </w:r>
      <w:r w:rsidRPr="00BB5FC2">
        <w:rPr>
          <w:rFonts w:ascii="Times New Roman" w:hAnsi="Times New Roman" w:cs="Times New Roman"/>
          <w:sz w:val="28"/>
          <w:szCs w:val="28"/>
        </w:rPr>
        <w:t>ции «Официальный бюллетень органов мес</w:t>
      </w:r>
      <w:r>
        <w:rPr>
          <w:rFonts w:ascii="Times New Roman" w:hAnsi="Times New Roman" w:cs="Times New Roman"/>
          <w:sz w:val="28"/>
          <w:szCs w:val="28"/>
        </w:rPr>
        <w:t>тного самоуправления муниципаль</w:t>
      </w:r>
      <w:r w:rsidRPr="00BB5FC2">
        <w:rPr>
          <w:rFonts w:ascii="Times New Roman" w:hAnsi="Times New Roman" w:cs="Times New Roman"/>
          <w:sz w:val="28"/>
          <w:szCs w:val="28"/>
        </w:rPr>
        <w:t>ного образования город Пермь».</w:t>
      </w:r>
    </w:p>
    <w:p w:rsidR="00BB5FC2" w:rsidRPr="00BB5FC2" w:rsidRDefault="00951CDA" w:rsidP="00742D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B5FC2" w:rsidRPr="00BB5FC2">
        <w:rPr>
          <w:rFonts w:ascii="Times New Roman" w:hAnsi="Times New Roman" w:cs="Times New Roman"/>
          <w:sz w:val="28"/>
          <w:szCs w:val="28"/>
        </w:rPr>
        <w:t xml:space="preserve">. </w:t>
      </w:r>
      <w:r w:rsidR="00541544" w:rsidRPr="00BB5FC2">
        <w:rPr>
          <w:rFonts w:ascii="Times New Roman" w:hAnsi="Times New Roman" w:cs="Times New Roman"/>
          <w:sz w:val="28"/>
          <w:szCs w:val="28"/>
        </w:rPr>
        <w:t xml:space="preserve">Управлению по общим вопросам </w:t>
      </w:r>
      <w:r w:rsidR="00541544">
        <w:rPr>
          <w:rFonts w:ascii="Times New Roman" w:hAnsi="Times New Roman" w:cs="Times New Roman"/>
          <w:sz w:val="28"/>
          <w:szCs w:val="28"/>
        </w:rPr>
        <w:t>администрации города Перми обес</w:t>
      </w:r>
      <w:r w:rsidR="00541544" w:rsidRPr="00BB5FC2">
        <w:rPr>
          <w:rFonts w:ascii="Times New Roman" w:hAnsi="Times New Roman" w:cs="Times New Roman"/>
          <w:sz w:val="28"/>
          <w:szCs w:val="28"/>
        </w:rPr>
        <w:t xml:space="preserve">печить опубликование </w:t>
      </w:r>
      <w:r w:rsidR="00541544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541544" w:rsidRPr="00BB5FC2">
        <w:rPr>
          <w:rFonts w:ascii="Times New Roman" w:hAnsi="Times New Roman" w:cs="Times New Roman"/>
          <w:sz w:val="28"/>
          <w:szCs w:val="28"/>
        </w:rPr>
        <w:t>постановления в печ</w:t>
      </w:r>
      <w:r w:rsidR="00541544">
        <w:rPr>
          <w:rFonts w:ascii="Times New Roman" w:hAnsi="Times New Roman" w:cs="Times New Roman"/>
          <w:sz w:val="28"/>
          <w:szCs w:val="28"/>
        </w:rPr>
        <w:t>атном средстве массовой информа</w:t>
      </w:r>
      <w:r w:rsidR="00541544" w:rsidRPr="00BB5FC2">
        <w:rPr>
          <w:rFonts w:ascii="Times New Roman" w:hAnsi="Times New Roman" w:cs="Times New Roman"/>
          <w:sz w:val="28"/>
          <w:szCs w:val="28"/>
        </w:rPr>
        <w:t>ции «Официальный бюллетень органов мес</w:t>
      </w:r>
      <w:r w:rsidR="00541544">
        <w:rPr>
          <w:rFonts w:ascii="Times New Roman" w:hAnsi="Times New Roman" w:cs="Times New Roman"/>
          <w:sz w:val="28"/>
          <w:szCs w:val="28"/>
        </w:rPr>
        <w:t>тного самоуправления муниципаль</w:t>
      </w:r>
      <w:r w:rsidR="00541544" w:rsidRPr="00BB5FC2">
        <w:rPr>
          <w:rFonts w:ascii="Times New Roman" w:hAnsi="Times New Roman" w:cs="Times New Roman"/>
          <w:sz w:val="28"/>
          <w:szCs w:val="28"/>
        </w:rPr>
        <w:t>ного образования город Пермь».</w:t>
      </w:r>
    </w:p>
    <w:p w:rsidR="00BB5FC2" w:rsidRPr="00BB5FC2" w:rsidRDefault="00541544" w:rsidP="00742D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B5FC2" w:rsidRPr="00BB5FC2">
        <w:rPr>
          <w:rFonts w:ascii="Times New Roman" w:hAnsi="Times New Roman" w:cs="Times New Roman"/>
          <w:sz w:val="28"/>
          <w:szCs w:val="28"/>
        </w:rPr>
        <w:t>. Контроль за исполнен</w:t>
      </w:r>
      <w:r w:rsidR="00184777">
        <w:rPr>
          <w:rFonts w:ascii="Times New Roman" w:hAnsi="Times New Roman" w:cs="Times New Roman"/>
          <w:sz w:val="28"/>
          <w:szCs w:val="28"/>
        </w:rPr>
        <w:t xml:space="preserve">ием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184777">
        <w:rPr>
          <w:rFonts w:ascii="Times New Roman" w:hAnsi="Times New Roman" w:cs="Times New Roman"/>
          <w:sz w:val="28"/>
          <w:szCs w:val="28"/>
        </w:rPr>
        <w:t>постановления возложить на руководителя аппарата</w:t>
      </w:r>
      <w:r w:rsidR="00BB5FC2" w:rsidRPr="00BB5FC2">
        <w:rPr>
          <w:rFonts w:ascii="Times New Roman" w:hAnsi="Times New Roman" w:cs="Times New Roman"/>
          <w:sz w:val="28"/>
          <w:szCs w:val="28"/>
        </w:rPr>
        <w:t xml:space="preserve"> администрации города Перми </w:t>
      </w:r>
      <w:r w:rsidR="00184777">
        <w:rPr>
          <w:rFonts w:ascii="Times New Roman" w:hAnsi="Times New Roman" w:cs="Times New Roman"/>
          <w:sz w:val="28"/>
          <w:szCs w:val="28"/>
        </w:rPr>
        <w:t>Анисимову Е.Л.</w:t>
      </w:r>
    </w:p>
    <w:p w:rsidR="00BB5FC2" w:rsidRPr="00BB5FC2" w:rsidRDefault="00BB5FC2" w:rsidP="00BB5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5FC2" w:rsidRPr="00BB5FC2" w:rsidRDefault="00BB5FC2" w:rsidP="00BB5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5FC2" w:rsidRPr="00BB5FC2" w:rsidRDefault="00BB5FC2" w:rsidP="00BB5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5FC2" w:rsidRDefault="00541544" w:rsidP="00BB5FC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BB5FC2" w:rsidRPr="00BB5FC2">
        <w:rPr>
          <w:rFonts w:ascii="Times New Roman" w:hAnsi="Times New Roman" w:cs="Times New Roman"/>
          <w:sz w:val="28"/>
          <w:szCs w:val="28"/>
        </w:rPr>
        <w:t xml:space="preserve"> города Перми             </w:t>
      </w:r>
      <w:r w:rsidR="00BB5FC2">
        <w:rPr>
          <w:rFonts w:ascii="Times New Roman" w:hAnsi="Times New Roman" w:cs="Times New Roman"/>
          <w:sz w:val="28"/>
          <w:szCs w:val="28"/>
        </w:rPr>
        <w:t xml:space="preserve">    </w:t>
      </w:r>
      <w:r w:rsidR="00BB5FC2" w:rsidRPr="00BB5FC2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BB5FC2" w:rsidRPr="00BB5FC2">
        <w:rPr>
          <w:rFonts w:ascii="Times New Roman" w:hAnsi="Times New Roman" w:cs="Times New Roman"/>
          <w:sz w:val="28"/>
          <w:szCs w:val="28"/>
        </w:rPr>
        <w:t xml:space="preserve">     Д.И.</w:t>
      </w:r>
      <w:r w:rsidR="00BB5FC2">
        <w:rPr>
          <w:rFonts w:ascii="Times New Roman" w:hAnsi="Times New Roman" w:cs="Times New Roman"/>
          <w:sz w:val="28"/>
          <w:szCs w:val="28"/>
        </w:rPr>
        <w:t xml:space="preserve"> </w:t>
      </w:r>
      <w:r w:rsidR="00BB5FC2" w:rsidRPr="00BB5FC2">
        <w:rPr>
          <w:rFonts w:ascii="Times New Roman" w:hAnsi="Times New Roman" w:cs="Times New Roman"/>
          <w:sz w:val="28"/>
          <w:szCs w:val="28"/>
        </w:rPr>
        <w:t>Самойлов</w:t>
      </w:r>
    </w:p>
    <w:p w:rsidR="00154F6D" w:rsidRDefault="00154F6D" w:rsidP="00BB5FC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54F6D" w:rsidRDefault="00154F6D" w:rsidP="00BB5FC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54F6D" w:rsidRDefault="00154F6D" w:rsidP="00BB5FC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54F6D" w:rsidRDefault="00154F6D" w:rsidP="00BB5FC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54F6D" w:rsidRDefault="00154F6D" w:rsidP="00BB5FC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54F6D" w:rsidRDefault="00154F6D" w:rsidP="00BB5FC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54F6D" w:rsidRDefault="00154F6D" w:rsidP="00BB5FC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54F6D" w:rsidRPr="00EA778F" w:rsidRDefault="00154F6D" w:rsidP="009054B4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54F6D" w:rsidRPr="00EA778F" w:rsidSect="00A40970">
      <w:headerReference w:type="default" r:id="rId14"/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7A24" w:rsidRDefault="002A7A24" w:rsidP="00154F6D">
      <w:pPr>
        <w:spacing w:after="0" w:line="240" w:lineRule="auto"/>
      </w:pPr>
      <w:r>
        <w:separator/>
      </w:r>
    </w:p>
  </w:endnote>
  <w:endnote w:type="continuationSeparator" w:id="0">
    <w:p w:rsidR="002A7A24" w:rsidRDefault="002A7A24" w:rsidP="00154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7A24" w:rsidRDefault="002A7A24" w:rsidP="00154F6D">
      <w:pPr>
        <w:spacing w:after="0" w:line="240" w:lineRule="auto"/>
      </w:pPr>
      <w:r>
        <w:separator/>
      </w:r>
    </w:p>
  </w:footnote>
  <w:footnote w:type="continuationSeparator" w:id="0">
    <w:p w:rsidR="002A7A24" w:rsidRDefault="002A7A24" w:rsidP="00154F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358752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154F6D" w:rsidRPr="00154F6D" w:rsidRDefault="00154F6D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54F6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54F6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54F6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42DE9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154F6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154F6D" w:rsidRDefault="00154F6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374905"/>
    <w:multiLevelType w:val="hybridMultilevel"/>
    <w:tmpl w:val="95E85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4B1"/>
    <w:rsid w:val="00006E32"/>
    <w:rsid w:val="00011B95"/>
    <w:rsid w:val="00032F8C"/>
    <w:rsid w:val="0004200E"/>
    <w:rsid w:val="00097091"/>
    <w:rsid w:val="000C52B1"/>
    <w:rsid w:val="00154F6D"/>
    <w:rsid w:val="00184777"/>
    <w:rsid w:val="00196227"/>
    <w:rsid w:val="002175C9"/>
    <w:rsid w:val="002A7A24"/>
    <w:rsid w:val="002D1C3A"/>
    <w:rsid w:val="002E22BE"/>
    <w:rsid w:val="00357C83"/>
    <w:rsid w:val="00374403"/>
    <w:rsid w:val="00380C4A"/>
    <w:rsid w:val="00387870"/>
    <w:rsid w:val="003B194D"/>
    <w:rsid w:val="00414CF9"/>
    <w:rsid w:val="00430F59"/>
    <w:rsid w:val="0044009C"/>
    <w:rsid w:val="004C0717"/>
    <w:rsid w:val="00503599"/>
    <w:rsid w:val="00525D71"/>
    <w:rsid w:val="00541544"/>
    <w:rsid w:val="00586140"/>
    <w:rsid w:val="005A6521"/>
    <w:rsid w:val="00612EDB"/>
    <w:rsid w:val="0063181D"/>
    <w:rsid w:val="00647C23"/>
    <w:rsid w:val="00652A6B"/>
    <w:rsid w:val="006A17B2"/>
    <w:rsid w:val="006E0847"/>
    <w:rsid w:val="006F1910"/>
    <w:rsid w:val="00742DE9"/>
    <w:rsid w:val="00745AA1"/>
    <w:rsid w:val="007B06A8"/>
    <w:rsid w:val="007F0E0A"/>
    <w:rsid w:val="00883B2B"/>
    <w:rsid w:val="008B783D"/>
    <w:rsid w:val="009054B4"/>
    <w:rsid w:val="00906061"/>
    <w:rsid w:val="00951CDA"/>
    <w:rsid w:val="00972568"/>
    <w:rsid w:val="00992FBD"/>
    <w:rsid w:val="009B0A70"/>
    <w:rsid w:val="009B6701"/>
    <w:rsid w:val="00A274E3"/>
    <w:rsid w:val="00A40970"/>
    <w:rsid w:val="00A45BE9"/>
    <w:rsid w:val="00BB5FC2"/>
    <w:rsid w:val="00C354B1"/>
    <w:rsid w:val="00C434A7"/>
    <w:rsid w:val="00C51F0C"/>
    <w:rsid w:val="00C77662"/>
    <w:rsid w:val="00CA355B"/>
    <w:rsid w:val="00D03455"/>
    <w:rsid w:val="00D833E1"/>
    <w:rsid w:val="00D86C33"/>
    <w:rsid w:val="00E02E53"/>
    <w:rsid w:val="00E5278F"/>
    <w:rsid w:val="00E66807"/>
    <w:rsid w:val="00EA778F"/>
    <w:rsid w:val="00ED78F3"/>
    <w:rsid w:val="00FA112B"/>
    <w:rsid w:val="00FD08A3"/>
    <w:rsid w:val="00FD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7BE32B-08B3-4935-BE3F-8A2DDD069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77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A65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A6521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nhideWhenUsed/>
    <w:rsid w:val="00154F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154F6D"/>
  </w:style>
  <w:style w:type="paragraph" w:styleId="a8">
    <w:name w:val="footer"/>
    <w:basedOn w:val="a"/>
    <w:link w:val="a9"/>
    <w:uiPriority w:val="99"/>
    <w:unhideWhenUsed/>
    <w:rsid w:val="00154F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54F6D"/>
  </w:style>
  <w:style w:type="paragraph" w:styleId="aa">
    <w:name w:val="caption"/>
    <w:basedOn w:val="a"/>
    <w:next w:val="a"/>
    <w:qFormat/>
    <w:rsid w:val="00357C83"/>
    <w:pPr>
      <w:widowControl w:val="0"/>
      <w:spacing w:after="0" w:line="360" w:lineRule="exact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wmf"/><Relationship Id="rId13" Type="http://schemas.openxmlformats.org/officeDocument/2006/relationships/hyperlink" Target="consultantplus://offline/ref=124319AAB41D6881F9D909D24A13CD36D6049E6B1EEB0D5251282227BDA4F4581143CF385BE41D685219E321t2g4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consultantplus://offline/ref=46164E99180C2D63AD02A83EB7BE288EABF01393ED341F4459BCE60B81852F3A69A45E6CDF8A14B5AF28C080G7mCJ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6164E99180C2D63AD02A83EB7BE288EABF01393E53D1B435CB6BB0189DC23386EAB017BD8C318B4AF28C0G8m5J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C2DE367C66562FBE1EE24AC0C8A23A8FDFCFFBD5C9CFBCF354F99C6B15A28627288192E88D4AA72AD17DFzAH8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C2DE367C66562FBE1EE24AC0C8A23A8FDFCFFBD5C9CFBCF354F99C6B15A28627288192E88D4AA72AD17DFzAH8H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2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Красных Алла Юрьевна</dc:creator>
  <cp:keywords/>
  <dc:description/>
  <cp:lastModifiedBy>Букирева Ульяна Сергеевна</cp:lastModifiedBy>
  <cp:revision>26</cp:revision>
  <cp:lastPrinted>2017-09-18T11:09:00Z</cp:lastPrinted>
  <dcterms:created xsi:type="dcterms:W3CDTF">2016-11-16T06:28:00Z</dcterms:created>
  <dcterms:modified xsi:type="dcterms:W3CDTF">2017-09-18T11:16:00Z</dcterms:modified>
</cp:coreProperties>
</file>