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02D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B70F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02D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B70FA">
                        <w:rPr>
                          <w:sz w:val="28"/>
                          <w:szCs w:val="28"/>
                          <w:u w:val="single"/>
                        </w:rPr>
                        <w:t xml:space="preserve"> 195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02D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02D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B19F2" w:rsidRPr="00CB19F2" w:rsidRDefault="00CB19F2" w:rsidP="002B70FA">
      <w:pPr>
        <w:spacing w:before="600"/>
        <w:jc w:val="center"/>
        <w:rPr>
          <w:b/>
          <w:sz w:val="28"/>
          <w:szCs w:val="24"/>
        </w:rPr>
      </w:pPr>
      <w:r w:rsidRPr="00CB19F2">
        <w:rPr>
          <w:b/>
          <w:sz w:val="28"/>
          <w:szCs w:val="24"/>
        </w:rPr>
        <w:t>О внесении изменений в решение Пермской городской Думы</w:t>
      </w:r>
    </w:p>
    <w:p w:rsidR="00CB19F2" w:rsidRPr="00CB19F2" w:rsidRDefault="00CB19F2" w:rsidP="00A3646E">
      <w:pPr>
        <w:jc w:val="center"/>
        <w:rPr>
          <w:b/>
          <w:sz w:val="28"/>
          <w:szCs w:val="24"/>
        </w:rPr>
      </w:pPr>
      <w:r w:rsidRPr="00CB19F2">
        <w:rPr>
          <w:b/>
          <w:sz w:val="28"/>
          <w:szCs w:val="24"/>
        </w:rPr>
        <w:t>от 26.06.2012 № 135 «Об утверждении Положения</w:t>
      </w:r>
    </w:p>
    <w:p w:rsidR="00CB19F2" w:rsidRDefault="00CB19F2" w:rsidP="002B70FA">
      <w:pPr>
        <w:spacing w:after="600"/>
        <w:jc w:val="center"/>
        <w:rPr>
          <w:b/>
          <w:sz w:val="28"/>
          <w:szCs w:val="24"/>
        </w:rPr>
      </w:pPr>
      <w:r w:rsidRPr="00CB19F2">
        <w:rPr>
          <w:b/>
          <w:sz w:val="28"/>
          <w:szCs w:val="24"/>
        </w:rPr>
        <w:t>об общественных центрах города Перми»</w:t>
      </w:r>
    </w:p>
    <w:p w:rsidR="00CB19F2" w:rsidRPr="006F4F4A" w:rsidRDefault="00CB19F2" w:rsidP="00A3646E">
      <w:pPr>
        <w:ind w:firstLine="709"/>
        <w:jc w:val="both"/>
        <w:rPr>
          <w:sz w:val="28"/>
          <w:szCs w:val="28"/>
        </w:rPr>
      </w:pPr>
      <w:r w:rsidRPr="006F4F4A">
        <w:rPr>
          <w:sz w:val="28"/>
          <w:szCs w:val="24"/>
        </w:rPr>
        <w:t xml:space="preserve">В целях актуализации правовых актов города Перми в сфере оказания органами городского самоуправления поддержки социально ориентированным некоммерческим организациям, в соответствии со статьей 11 </w:t>
      </w:r>
      <w:r w:rsidRPr="006F4F4A">
        <w:rPr>
          <w:sz w:val="28"/>
          <w:szCs w:val="28"/>
        </w:rPr>
        <w:t>Устава города Перми</w:t>
      </w:r>
    </w:p>
    <w:p w:rsidR="00A3646E" w:rsidRPr="006F4F4A" w:rsidRDefault="00A3646E" w:rsidP="00A3646E">
      <w:pPr>
        <w:ind w:firstLine="709"/>
        <w:jc w:val="both"/>
        <w:rPr>
          <w:sz w:val="28"/>
          <w:szCs w:val="28"/>
        </w:rPr>
      </w:pPr>
    </w:p>
    <w:p w:rsidR="00CB19F2" w:rsidRPr="006F4F4A" w:rsidRDefault="00CB19F2" w:rsidP="00A3646E">
      <w:pPr>
        <w:ind w:firstLine="720"/>
        <w:jc w:val="center"/>
        <w:rPr>
          <w:b/>
          <w:sz w:val="28"/>
          <w:szCs w:val="28"/>
        </w:rPr>
      </w:pPr>
      <w:r w:rsidRPr="006F4F4A">
        <w:rPr>
          <w:sz w:val="28"/>
          <w:szCs w:val="28"/>
        </w:rPr>
        <w:t xml:space="preserve">Пермская городская Дума </w:t>
      </w:r>
      <w:r w:rsidRPr="006F4F4A">
        <w:rPr>
          <w:b/>
          <w:bCs/>
          <w:spacing w:val="60"/>
          <w:sz w:val="28"/>
          <w:szCs w:val="28"/>
        </w:rPr>
        <w:t>решила</w:t>
      </w:r>
      <w:r w:rsidRPr="006F4F4A">
        <w:rPr>
          <w:b/>
          <w:sz w:val="28"/>
          <w:szCs w:val="28"/>
        </w:rPr>
        <w:t>:</w:t>
      </w:r>
    </w:p>
    <w:p w:rsidR="00A3646E" w:rsidRPr="006F4F4A" w:rsidRDefault="00A3646E" w:rsidP="00A3646E">
      <w:pPr>
        <w:ind w:firstLine="720"/>
        <w:jc w:val="center"/>
        <w:rPr>
          <w:sz w:val="28"/>
          <w:szCs w:val="28"/>
        </w:rPr>
      </w:pPr>
    </w:p>
    <w:p w:rsidR="00E965E1" w:rsidRPr="006F4F4A" w:rsidRDefault="00237BA1" w:rsidP="00E965E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4F4A">
        <w:rPr>
          <w:sz w:val="28"/>
          <w:szCs w:val="28"/>
        </w:rPr>
        <w:t xml:space="preserve">1. Внести в решение Пермской городской Думы от 26.06.2012 № 135 </w:t>
      </w:r>
      <w:r w:rsidR="006F4F4A">
        <w:rPr>
          <w:sz w:val="28"/>
          <w:szCs w:val="28"/>
        </w:rPr>
        <w:br/>
      </w:r>
      <w:r w:rsidRPr="006F4F4A">
        <w:rPr>
          <w:sz w:val="28"/>
          <w:szCs w:val="28"/>
        </w:rPr>
        <w:t>«Об утверждении Положения об общественных центрах города Перми» изменения:</w:t>
      </w:r>
      <w:r w:rsidRPr="006F4F4A">
        <w:rPr>
          <w:sz w:val="28"/>
          <w:szCs w:val="28"/>
          <w:lang w:eastAsia="en-US"/>
        </w:rPr>
        <w:t xml:space="preserve"> </w:t>
      </w:r>
    </w:p>
    <w:p w:rsidR="00E965E1" w:rsidRPr="006F4F4A" w:rsidRDefault="00E965E1" w:rsidP="00E965E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4F4A">
        <w:rPr>
          <w:sz w:val="28"/>
          <w:szCs w:val="28"/>
          <w:lang w:eastAsia="en-US"/>
        </w:rPr>
        <w:t>1.1 преамбулу изложить в редакции:</w:t>
      </w:r>
    </w:p>
    <w:p w:rsidR="00E965E1" w:rsidRPr="006F4F4A" w:rsidRDefault="00E965E1" w:rsidP="00E965E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4F4A">
        <w:rPr>
          <w:sz w:val="28"/>
          <w:szCs w:val="28"/>
          <w:lang w:eastAsia="en-US"/>
        </w:rPr>
        <w:t xml:space="preserve">«В целях экономической поддержки органами местного самоуправления деятельности территориальных общественных самоуправлений и некоммерческих организаций, в соответствии с </w:t>
      </w:r>
      <w:hyperlink r:id="rId9" w:history="1">
        <w:r w:rsidRPr="006F4F4A">
          <w:rPr>
            <w:rStyle w:val="ae"/>
            <w:color w:val="auto"/>
            <w:sz w:val="28"/>
            <w:szCs w:val="28"/>
            <w:u w:val="none"/>
            <w:lang w:eastAsia="en-US"/>
          </w:rPr>
          <w:t>пунктом 4 статьи 31.1</w:t>
        </w:r>
      </w:hyperlink>
      <w:r w:rsidRPr="006F4F4A">
        <w:rPr>
          <w:sz w:val="28"/>
          <w:szCs w:val="28"/>
          <w:lang w:eastAsia="en-US"/>
        </w:rPr>
        <w:t xml:space="preserve"> Федерального закона от 12.01.1996 № 7-ФЗ «О некоммерческих организациях», Уставом города Перми»</w:t>
      </w:r>
      <w:r w:rsidR="002B70FA">
        <w:rPr>
          <w:sz w:val="28"/>
          <w:szCs w:val="28"/>
          <w:lang w:eastAsia="en-US"/>
        </w:rPr>
        <w:t>;</w:t>
      </w:r>
    </w:p>
    <w:p w:rsidR="00E965E1" w:rsidRPr="006F4F4A" w:rsidRDefault="00E965E1" w:rsidP="00A3646E">
      <w:pPr>
        <w:ind w:firstLine="709"/>
        <w:jc w:val="both"/>
        <w:rPr>
          <w:sz w:val="28"/>
          <w:szCs w:val="28"/>
        </w:rPr>
      </w:pPr>
      <w:r w:rsidRPr="006F4F4A">
        <w:rPr>
          <w:sz w:val="28"/>
          <w:szCs w:val="28"/>
        </w:rPr>
        <w:t>1.2 в Положении об общественных центрах города Перми:</w:t>
      </w:r>
    </w:p>
    <w:p w:rsidR="00CB19F2" w:rsidRPr="006F4F4A" w:rsidRDefault="00E965E1" w:rsidP="00A3646E">
      <w:pPr>
        <w:ind w:firstLine="709"/>
        <w:jc w:val="both"/>
        <w:rPr>
          <w:sz w:val="28"/>
          <w:szCs w:val="24"/>
        </w:rPr>
      </w:pPr>
      <w:r w:rsidRPr="006F4F4A">
        <w:rPr>
          <w:sz w:val="28"/>
          <w:szCs w:val="24"/>
        </w:rPr>
        <w:t>1</w:t>
      </w:r>
      <w:r w:rsidR="00CB19F2" w:rsidRPr="006F4F4A">
        <w:rPr>
          <w:sz w:val="28"/>
          <w:szCs w:val="24"/>
        </w:rPr>
        <w:t>.</w:t>
      </w:r>
      <w:r w:rsidRPr="006F4F4A">
        <w:rPr>
          <w:sz w:val="28"/>
          <w:szCs w:val="24"/>
        </w:rPr>
        <w:t>2.1</w:t>
      </w:r>
      <w:r w:rsidR="00CB19F2" w:rsidRPr="006F4F4A">
        <w:rPr>
          <w:sz w:val="28"/>
          <w:szCs w:val="24"/>
        </w:rPr>
        <w:t xml:space="preserve"> в пункте 2.1 слова «органами городского самоуправления» заменить словами «органами местного самоуправления»;</w:t>
      </w:r>
    </w:p>
    <w:p w:rsidR="00CB19F2" w:rsidRPr="006F4F4A" w:rsidRDefault="00E965E1" w:rsidP="00A3646E">
      <w:pPr>
        <w:ind w:firstLine="709"/>
        <w:jc w:val="both"/>
        <w:rPr>
          <w:sz w:val="28"/>
          <w:szCs w:val="24"/>
        </w:rPr>
      </w:pPr>
      <w:r w:rsidRPr="006F4F4A">
        <w:rPr>
          <w:sz w:val="28"/>
          <w:szCs w:val="24"/>
        </w:rPr>
        <w:t>1.2.2</w:t>
      </w:r>
      <w:r w:rsidR="00CB19F2" w:rsidRPr="006F4F4A">
        <w:rPr>
          <w:sz w:val="28"/>
          <w:szCs w:val="24"/>
        </w:rPr>
        <w:t xml:space="preserve"> в пункте 2.5 после слова «содействие» дополнить словами «Главе города Перми (далее </w:t>
      </w:r>
      <w:r w:rsidR="00A3646E" w:rsidRPr="006F4F4A">
        <w:rPr>
          <w:sz w:val="28"/>
          <w:szCs w:val="24"/>
        </w:rPr>
        <w:t>-</w:t>
      </w:r>
      <w:r w:rsidR="00CB19F2" w:rsidRPr="006F4F4A">
        <w:rPr>
          <w:sz w:val="28"/>
          <w:szCs w:val="24"/>
        </w:rPr>
        <w:t xml:space="preserve"> Глава города)»;</w:t>
      </w:r>
    </w:p>
    <w:p w:rsidR="00CB19F2" w:rsidRPr="006F4F4A" w:rsidRDefault="00E965E1" w:rsidP="00A3646E">
      <w:pPr>
        <w:ind w:firstLine="709"/>
        <w:jc w:val="both"/>
        <w:rPr>
          <w:sz w:val="28"/>
          <w:szCs w:val="24"/>
        </w:rPr>
      </w:pPr>
      <w:r w:rsidRPr="006F4F4A">
        <w:rPr>
          <w:sz w:val="28"/>
          <w:szCs w:val="24"/>
        </w:rPr>
        <w:t>1.2.3</w:t>
      </w:r>
      <w:r w:rsidR="00CB19F2" w:rsidRPr="006F4F4A">
        <w:rPr>
          <w:sz w:val="28"/>
          <w:szCs w:val="24"/>
        </w:rPr>
        <w:t xml:space="preserve"> раздел 3 изложить в редакции:</w:t>
      </w:r>
    </w:p>
    <w:p w:rsidR="00CB19F2" w:rsidRPr="006F4F4A" w:rsidRDefault="00CB19F2" w:rsidP="00A3646E">
      <w:pPr>
        <w:ind w:firstLine="709"/>
        <w:jc w:val="both"/>
        <w:rPr>
          <w:sz w:val="28"/>
          <w:szCs w:val="24"/>
        </w:rPr>
      </w:pPr>
    </w:p>
    <w:p w:rsidR="00CB19F2" w:rsidRPr="006F4F4A" w:rsidRDefault="00CB19F2" w:rsidP="00A3646E">
      <w:pPr>
        <w:widowControl w:val="0"/>
        <w:autoSpaceDE w:val="0"/>
        <w:autoSpaceDN w:val="0"/>
        <w:jc w:val="center"/>
        <w:outlineLvl w:val="1"/>
        <w:rPr>
          <w:sz w:val="28"/>
        </w:rPr>
      </w:pPr>
      <w:r w:rsidRPr="006F4F4A">
        <w:rPr>
          <w:sz w:val="28"/>
        </w:rPr>
        <w:t>«3. Порядок создания общественных центров</w:t>
      </w:r>
    </w:p>
    <w:p w:rsidR="00CB19F2" w:rsidRPr="006F4F4A" w:rsidRDefault="00CB19F2" w:rsidP="00A3646E">
      <w:pPr>
        <w:widowControl w:val="0"/>
        <w:autoSpaceDE w:val="0"/>
        <w:autoSpaceDN w:val="0"/>
        <w:ind w:firstLine="709"/>
        <w:jc w:val="both"/>
        <w:outlineLvl w:val="1"/>
        <w:rPr>
          <w:sz w:val="28"/>
        </w:rPr>
      </w:pPr>
    </w:p>
    <w:p w:rsidR="00E965E1" w:rsidRPr="006F4F4A" w:rsidRDefault="00E965E1" w:rsidP="00A3646E">
      <w:pPr>
        <w:widowControl w:val="0"/>
        <w:autoSpaceDE w:val="0"/>
        <w:autoSpaceDN w:val="0"/>
        <w:ind w:firstLine="709"/>
        <w:jc w:val="both"/>
        <w:rPr>
          <w:sz w:val="28"/>
        </w:rPr>
      </w:pPr>
      <w:bookmarkStart w:id="2" w:name="P58"/>
      <w:bookmarkEnd w:id="2"/>
      <w:r w:rsidRPr="006F4F4A">
        <w:rPr>
          <w:sz w:val="28"/>
        </w:rPr>
        <w:t>3.1. С инициативой создания общественного центра вправе выступать Глава города, органы территориального общественного самоуправления по месту предполагаемого размещения, депутаты Думы по соответствующему округу (далее - инициатор).</w:t>
      </w:r>
    </w:p>
    <w:p w:rsidR="00CB19F2" w:rsidRPr="006F4F4A" w:rsidRDefault="00A267DB" w:rsidP="00A3646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6F4F4A">
        <w:rPr>
          <w:sz w:val="28"/>
        </w:rPr>
        <w:lastRenderedPageBreak/>
        <w:t xml:space="preserve">3.2. Предложение о создании общественного центра (далее - Предложение) с указанием предполагаемого помещения для его размещения, отвечающего требованиям, установленным настоящим Положением, направляется инициатором </w:t>
      </w:r>
      <w:r w:rsidR="006F4F4A">
        <w:rPr>
          <w:sz w:val="28"/>
        </w:rPr>
        <w:br/>
      </w:r>
      <w:r w:rsidRPr="006F4F4A">
        <w:rPr>
          <w:sz w:val="28"/>
        </w:rPr>
        <w:t>в территориальный орган администрации города Перми, на территории которого предполагается открытие общественного центра (далее - территориальный орган), с приложением следующих документов:</w:t>
      </w:r>
    </w:p>
    <w:p w:rsidR="00CB19F2" w:rsidRPr="006F4F4A" w:rsidRDefault="00CB19F2" w:rsidP="00A3646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6F4F4A">
        <w:rPr>
          <w:sz w:val="28"/>
        </w:rPr>
        <w:t xml:space="preserve">протокола конференции территориального общественного самоуправления, на территории которого предполагается осуществление деятельности общественного центра, с решением о целесообразности открытия общественного центра; </w:t>
      </w:r>
    </w:p>
    <w:p w:rsidR="00CB19F2" w:rsidRPr="006F4F4A" w:rsidRDefault="00CB19F2" w:rsidP="00A3646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6F4F4A">
        <w:rPr>
          <w:sz w:val="28"/>
        </w:rPr>
        <w:t>письменного мнения депутата, на территории округа которого предполагается осуществление деятельности общественного центра, о целесообраз</w:t>
      </w:r>
      <w:r w:rsidR="006F4F4A">
        <w:rPr>
          <w:sz w:val="28"/>
        </w:rPr>
        <w:t xml:space="preserve">ности </w:t>
      </w:r>
      <w:r w:rsidRPr="006F4F4A">
        <w:rPr>
          <w:sz w:val="28"/>
        </w:rPr>
        <w:t>создания общественного центра;</w:t>
      </w:r>
    </w:p>
    <w:p w:rsidR="00CB19F2" w:rsidRPr="006F4F4A" w:rsidRDefault="00CB19F2" w:rsidP="00A3646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6F4F4A">
        <w:rPr>
          <w:sz w:val="28"/>
        </w:rPr>
        <w:t>результатов изучения общественного мнения на территории, где предполагается осуществление деятельности общественного центра, о необходи</w:t>
      </w:r>
      <w:r w:rsidR="006F4F4A">
        <w:rPr>
          <w:sz w:val="28"/>
        </w:rPr>
        <w:t xml:space="preserve">мости </w:t>
      </w:r>
      <w:r w:rsidRPr="006F4F4A">
        <w:rPr>
          <w:sz w:val="28"/>
        </w:rPr>
        <w:t>открытия общественного центра.</w:t>
      </w:r>
    </w:p>
    <w:p w:rsidR="00A267DB" w:rsidRPr="006F4F4A" w:rsidRDefault="00A267DB" w:rsidP="00A3646E">
      <w:pPr>
        <w:widowControl w:val="0"/>
        <w:autoSpaceDE w:val="0"/>
        <w:autoSpaceDN w:val="0"/>
        <w:ind w:firstLine="709"/>
        <w:jc w:val="both"/>
        <w:rPr>
          <w:sz w:val="28"/>
        </w:rPr>
      </w:pPr>
      <w:bookmarkStart w:id="3" w:name="P63"/>
      <w:bookmarkEnd w:id="3"/>
      <w:r w:rsidRPr="006F4F4A">
        <w:rPr>
          <w:sz w:val="28"/>
        </w:rPr>
        <w:t xml:space="preserve">3.3. Территориальный орган в течение 30 рабочих дней со дня получения </w:t>
      </w:r>
      <w:r w:rsidR="001D70C7">
        <w:rPr>
          <w:sz w:val="28"/>
        </w:rPr>
        <w:br/>
      </w:r>
      <w:r w:rsidRPr="006F4F4A">
        <w:rPr>
          <w:sz w:val="28"/>
        </w:rPr>
        <w:t>от инициатора Предложения и документов, указанных в пункте 3.2 настоящего Положения, рассматривает представленные документы на соответствие требованиям пунктов 3.1, 3.2, 3.7 настоящего Положения:</w:t>
      </w:r>
    </w:p>
    <w:p w:rsidR="00A267DB" w:rsidRPr="006F4F4A" w:rsidRDefault="00A267DB" w:rsidP="00A3646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6F4F4A">
        <w:rPr>
          <w:sz w:val="28"/>
        </w:rPr>
        <w:t>3.3.1 при выявлении нарушений требований пунктов 3.1, 3.2, 3.7 настоящего Положения возвращает представленные документы без рассмотрения с указанием причины возврата;</w:t>
      </w:r>
    </w:p>
    <w:p w:rsidR="00A267DB" w:rsidRPr="006F4F4A" w:rsidRDefault="00A267DB" w:rsidP="00A3646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6F4F4A">
        <w:rPr>
          <w:sz w:val="28"/>
        </w:rPr>
        <w:t xml:space="preserve">3.3.2 при соответствии представленных документов требованиям пунктов 3.1, 3.2, 3.7 настоящего Положения подготавливает заключение о возможности/невозможности организации общественного центра на соответствующей территории (далее-заключение) с приложением документов, указанных в пункте 3.2 настоящего Положения, расчета примерной стоимости ремонта, оснащения и содержания общественного центра, а также о наличии источников финансирования его деятельности, иной информации, представленной функциональными органами и функциональными подразделениями администрации города Перми, </w:t>
      </w:r>
      <w:r w:rsidR="006F4F4A">
        <w:rPr>
          <w:sz w:val="28"/>
        </w:rPr>
        <w:br/>
      </w:r>
      <w:r w:rsidRPr="006F4F4A">
        <w:rPr>
          <w:sz w:val="28"/>
        </w:rPr>
        <w:t>и направляет его Главе города.</w:t>
      </w:r>
    </w:p>
    <w:p w:rsidR="0010547D" w:rsidRPr="0010547D" w:rsidRDefault="0010547D" w:rsidP="001D70C7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10547D">
        <w:rPr>
          <w:sz w:val="28"/>
        </w:rPr>
        <w:t>3.4. Глава города в течение 15 рабочих дней со дня получения документов, указанных в подпункте 3.3.2 настоящего Положения, принимает решение о согласовании/несогласовании создания общественного центра с учетом заключения территориального органа:</w:t>
      </w:r>
    </w:p>
    <w:p w:rsidR="0010547D" w:rsidRPr="0010547D" w:rsidRDefault="0010547D" w:rsidP="001D70C7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10547D">
        <w:rPr>
          <w:sz w:val="28"/>
        </w:rPr>
        <w:t xml:space="preserve">3.4.1 при принятии решения о согласовании создания общественного центра направляет указанные документы в территориальный орган для организации работы по созданию общественного центра и уведомления инициатора о принятом решении в течение 5 рабочих дней с даты поступления указанных документов </w:t>
      </w:r>
      <w:r w:rsidR="006F4F4A">
        <w:rPr>
          <w:sz w:val="28"/>
        </w:rPr>
        <w:br/>
      </w:r>
      <w:r w:rsidRPr="0010547D">
        <w:rPr>
          <w:sz w:val="28"/>
        </w:rPr>
        <w:t>в территориальный орган. В случае, когда инициатором выступает Глава города, уведомление о принятом решении не направляется;</w:t>
      </w:r>
    </w:p>
    <w:p w:rsidR="0010547D" w:rsidRPr="006F4F4A" w:rsidRDefault="0010547D" w:rsidP="0010547D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6F4F4A">
        <w:rPr>
          <w:sz w:val="28"/>
        </w:rPr>
        <w:t xml:space="preserve">3.4.2 при принятии решения о несогласовании создания общественного центра направляет указанные документы в территориальный орган для возврата </w:t>
      </w:r>
      <w:r w:rsidR="006F4F4A">
        <w:rPr>
          <w:sz w:val="28"/>
        </w:rPr>
        <w:br/>
      </w:r>
      <w:r w:rsidRPr="006F4F4A">
        <w:rPr>
          <w:sz w:val="28"/>
        </w:rPr>
        <w:t>их инициатору с указанием причин в течение 5 рабочих дней с даты поступления указанных документов в территориальный орган.</w:t>
      </w:r>
    </w:p>
    <w:p w:rsidR="0010547D" w:rsidRPr="006F4F4A" w:rsidRDefault="0010547D" w:rsidP="00A3646E">
      <w:pPr>
        <w:widowControl w:val="0"/>
        <w:autoSpaceDE w:val="0"/>
        <w:autoSpaceDN w:val="0"/>
        <w:ind w:firstLine="709"/>
        <w:jc w:val="both"/>
        <w:rPr>
          <w:color w:val="1F497D"/>
          <w:sz w:val="28"/>
        </w:rPr>
      </w:pPr>
      <w:r w:rsidRPr="006F4F4A">
        <w:rPr>
          <w:sz w:val="28"/>
        </w:rPr>
        <w:lastRenderedPageBreak/>
        <w:t>3.5. В течение 15 рабочих дней с даты получения выписки из Единого государственного реестра недвижимости, удостоверяющей проведенную государственную регистрацию права оперативного управления территориального органа на помещение для размещения общественного центра, руководитель территориального органа издает правовой акт о создании общественного центра с обязательным включением Думы в список рассылки в целях информирования</w:t>
      </w:r>
      <w:r w:rsidRPr="006F4F4A">
        <w:rPr>
          <w:color w:val="1F497D"/>
          <w:sz w:val="28"/>
        </w:rPr>
        <w:t>.</w:t>
      </w:r>
    </w:p>
    <w:p w:rsidR="00CB19F2" w:rsidRPr="006F4F4A" w:rsidRDefault="00CB19F2" w:rsidP="00A3646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6F4F4A">
        <w:rPr>
          <w:sz w:val="28"/>
        </w:rPr>
        <w:t xml:space="preserve">3.6. Регламент взаимодействия функциональных и территориальных органов, функциональных подразделений администрации города Перми при создании и деятельности общественных центров, в том числе порядок предоставления помещений в общественном центре, утверждается администрацией города Перми </w:t>
      </w:r>
      <w:r w:rsidR="006F4F4A">
        <w:rPr>
          <w:sz w:val="28"/>
        </w:rPr>
        <w:br/>
      </w:r>
      <w:r w:rsidRPr="006F4F4A">
        <w:rPr>
          <w:sz w:val="28"/>
        </w:rPr>
        <w:t xml:space="preserve">и включает утверждение формы заявки на предоставление в безвозмездное пользование помещения общественного центра, перечня документов для предоставления в безвозмездное пользование помещения общественного центра, типовую форму договора о предоставлении помещения общественного центра в безвозмездное пользование. В договоре указываются особенности использования помещения общественного центра лицами, получившими помещения общественного центра в безвозмездное пользование (далее </w:t>
      </w:r>
      <w:r w:rsidR="00A3646E" w:rsidRPr="006F4F4A">
        <w:rPr>
          <w:sz w:val="28"/>
        </w:rPr>
        <w:t>-</w:t>
      </w:r>
      <w:r w:rsidRPr="006F4F4A">
        <w:rPr>
          <w:sz w:val="28"/>
        </w:rPr>
        <w:t xml:space="preserve"> Пользователи), которые проводят разовые мероприятия или пользуются помещениями общественного центра не каждый день.</w:t>
      </w:r>
    </w:p>
    <w:p w:rsidR="00CB19F2" w:rsidRPr="006F4F4A" w:rsidRDefault="00CB19F2" w:rsidP="00A3646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6F4F4A">
        <w:rPr>
          <w:sz w:val="28"/>
        </w:rPr>
        <w:t>3.7. Требования, предъявляемые</w:t>
      </w:r>
      <w:r w:rsidR="006F4F4A">
        <w:rPr>
          <w:sz w:val="28"/>
        </w:rPr>
        <w:t xml:space="preserve"> к помещениям, предназначенным </w:t>
      </w:r>
      <w:r w:rsidRPr="006F4F4A">
        <w:rPr>
          <w:sz w:val="28"/>
        </w:rPr>
        <w:t>для общественных центров:</w:t>
      </w:r>
    </w:p>
    <w:p w:rsidR="00CB19F2" w:rsidRPr="006F4F4A" w:rsidRDefault="001D70C7" w:rsidP="00A3646E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3.7.1</w:t>
      </w:r>
      <w:r w:rsidR="00CB19F2" w:rsidRPr="006F4F4A">
        <w:rPr>
          <w:sz w:val="28"/>
        </w:rPr>
        <w:t xml:space="preserve"> полезная площадь помещения общественного центра определяется территориальным органом индивидуально для каждого общественного центра </w:t>
      </w:r>
      <w:r w:rsidR="00A06C42">
        <w:rPr>
          <w:sz w:val="28"/>
        </w:rPr>
        <w:br/>
      </w:r>
      <w:r w:rsidR="00CB19F2" w:rsidRPr="006F4F4A">
        <w:rPr>
          <w:sz w:val="28"/>
        </w:rPr>
        <w:t>в пределах не менее 70 кв.м (исключая подвальные помещения) и не более 1000</w:t>
      </w:r>
      <w:r w:rsidR="002B70FA">
        <w:rPr>
          <w:sz w:val="28"/>
        </w:rPr>
        <w:t> </w:t>
      </w:r>
      <w:r w:rsidR="00CB19F2" w:rsidRPr="006F4F4A">
        <w:rPr>
          <w:sz w:val="28"/>
        </w:rPr>
        <w:t>кв.м;</w:t>
      </w:r>
    </w:p>
    <w:p w:rsidR="00CB19F2" w:rsidRPr="006F4F4A" w:rsidRDefault="001D70C7" w:rsidP="00A3646E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3.7.2</w:t>
      </w:r>
      <w:r w:rsidR="00CB19F2" w:rsidRPr="006F4F4A">
        <w:rPr>
          <w:sz w:val="28"/>
        </w:rPr>
        <w:t xml:space="preserve"> доступность помещений обще</w:t>
      </w:r>
      <w:r w:rsidR="006F4F4A">
        <w:rPr>
          <w:sz w:val="28"/>
        </w:rPr>
        <w:t xml:space="preserve">ственных центров для инвалидов </w:t>
      </w:r>
      <w:r w:rsidR="00710F84">
        <w:rPr>
          <w:sz w:val="28"/>
        </w:rPr>
        <w:br/>
      </w:r>
      <w:r w:rsidR="00CB19F2" w:rsidRPr="006F4F4A">
        <w:rPr>
          <w:sz w:val="28"/>
        </w:rPr>
        <w:t>и иных маломобильных групп граждан;</w:t>
      </w:r>
    </w:p>
    <w:p w:rsidR="0010547D" w:rsidRPr="006F4F4A" w:rsidRDefault="0010547D" w:rsidP="0010547D">
      <w:pPr>
        <w:widowControl w:val="0"/>
        <w:autoSpaceDE w:val="0"/>
        <w:autoSpaceDN w:val="0"/>
        <w:ind w:firstLine="709"/>
        <w:jc w:val="both"/>
        <w:rPr>
          <w:sz w:val="28"/>
        </w:rPr>
      </w:pPr>
      <w:bookmarkStart w:id="4" w:name="P69"/>
      <w:bookmarkEnd w:id="4"/>
      <w:r w:rsidRPr="006F4F4A">
        <w:rPr>
          <w:sz w:val="28"/>
        </w:rPr>
        <w:t xml:space="preserve">3.7.3 наличие помещений для размещения актового зала вместимостью </w:t>
      </w:r>
      <w:r w:rsidR="006F4F4A">
        <w:rPr>
          <w:sz w:val="28"/>
        </w:rPr>
        <w:br/>
      </w:r>
      <w:r w:rsidRPr="006F4F4A">
        <w:rPr>
          <w:sz w:val="28"/>
        </w:rPr>
        <w:t>не менее 40 человек.</w:t>
      </w:r>
    </w:p>
    <w:p w:rsidR="00CB19F2" w:rsidRPr="00A06C42" w:rsidRDefault="00CB19F2" w:rsidP="00A3646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6F4F4A">
        <w:rPr>
          <w:sz w:val="28"/>
        </w:rPr>
        <w:t xml:space="preserve">3.8. Помещения для размещения общественных центров должны быть оснащены необходимыми для осуществления деятельности общественного центра мебелью, организационной техникой и иным оборудованием в соответствии </w:t>
      </w:r>
      <w:r w:rsidRPr="006F4F4A">
        <w:rPr>
          <w:sz w:val="28"/>
        </w:rPr>
        <w:br/>
        <w:t xml:space="preserve">с </w:t>
      </w:r>
      <w:hyperlink r:id="rId10" w:history="1">
        <w:r w:rsidRPr="006F4F4A">
          <w:rPr>
            <w:sz w:val="28"/>
          </w:rPr>
          <w:t>Методикой</w:t>
        </w:r>
      </w:hyperlink>
      <w:r w:rsidRPr="006F4F4A">
        <w:rPr>
          <w:sz w:val="28"/>
        </w:rPr>
        <w:t xml:space="preserve"> расчета нормативных затрат по содержанию имущества и обеспечению деятельности общественных центров города Перми, утверждаемой администрацией города Перми (далее </w:t>
      </w:r>
      <w:r w:rsidR="00A3646E" w:rsidRPr="006F4F4A">
        <w:rPr>
          <w:sz w:val="28"/>
        </w:rPr>
        <w:t>-</w:t>
      </w:r>
      <w:r w:rsidR="006F4F4A" w:rsidRPr="006F4F4A">
        <w:rPr>
          <w:sz w:val="28"/>
        </w:rPr>
        <w:t xml:space="preserve"> Методика).</w:t>
      </w:r>
      <w:r w:rsidR="00A06C42">
        <w:rPr>
          <w:sz w:val="28"/>
        </w:rPr>
        <w:t>».</w:t>
      </w:r>
    </w:p>
    <w:p w:rsidR="00CB19F2" w:rsidRPr="006F4F4A" w:rsidRDefault="006F4F4A" w:rsidP="00A3646E">
      <w:pPr>
        <w:ind w:firstLine="709"/>
        <w:contextualSpacing/>
        <w:jc w:val="both"/>
        <w:rPr>
          <w:sz w:val="28"/>
        </w:rPr>
      </w:pPr>
      <w:r w:rsidRPr="006F4F4A">
        <w:rPr>
          <w:sz w:val="28"/>
        </w:rPr>
        <w:t>2</w:t>
      </w:r>
      <w:r w:rsidR="00CB19F2" w:rsidRPr="006F4F4A">
        <w:rPr>
          <w:sz w:val="28"/>
        </w:rPr>
        <w:t>. Настоящее решение вступает в силу со дня его официального опубликования.</w:t>
      </w:r>
    </w:p>
    <w:p w:rsidR="00CB19F2" w:rsidRDefault="006F4F4A" w:rsidP="00A3646E">
      <w:pPr>
        <w:ind w:firstLine="709"/>
        <w:contextualSpacing/>
        <w:jc w:val="both"/>
        <w:rPr>
          <w:sz w:val="28"/>
        </w:rPr>
      </w:pPr>
      <w:r w:rsidRPr="006F4F4A">
        <w:rPr>
          <w:sz w:val="28"/>
        </w:rPr>
        <w:t>3</w:t>
      </w:r>
      <w:r w:rsidR="00CB19F2" w:rsidRPr="006F4F4A">
        <w:rPr>
          <w:sz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 муниципального образования город Пермь в информационно-телекоммуникационной сети Интернет.</w:t>
      </w:r>
    </w:p>
    <w:p w:rsidR="002B70FA" w:rsidRDefault="002B70FA" w:rsidP="00A3646E">
      <w:pPr>
        <w:ind w:firstLine="709"/>
        <w:contextualSpacing/>
        <w:jc w:val="both"/>
        <w:rPr>
          <w:sz w:val="28"/>
        </w:rPr>
      </w:pPr>
    </w:p>
    <w:p w:rsidR="002B70FA" w:rsidRDefault="002B70FA" w:rsidP="00A3646E">
      <w:pPr>
        <w:ind w:firstLine="709"/>
        <w:contextualSpacing/>
        <w:jc w:val="both"/>
        <w:rPr>
          <w:sz w:val="28"/>
        </w:rPr>
      </w:pPr>
    </w:p>
    <w:p w:rsidR="00CB19F2" w:rsidRPr="006F4F4A" w:rsidRDefault="006F4F4A" w:rsidP="00A3646E">
      <w:pPr>
        <w:ind w:firstLine="709"/>
        <w:contextualSpacing/>
        <w:jc w:val="both"/>
        <w:rPr>
          <w:sz w:val="28"/>
        </w:rPr>
      </w:pPr>
      <w:r w:rsidRPr="006F4F4A">
        <w:rPr>
          <w:sz w:val="28"/>
        </w:rPr>
        <w:lastRenderedPageBreak/>
        <w:t>4</w:t>
      </w:r>
      <w:r w:rsidR="00CB19F2" w:rsidRPr="006F4F4A">
        <w:rPr>
          <w:sz w:val="28"/>
        </w:rPr>
        <w:t xml:space="preserve">. Контроль за исполнением настоящего решения возложить на комитет Пермской городской Думы по местному самоуправлению и регламенту. </w:t>
      </w:r>
    </w:p>
    <w:p w:rsidR="002B70FA" w:rsidRDefault="00CB19F2" w:rsidP="002B70FA">
      <w:pPr>
        <w:spacing w:before="720"/>
        <w:jc w:val="both"/>
        <w:rPr>
          <w:sz w:val="28"/>
          <w:szCs w:val="24"/>
        </w:rPr>
      </w:pPr>
      <w:r w:rsidRPr="006F4F4A">
        <w:rPr>
          <w:sz w:val="28"/>
          <w:szCs w:val="24"/>
        </w:rPr>
        <w:t>Председатель</w:t>
      </w:r>
      <w:r w:rsidR="002B70FA">
        <w:rPr>
          <w:sz w:val="28"/>
          <w:szCs w:val="24"/>
        </w:rPr>
        <w:t xml:space="preserve"> </w:t>
      </w:r>
      <w:r w:rsidRPr="006F4F4A">
        <w:rPr>
          <w:sz w:val="28"/>
          <w:szCs w:val="24"/>
        </w:rPr>
        <w:t xml:space="preserve">Пермской </w:t>
      </w:r>
    </w:p>
    <w:p w:rsidR="00CB19F2" w:rsidRPr="006F4F4A" w:rsidRDefault="00CB19F2" w:rsidP="00A3646E">
      <w:pPr>
        <w:jc w:val="both"/>
        <w:rPr>
          <w:sz w:val="28"/>
          <w:szCs w:val="24"/>
        </w:rPr>
      </w:pPr>
      <w:r w:rsidRPr="006F4F4A">
        <w:rPr>
          <w:sz w:val="28"/>
          <w:szCs w:val="24"/>
        </w:rPr>
        <w:t xml:space="preserve">городской Думы                                          </w:t>
      </w:r>
      <w:r w:rsidR="002B70FA">
        <w:rPr>
          <w:sz w:val="28"/>
          <w:szCs w:val="24"/>
        </w:rPr>
        <w:tab/>
      </w:r>
      <w:r w:rsidR="002B70FA">
        <w:rPr>
          <w:sz w:val="28"/>
          <w:szCs w:val="24"/>
        </w:rPr>
        <w:tab/>
      </w:r>
      <w:r w:rsidR="002B70FA">
        <w:rPr>
          <w:sz w:val="28"/>
          <w:szCs w:val="24"/>
        </w:rPr>
        <w:tab/>
      </w:r>
      <w:r w:rsidR="002B70FA">
        <w:rPr>
          <w:sz w:val="28"/>
          <w:szCs w:val="24"/>
        </w:rPr>
        <w:tab/>
      </w:r>
      <w:r w:rsidR="002B70FA">
        <w:rPr>
          <w:sz w:val="28"/>
          <w:szCs w:val="24"/>
        </w:rPr>
        <w:tab/>
        <w:t xml:space="preserve">        </w:t>
      </w:r>
      <w:r w:rsidRPr="006F4F4A">
        <w:rPr>
          <w:sz w:val="28"/>
          <w:szCs w:val="24"/>
        </w:rPr>
        <w:t>Ю.А.Уткин</w:t>
      </w:r>
    </w:p>
    <w:p w:rsidR="00CB19F2" w:rsidRPr="006F4F4A" w:rsidRDefault="00CB19F2" w:rsidP="002B70FA">
      <w:pPr>
        <w:spacing w:before="720"/>
        <w:jc w:val="both"/>
        <w:rPr>
          <w:sz w:val="28"/>
          <w:szCs w:val="24"/>
        </w:rPr>
      </w:pPr>
      <w:r w:rsidRPr="006F4F4A">
        <w:rPr>
          <w:sz w:val="28"/>
          <w:szCs w:val="24"/>
        </w:rPr>
        <w:t>Глава города Перми                                                                                  Д.И.Самойлов</w:t>
      </w:r>
    </w:p>
    <w:p w:rsidR="00C660FD" w:rsidRPr="006F4F4A" w:rsidRDefault="00C660FD" w:rsidP="00A3646E">
      <w:pPr>
        <w:pStyle w:val="ac"/>
        <w:ind w:firstLine="709"/>
        <w:rPr>
          <w:sz w:val="28"/>
          <w:szCs w:val="28"/>
        </w:rPr>
      </w:pPr>
    </w:p>
    <w:p w:rsidR="006C61AF" w:rsidRPr="006F4F4A" w:rsidRDefault="006C61AF" w:rsidP="00A3646E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DF4" w:rsidRDefault="00BE2DF4" w:rsidP="00DF55C7"/>
                          <w:p w:rsidR="00BE2DF4" w:rsidRDefault="00BE2DF4" w:rsidP="00DF55C7"/>
                          <w:p w:rsidR="00BE2DF4" w:rsidRDefault="00BE2DF4" w:rsidP="00DF55C7"/>
                          <w:p w:rsidR="00BE2DF4" w:rsidRDefault="00BE2DF4" w:rsidP="00DF55C7"/>
                          <w:p w:rsidR="00BE2DF4" w:rsidRDefault="00BE2DF4" w:rsidP="00DF55C7"/>
                          <w:p w:rsidR="00BE2DF4" w:rsidRDefault="00BE2DF4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3E2D01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72777A" w:rsidP="003E2D01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3E2D01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E2DF4" w:rsidRDefault="00BE2DF4" w:rsidP="00DF55C7"/>
                    <w:p w:rsidR="00BE2DF4" w:rsidRDefault="00BE2DF4" w:rsidP="00DF55C7"/>
                    <w:p w:rsidR="00BE2DF4" w:rsidRDefault="00BE2DF4" w:rsidP="00DF55C7"/>
                    <w:p w:rsidR="00BE2DF4" w:rsidRDefault="00BE2DF4" w:rsidP="00DF55C7"/>
                    <w:p w:rsidR="00BE2DF4" w:rsidRDefault="00BE2DF4" w:rsidP="00DF55C7"/>
                    <w:p w:rsidR="00BE2DF4" w:rsidRDefault="00BE2DF4" w:rsidP="00DF55C7"/>
                    <w:p w:rsidR="00D7236A" w:rsidRDefault="00764167" w:rsidP="00DF55C7">
                      <w:r>
                        <w:t>Верно</w:t>
                      </w:r>
                    </w:p>
                    <w:p w:rsidR="003E2D01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72777A" w:rsidP="003E2D01">
                      <w:pPr>
                        <w:ind w:firstLine="720"/>
                      </w:pPr>
                      <w:r>
                        <w:t>0</w:t>
                      </w:r>
                      <w:r w:rsidR="003E2D01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B70FA">
      <w:rPr>
        <w:noProof/>
        <w:snapToGrid w:val="0"/>
        <w:sz w:val="16"/>
      </w:rPr>
      <w:t>29.09.2017 13:55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B70FA">
      <w:rPr>
        <w:noProof/>
        <w:snapToGrid w:val="0"/>
        <w:sz w:val="16"/>
      </w:rPr>
      <w:t>решение № 195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497102"/>
      <w:docPartObj>
        <w:docPartGallery w:val="Page Numbers (Top of Page)"/>
        <w:docPartUnique/>
      </w:docPartObj>
    </w:sdtPr>
    <w:sdtEndPr/>
    <w:sdtContent>
      <w:p w:rsidR="00A3646E" w:rsidRDefault="00A3646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0FA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5KmV7ao7jHfLBUtCkC0ONh8YXXl7UH4HzCAZdSk6VMqndbFJC1M8G2eVwtFOp+X+4MB9ZD+kR6i2/kW6NGqig==" w:salt="2ltp3W1HPiAETlSzR1T2Y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547D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70C7"/>
    <w:rsid w:val="001E7948"/>
    <w:rsid w:val="001F56C7"/>
    <w:rsid w:val="00205EFB"/>
    <w:rsid w:val="00220236"/>
    <w:rsid w:val="00220DAE"/>
    <w:rsid w:val="00237BA1"/>
    <w:rsid w:val="00242CE0"/>
    <w:rsid w:val="00256217"/>
    <w:rsid w:val="00265FBA"/>
    <w:rsid w:val="00271143"/>
    <w:rsid w:val="00277231"/>
    <w:rsid w:val="00284905"/>
    <w:rsid w:val="00287D93"/>
    <w:rsid w:val="002B70FA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2D01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4F4A"/>
    <w:rsid w:val="007048A7"/>
    <w:rsid w:val="00704BC3"/>
    <w:rsid w:val="00710F84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6C42"/>
    <w:rsid w:val="00A07FEE"/>
    <w:rsid w:val="00A174C8"/>
    <w:rsid w:val="00A267DB"/>
    <w:rsid w:val="00A32E6D"/>
    <w:rsid w:val="00A35860"/>
    <w:rsid w:val="00A3646E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2DF4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19F2"/>
    <w:rsid w:val="00CB5E0C"/>
    <w:rsid w:val="00CC5516"/>
    <w:rsid w:val="00CD03B3"/>
    <w:rsid w:val="00CD4CDD"/>
    <w:rsid w:val="00CF0FD7"/>
    <w:rsid w:val="00CF6853"/>
    <w:rsid w:val="00D02DA4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5D64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5E1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DD80467A-F143-4367-8D24-A49943AE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301567C0291655106698E3850BB556F5197537E1915F59735E4637662E4B9AB35E85A59A4E3A9B118018g0D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D381FBDDF06E8E572C72DE369D93B569A1CEF3DB3D72D2BFC1FED0AEBE737EA38521FB00s3J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AC3C-174D-4540-BCAC-1586FC23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1133</Words>
  <Characters>6460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2017-09-29T08:55:00Z</cp:lastPrinted>
  <dcterms:created xsi:type="dcterms:W3CDTF">2017-09-22T10:11:00Z</dcterms:created>
  <dcterms:modified xsi:type="dcterms:W3CDTF">2017-09-29T08:56:00Z</dcterms:modified>
</cp:coreProperties>
</file>