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D163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DF11F5">
                              <w:rPr>
                                <w:sz w:val="28"/>
                                <w:szCs w:val="28"/>
                                <w:u w:val="single"/>
                              </w:rPr>
                              <w:t>205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D163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DF11F5">
                        <w:rPr>
                          <w:sz w:val="28"/>
                          <w:szCs w:val="28"/>
                          <w:u w:val="single"/>
                        </w:rPr>
                        <w:t>205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D163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24.10.2017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D163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24.10.2017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41C3A" w:rsidRDefault="00E41C3A" w:rsidP="00DF11F5">
      <w:pPr>
        <w:pStyle w:val="ConsPlusNormal"/>
        <w:spacing w:before="480" w:after="48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роли Пермской городской Думы в жизни города Перми</w:t>
      </w:r>
    </w:p>
    <w:p w:rsidR="00E41C3A" w:rsidRDefault="00E41C3A" w:rsidP="00E41C3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230-летием со дня проведения первого заседания Пермской городской Думы </w:t>
      </w:r>
    </w:p>
    <w:p w:rsidR="00E41C3A" w:rsidRDefault="00E41C3A" w:rsidP="00E41C3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41C3A" w:rsidRDefault="00E41C3A" w:rsidP="00E41C3A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 xml:space="preserve">р е ш и </w:t>
      </w:r>
      <w:proofErr w:type="gramStart"/>
      <w:r>
        <w:rPr>
          <w:b/>
          <w:color w:val="000000"/>
          <w:sz w:val="28"/>
          <w:szCs w:val="28"/>
        </w:rPr>
        <w:t>л</w:t>
      </w:r>
      <w:proofErr w:type="gramEnd"/>
      <w:r>
        <w:rPr>
          <w:b/>
          <w:color w:val="000000"/>
          <w:sz w:val="28"/>
          <w:szCs w:val="28"/>
        </w:rPr>
        <w:t xml:space="preserve"> а:</w:t>
      </w:r>
    </w:p>
    <w:p w:rsidR="00E41C3A" w:rsidRDefault="00E41C3A" w:rsidP="00E41C3A">
      <w:pPr>
        <w:tabs>
          <w:tab w:val="left" w:pos="284"/>
        </w:tabs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E41C3A" w:rsidRDefault="00E41C3A" w:rsidP="00E41C3A">
      <w:pPr>
        <w:pStyle w:val="ConsPlusNormal"/>
        <w:tabs>
          <w:tab w:val="left" w:pos="284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Содействовать созданию условий по развитию общественного интереса к</w:t>
      </w:r>
      <w:r w:rsidR="00CD163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истории деятельности Пермской городской Думы.</w:t>
      </w:r>
    </w:p>
    <w:p w:rsidR="00E41C3A" w:rsidRDefault="00E41C3A" w:rsidP="00E41C3A">
      <w:pPr>
        <w:pStyle w:val="ConsPlusNormal"/>
        <w:tabs>
          <w:tab w:val="left" w:pos="284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Использовать в работе лучшие практики и традиции, сложившиеся при</w:t>
      </w:r>
      <w:r w:rsidR="00CD163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участии депутатов Пермской городской Думы.</w:t>
      </w:r>
    </w:p>
    <w:p w:rsidR="00E41C3A" w:rsidRDefault="00E41C3A" w:rsidP="00E41C3A">
      <w:pPr>
        <w:pStyle w:val="ConsPlusNormal"/>
        <w:tabs>
          <w:tab w:val="left" w:pos="284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успешным опыт организации просветительской и краеведческой работы в рамках мероприятий, посвященных 230-летию со дня проведения первого заседания Пермской городской Думы. Продолжить практику сотрудничества органов местного самоуправления с научным, творческим и педагогическим сообществами, в том числе реализацию проекта «Думские уроки».</w:t>
      </w:r>
    </w:p>
    <w:p w:rsidR="00E41C3A" w:rsidRDefault="00E41C3A" w:rsidP="00E41C3A">
      <w:pPr>
        <w:pStyle w:val="ConsPlusNormal"/>
        <w:tabs>
          <w:tab w:val="left" w:pos="284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Предложения, направленные на повышение эффективности деятельности Пермской городской Думы, принять к сведению.</w:t>
      </w:r>
    </w:p>
    <w:p w:rsidR="00E41C3A" w:rsidRDefault="00E41C3A" w:rsidP="00E41C3A">
      <w:pPr>
        <w:pStyle w:val="ConsPlusNormal"/>
        <w:tabs>
          <w:tab w:val="left" w:pos="284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со дня подписания. </w:t>
      </w:r>
    </w:p>
    <w:p w:rsidR="00E41C3A" w:rsidRDefault="00E41C3A" w:rsidP="00E41C3A">
      <w:pPr>
        <w:pStyle w:val="ConsPlusNormal"/>
        <w:tabs>
          <w:tab w:val="left" w:pos="284"/>
        </w:tabs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решения возложить на Пермскую городскую Думу.</w:t>
      </w:r>
    </w:p>
    <w:p w:rsidR="00E41C3A" w:rsidRDefault="00E41C3A" w:rsidP="00E41C3A">
      <w:pPr>
        <w:pStyle w:val="ac"/>
        <w:spacing w:before="720"/>
        <w:ind w:right="-851"/>
        <w:rPr>
          <w:sz w:val="28"/>
          <w:szCs w:val="28"/>
        </w:rPr>
      </w:pPr>
      <w:r>
        <w:rPr>
          <w:sz w:val="28"/>
          <w:szCs w:val="28"/>
        </w:rPr>
        <w:t>Председатель Пермской</w:t>
      </w:r>
    </w:p>
    <w:p w:rsidR="00E41C3A" w:rsidRDefault="00E41C3A" w:rsidP="00E41C3A">
      <w:pPr>
        <w:pStyle w:val="ac"/>
        <w:ind w:right="-851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DF11F5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Ю.А.Уткин</w:t>
      </w:r>
      <w:proofErr w:type="spellEnd"/>
    </w:p>
    <w:p w:rsidR="00E41C3A" w:rsidRDefault="00E41C3A" w:rsidP="00E41C3A">
      <w:pPr>
        <w:pStyle w:val="ac"/>
        <w:ind w:right="-851" w:firstLine="709"/>
        <w:rPr>
          <w:sz w:val="28"/>
          <w:szCs w:val="28"/>
        </w:rPr>
      </w:pPr>
    </w:p>
    <w:p w:rsidR="00E41C3A" w:rsidRDefault="00E41C3A" w:rsidP="00E41C3A">
      <w:pPr>
        <w:pStyle w:val="ac"/>
        <w:ind w:right="-851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647FC2" w:rsidRDefault="00647FC2" w:rsidP="00DF55C7"/>
                          <w:p w:rsidR="00D7236A" w:rsidRDefault="00647FC2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647FC2" w:rsidRDefault="00647FC2" w:rsidP="00DF55C7">
                            <w:r>
                              <w:t xml:space="preserve">консультант </w:t>
                            </w:r>
                            <w:r w:rsidR="00C660FD">
                              <w:t>отдела делопроизводства</w:t>
                            </w:r>
                            <w:r w:rsidR="00B06D59">
                              <w:t xml:space="preserve"> </w:t>
                            </w:r>
                          </w:p>
                          <w:p w:rsidR="00D7236A" w:rsidRDefault="00647FC2" w:rsidP="00DF55C7">
                            <w:r>
                              <w:t xml:space="preserve">аппарата </w:t>
                            </w:r>
                            <w:r w:rsidR="00B06D59"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 w:rsidR="00B06D59">
                              <w:t>Л.Я.Сиряченко-Полойко</w:t>
                            </w:r>
                            <w:proofErr w:type="spellEnd"/>
                          </w:p>
                          <w:p w:rsidR="00D7236A" w:rsidRDefault="00647FC2" w:rsidP="00DF55C7">
                            <w:r>
                              <w:t>10.</w:t>
                            </w:r>
                            <w:r w:rsidR="0072777A">
                              <w:t>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647FC2" w:rsidRDefault="00647FC2" w:rsidP="00DF55C7"/>
                    <w:p w:rsidR="00D7236A" w:rsidRDefault="00647FC2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647FC2" w:rsidRDefault="00647FC2" w:rsidP="00DF55C7">
                      <w:r>
                        <w:t xml:space="preserve">консультант </w:t>
                      </w:r>
                      <w:r w:rsidR="00C660FD">
                        <w:t>отдела делопроизводства</w:t>
                      </w:r>
                      <w:r w:rsidR="00B06D59">
                        <w:t xml:space="preserve"> </w:t>
                      </w:r>
                    </w:p>
                    <w:p w:rsidR="00D7236A" w:rsidRDefault="00647FC2" w:rsidP="00DF55C7">
                      <w:r>
                        <w:t xml:space="preserve">аппарата </w:t>
                      </w:r>
                      <w:r w:rsidR="00B06D59"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 w:rsidR="00B06D59">
                        <w:t>Л.Я.Сиряченко-Полойко</w:t>
                      </w:r>
                      <w:proofErr w:type="spellEnd"/>
                    </w:p>
                    <w:p w:rsidR="00D7236A" w:rsidRDefault="00647FC2" w:rsidP="00DF55C7">
                      <w:r>
                        <w:t>10.</w:t>
                      </w:r>
                      <w:r w:rsidR="0072777A">
                        <w:t>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F11F5">
      <w:rPr>
        <w:noProof/>
        <w:snapToGrid w:val="0"/>
        <w:sz w:val="16"/>
      </w:rPr>
      <w:t>26.10.2017 13:42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F11F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OVEB69wGTeDh+7YG3j8ZoIlRRqxLJY0WvlalpH04DGBflcZbjVE0cQK/maemPCo6jCLz1rQxXQ8hB7yzYFMQw==" w:salt="d/kljXrNhWuoPw5aWfpQx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16665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47FC2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1634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11F5"/>
    <w:rsid w:val="00DF55C7"/>
    <w:rsid w:val="00DF7B8E"/>
    <w:rsid w:val="00E05278"/>
    <w:rsid w:val="00E201A4"/>
    <w:rsid w:val="00E227BB"/>
    <w:rsid w:val="00E234F3"/>
    <w:rsid w:val="00E2585C"/>
    <w:rsid w:val="00E33CE9"/>
    <w:rsid w:val="00E41C3A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AF3D3948-F4E7-4672-B58D-1301BDAD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930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Епифанова Лариса Сергеевна</cp:lastModifiedBy>
  <cp:revision>5</cp:revision>
  <cp:lastPrinted>2017-10-26T08:42:00Z</cp:lastPrinted>
  <dcterms:created xsi:type="dcterms:W3CDTF">2017-10-24T07:14:00Z</dcterms:created>
  <dcterms:modified xsi:type="dcterms:W3CDTF">2017-10-26T08:44:00Z</dcterms:modified>
</cp:coreProperties>
</file>