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364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6A3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364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6A39">
                        <w:rPr>
                          <w:sz w:val="28"/>
                          <w:szCs w:val="28"/>
                          <w:u w:val="single"/>
                        </w:rPr>
                        <w:t xml:space="preserve"> 218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364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364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20D33" w:rsidRPr="00C20D33" w:rsidRDefault="00C20D33" w:rsidP="000364A2">
      <w:pPr>
        <w:spacing w:before="480"/>
        <w:jc w:val="center"/>
        <w:rPr>
          <w:b/>
          <w:sz w:val="28"/>
          <w:szCs w:val="28"/>
        </w:rPr>
      </w:pPr>
      <w:r w:rsidRPr="00C20D33">
        <w:rPr>
          <w:b/>
          <w:sz w:val="28"/>
          <w:szCs w:val="28"/>
        </w:rPr>
        <w:t xml:space="preserve">О создании постоянно действующей рабочей группы </w:t>
      </w:r>
    </w:p>
    <w:p w:rsidR="000364A2" w:rsidRDefault="00C20D33" w:rsidP="000364A2">
      <w:pPr>
        <w:jc w:val="center"/>
        <w:rPr>
          <w:b/>
          <w:sz w:val="28"/>
          <w:szCs w:val="28"/>
        </w:rPr>
      </w:pPr>
      <w:r w:rsidRPr="00C20D33">
        <w:rPr>
          <w:b/>
          <w:sz w:val="28"/>
          <w:szCs w:val="28"/>
        </w:rPr>
        <w:t>для определения арендаторов, которым может быть</w:t>
      </w:r>
      <w:r w:rsidR="000364A2">
        <w:rPr>
          <w:b/>
          <w:sz w:val="28"/>
          <w:szCs w:val="28"/>
        </w:rPr>
        <w:t xml:space="preserve"> </w:t>
      </w:r>
      <w:r w:rsidRPr="00C20D33">
        <w:rPr>
          <w:b/>
          <w:sz w:val="28"/>
          <w:szCs w:val="28"/>
        </w:rPr>
        <w:t xml:space="preserve">предоставлена </w:t>
      </w:r>
    </w:p>
    <w:p w:rsidR="000364A2" w:rsidRDefault="00C20D33" w:rsidP="000364A2">
      <w:pPr>
        <w:jc w:val="center"/>
        <w:rPr>
          <w:b/>
          <w:sz w:val="28"/>
          <w:szCs w:val="28"/>
        </w:rPr>
      </w:pPr>
      <w:r w:rsidRPr="00C20D33">
        <w:rPr>
          <w:b/>
          <w:sz w:val="28"/>
          <w:szCs w:val="28"/>
        </w:rPr>
        <w:t>муниципальная преференция или преференция,</w:t>
      </w:r>
      <w:r w:rsidR="000364A2">
        <w:rPr>
          <w:b/>
          <w:sz w:val="28"/>
          <w:szCs w:val="28"/>
        </w:rPr>
        <w:t xml:space="preserve"> </w:t>
      </w:r>
      <w:r w:rsidRPr="00C20D33">
        <w:rPr>
          <w:b/>
          <w:sz w:val="28"/>
          <w:szCs w:val="28"/>
        </w:rPr>
        <w:t xml:space="preserve">не являющаяся </w:t>
      </w:r>
    </w:p>
    <w:p w:rsidR="000364A2" w:rsidRDefault="00C20D33" w:rsidP="000364A2">
      <w:pPr>
        <w:jc w:val="center"/>
        <w:rPr>
          <w:b/>
          <w:sz w:val="28"/>
          <w:szCs w:val="28"/>
        </w:rPr>
      </w:pPr>
      <w:r w:rsidRPr="00C20D33">
        <w:rPr>
          <w:b/>
          <w:sz w:val="28"/>
          <w:szCs w:val="28"/>
        </w:rPr>
        <w:t>муниципальной, в виде скидки по арендной</w:t>
      </w:r>
      <w:r w:rsidR="000364A2">
        <w:rPr>
          <w:b/>
          <w:sz w:val="28"/>
          <w:szCs w:val="28"/>
        </w:rPr>
        <w:t xml:space="preserve"> </w:t>
      </w:r>
      <w:r w:rsidRPr="00C20D33">
        <w:rPr>
          <w:b/>
          <w:sz w:val="28"/>
          <w:szCs w:val="28"/>
        </w:rPr>
        <w:t xml:space="preserve">плате, </w:t>
      </w:r>
    </w:p>
    <w:p w:rsidR="00C20D33" w:rsidRPr="00C20D33" w:rsidRDefault="00C20D33" w:rsidP="00866A39">
      <w:pPr>
        <w:spacing w:after="480"/>
        <w:jc w:val="center"/>
        <w:rPr>
          <w:b/>
          <w:sz w:val="28"/>
          <w:szCs w:val="28"/>
        </w:rPr>
      </w:pPr>
      <w:r w:rsidRPr="00C20D33">
        <w:rPr>
          <w:b/>
          <w:sz w:val="28"/>
          <w:szCs w:val="28"/>
        </w:rPr>
        <w:t>и для определения размеров такой преференции</w:t>
      </w:r>
    </w:p>
    <w:p w:rsidR="00C20D33" w:rsidRPr="00C20D33" w:rsidRDefault="00C20D33" w:rsidP="00C20D33">
      <w:pPr>
        <w:ind w:firstLine="708"/>
        <w:jc w:val="both"/>
        <w:rPr>
          <w:sz w:val="28"/>
          <w:szCs w:val="28"/>
        </w:rPr>
      </w:pPr>
      <w:r w:rsidRPr="00C20D33">
        <w:rPr>
          <w:sz w:val="28"/>
          <w:szCs w:val="28"/>
        </w:rPr>
        <w:t>В соответствии с решением Пермской городской Думы от 25.12.2007 № 315</w:t>
      </w:r>
      <w:r w:rsidR="000364A2">
        <w:rPr>
          <w:sz w:val="28"/>
          <w:szCs w:val="28"/>
        </w:rPr>
        <w:t xml:space="preserve"> </w:t>
      </w:r>
      <w:r w:rsidRPr="00C20D33">
        <w:rPr>
          <w:sz w:val="28"/>
          <w:szCs w:val="28"/>
        </w:rPr>
        <w:t>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C20D33" w:rsidRPr="00C20D33" w:rsidRDefault="00C20D33" w:rsidP="00C20D33">
      <w:pPr>
        <w:jc w:val="both"/>
        <w:rPr>
          <w:sz w:val="28"/>
          <w:szCs w:val="28"/>
        </w:rPr>
      </w:pPr>
    </w:p>
    <w:p w:rsidR="00C20D33" w:rsidRPr="00C20D33" w:rsidRDefault="00C20D33" w:rsidP="00C20D33">
      <w:pPr>
        <w:ind w:right="-1"/>
        <w:jc w:val="center"/>
        <w:rPr>
          <w:b/>
          <w:bCs/>
          <w:sz w:val="28"/>
          <w:szCs w:val="28"/>
        </w:rPr>
      </w:pPr>
      <w:r w:rsidRPr="00C20D33">
        <w:rPr>
          <w:sz w:val="28"/>
          <w:szCs w:val="28"/>
        </w:rPr>
        <w:t xml:space="preserve">Пермская городская Дума </w:t>
      </w:r>
      <w:r w:rsidR="000364A2">
        <w:rPr>
          <w:b/>
          <w:bCs/>
          <w:sz w:val="28"/>
          <w:szCs w:val="28"/>
        </w:rPr>
        <w:t>р е ш и л а</w:t>
      </w:r>
      <w:r w:rsidRPr="00C20D33">
        <w:rPr>
          <w:b/>
          <w:bCs/>
          <w:sz w:val="28"/>
          <w:szCs w:val="28"/>
        </w:rPr>
        <w:t>:</w:t>
      </w:r>
    </w:p>
    <w:p w:rsidR="00C20D33" w:rsidRPr="00C20D33" w:rsidRDefault="00C20D33" w:rsidP="00C20D33">
      <w:pPr>
        <w:jc w:val="both"/>
        <w:rPr>
          <w:sz w:val="28"/>
          <w:szCs w:val="28"/>
        </w:rPr>
      </w:pPr>
    </w:p>
    <w:p w:rsidR="00C20D33" w:rsidRPr="00C20D33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20D33" w:rsidRPr="00C20D33">
        <w:rPr>
          <w:sz w:val="28"/>
          <w:szCs w:val="28"/>
        </w:rPr>
        <w:t>Создать постоянно действующую рабочую группу для определения арендаторов, которым может быть предоставлена муниципальная преференция или</w:t>
      </w:r>
      <w:r w:rsidR="00866A39">
        <w:rPr>
          <w:sz w:val="28"/>
          <w:szCs w:val="28"/>
        </w:rPr>
        <w:t> </w:t>
      </w:r>
      <w:r w:rsidR="00C20D33" w:rsidRPr="00C20D33">
        <w:rPr>
          <w:sz w:val="28"/>
          <w:szCs w:val="28"/>
        </w:rPr>
        <w:t>преференция, не являющаяся муниципальной, в виде скидки по арендной плате, и</w:t>
      </w:r>
      <w:r w:rsidR="000364A2">
        <w:rPr>
          <w:sz w:val="28"/>
          <w:szCs w:val="28"/>
        </w:rPr>
        <w:t> </w:t>
      </w:r>
      <w:r w:rsidR="00C20D33" w:rsidRPr="00C20D33">
        <w:rPr>
          <w:sz w:val="28"/>
          <w:szCs w:val="28"/>
        </w:rPr>
        <w:t>для определения размеров такой преференции.</w:t>
      </w:r>
    </w:p>
    <w:p w:rsidR="00C20D33" w:rsidRPr="00C20D33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20D33" w:rsidRPr="00C20D33">
        <w:rPr>
          <w:sz w:val="28"/>
          <w:szCs w:val="28"/>
        </w:rPr>
        <w:t xml:space="preserve">Утвердить </w:t>
      </w:r>
      <w:hyperlink r:id="rId8" w:anchor="Par37" w:history="1">
        <w:r w:rsidR="00C20D33" w:rsidRPr="00C20D33">
          <w:rPr>
            <w:sz w:val="28"/>
            <w:szCs w:val="28"/>
          </w:rPr>
          <w:t>Положение</w:t>
        </w:r>
      </w:hyperlink>
      <w:r w:rsidR="00C20D33" w:rsidRPr="00C20D33">
        <w:rPr>
          <w:sz w:val="28"/>
          <w:szCs w:val="28"/>
        </w:rPr>
        <w:t xml:space="preserve"> о </w:t>
      </w:r>
      <w:r w:rsidR="000364A2">
        <w:rPr>
          <w:sz w:val="28"/>
          <w:szCs w:val="28"/>
        </w:rPr>
        <w:t xml:space="preserve">постоянно действующей </w:t>
      </w:r>
      <w:r w:rsidR="00C20D33" w:rsidRPr="00C20D33">
        <w:rPr>
          <w:sz w:val="28"/>
          <w:szCs w:val="28"/>
        </w:rPr>
        <w:t>рабочей группе для</w:t>
      </w:r>
      <w:r w:rsidR="00866A39">
        <w:rPr>
          <w:sz w:val="28"/>
          <w:szCs w:val="28"/>
        </w:rPr>
        <w:t> </w:t>
      </w:r>
      <w:r w:rsidR="00C20D33" w:rsidRPr="00C20D33">
        <w:rPr>
          <w:sz w:val="28"/>
          <w:szCs w:val="28"/>
        </w:rPr>
        <w:t>определения арендаторов, которым может быть предоставлена муниципальная преференция или преференция, не являющаяся муниципальной, в виде скидки по</w:t>
      </w:r>
      <w:r w:rsidR="000364A2">
        <w:rPr>
          <w:sz w:val="28"/>
          <w:szCs w:val="28"/>
        </w:rPr>
        <w:t> </w:t>
      </w:r>
      <w:r w:rsidR="00C20D33" w:rsidRPr="00C20D33">
        <w:rPr>
          <w:sz w:val="28"/>
          <w:szCs w:val="28"/>
        </w:rPr>
        <w:t>арендной плате</w:t>
      </w:r>
      <w:r w:rsidR="000364A2">
        <w:rPr>
          <w:sz w:val="28"/>
          <w:szCs w:val="28"/>
        </w:rPr>
        <w:t>, и для определения размеров такой преференции</w:t>
      </w:r>
      <w:r w:rsidR="00C20D33" w:rsidRPr="00C20D33">
        <w:rPr>
          <w:sz w:val="28"/>
          <w:szCs w:val="28"/>
        </w:rPr>
        <w:t xml:space="preserve"> согласно приложению 1 к настоящему решению.</w:t>
      </w:r>
    </w:p>
    <w:p w:rsidR="00C20D33" w:rsidRDefault="00FA6870" w:rsidP="00866A3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20D33" w:rsidRPr="00C20D33">
        <w:rPr>
          <w:sz w:val="28"/>
          <w:szCs w:val="28"/>
        </w:rPr>
        <w:t xml:space="preserve">Утвердить </w:t>
      </w:r>
      <w:hyperlink r:id="rId9" w:anchor="Par132" w:history="1">
        <w:r w:rsidR="00C20D33" w:rsidRPr="00C20D33">
          <w:rPr>
            <w:sz w:val="28"/>
            <w:szCs w:val="28"/>
          </w:rPr>
          <w:t>состав</w:t>
        </w:r>
      </w:hyperlink>
      <w:r w:rsidR="00C20D33" w:rsidRPr="00C20D33">
        <w:rPr>
          <w:sz w:val="28"/>
          <w:szCs w:val="28"/>
        </w:rPr>
        <w:t xml:space="preserve"> рабочей группы для определения арендаторов, которым может быть предоставлена муниципальная преференция или преференция, не</w:t>
      </w:r>
      <w:r w:rsidR="00866A39">
        <w:rPr>
          <w:sz w:val="28"/>
          <w:szCs w:val="28"/>
        </w:rPr>
        <w:t> </w:t>
      </w:r>
      <w:r w:rsidR="00C20D33" w:rsidRPr="00C20D33">
        <w:rPr>
          <w:sz w:val="28"/>
          <w:szCs w:val="28"/>
        </w:rPr>
        <w:t>являющаяся муниципальной, в виде скидки по арендной плате согласно приложению 2 к настоящему решению.</w:t>
      </w:r>
    </w:p>
    <w:p w:rsidR="00FA6870" w:rsidRPr="00FA6870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A6870">
        <w:rPr>
          <w:sz w:val="28"/>
          <w:szCs w:val="28"/>
        </w:rPr>
        <w:t xml:space="preserve">Признать утратившими силу: </w:t>
      </w:r>
    </w:p>
    <w:p w:rsidR="00FA6870" w:rsidRPr="00FA6870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870">
        <w:rPr>
          <w:sz w:val="28"/>
          <w:szCs w:val="28"/>
        </w:rPr>
        <w:t xml:space="preserve">4.1 постановления Главы города Перми: </w:t>
      </w:r>
    </w:p>
    <w:p w:rsidR="00FA6870" w:rsidRPr="00FA6870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870">
        <w:rPr>
          <w:sz w:val="28"/>
          <w:szCs w:val="28"/>
        </w:rPr>
        <w:t>от 26.02.2008 № 17 «О создании постоянно действующей рабочей группы для</w:t>
      </w:r>
      <w:r w:rsidR="00866A39">
        <w:rPr>
          <w:sz w:val="28"/>
          <w:szCs w:val="28"/>
        </w:rPr>
        <w:t> </w:t>
      </w:r>
      <w:r w:rsidRPr="00FA6870">
        <w:rPr>
          <w:sz w:val="28"/>
          <w:szCs w:val="28"/>
        </w:rPr>
        <w:t>определения арендаторов, которым может быть предоставлена муниципальная преференция или преференция, не являющаяся муниципальной, в виде скидки по</w:t>
      </w:r>
      <w:r>
        <w:rPr>
          <w:sz w:val="28"/>
          <w:szCs w:val="28"/>
        </w:rPr>
        <w:t> </w:t>
      </w:r>
      <w:r w:rsidRPr="00FA6870">
        <w:rPr>
          <w:sz w:val="28"/>
          <w:szCs w:val="28"/>
        </w:rPr>
        <w:t>арендной плате, и для определения размеров такой преференции»,</w:t>
      </w:r>
    </w:p>
    <w:p w:rsidR="00FA6870" w:rsidRPr="00FA6870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870">
        <w:rPr>
          <w:sz w:val="28"/>
          <w:szCs w:val="28"/>
        </w:rPr>
        <w:t xml:space="preserve">от 05.02.2009 № 11 «О внесении изменений в постановление Главы города Перми от 26.02.2008 № 17 «О создании постоянно действующей рабочей группы </w:t>
      </w:r>
      <w:r w:rsidRPr="00FA6870">
        <w:rPr>
          <w:sz w:val="28"/>
          <w:szCs w:val="28"/>
        </w:rPr>
        <w:lastRenderedPageBreak/>
        <w:t>для определения арендаторов, которым может быть предоставлена муниципальная помощь или помощь, не являющаяся муниципальной, в виде скидки по</w:t>
      </w:r>
      <w:r>
        <w:rPr>
          <w:sz w:val="28"/>
          <w:szCs w:val="28"/>
        </w:rPr>
        <w:t> </w:t>
      </w:r>
      <w:r w:rsidRPr="00FA6870">
        <w:rPr>
          <w:sz w:val="28"/>
          <w:szCs w:val="28"/>
        </w:rPr>
        <w:t>арендной плате, и для определения размеров такой помощи»,</w:t>
      </w:r>
    </w:p>
    <w:p w:rsidR="00FA6870" w:rsidRPr="00FA6870" w:rsidRDefault="00FA6870" w:rsidP="00FA68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870">
        <w:rPr>
          <w:sz w:val="28"/>
          <w:szCs w:val="28"/>
        </w:rPr>
        <w:t>от 21.08.2009 № 129 «О внесении изменений в постановление Главы города Перми от 26.02.2008 № 17 «О создании постоянно действующей рабочей группы для определения арендаторов, которым может быть предоставлена муниципальная помощь или помощь, не являющаяся муниципальной, в виде скидки по</w:t>
      </w:r>
      <w:r>
        <w:rPr>
          <w:sz w:val="28"/>
          <w:szCs w:val="28"/>
        </w:rPr>
        <w:t> </w:t>
      </w:r>
      <w:r w:rsidRPr="00FA6870">
        <w:rPr>
          <w:sz w:val="28"/>
          <w:szCs w:val="28"/>
        </w:rPr>
        <w:t xml:space="preserve">арендной плате, и для определения размеров такой помощи», </w:t>
      </w:r>
    </w:p>
    <w:p w:rsidR="00FA6870" w:rsidRPr="00FA6870" w:rsidRDefault="00FA6870" w:rsidP="00FA687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6870">
        <w:rPr>
          <w:sz w:val="28"/>
          <w:szCs w:val="28"/>
        </w:rPr>
        <w:t>от 09.03.2010 № 19 «О внесении изменений в постановление Главы города Перми от 26.02.2008 № 17 «О создании постоянно действующей рабочей группы для определения арендаторов, которым может быть предоставлена муниципальная помощь или помощь, не являющаяся муниципальной, в виде скидки по</w:t>
      </w:r>
      <w:r>
        <w:rPr>
          <w:sz w:val="28"/>
          <w:szCs w:val="28"/>
        </w:rPr>
        <w:t> </w:t>
      </w:r>
      <w:r w:rsidRPr="00FA6870">
        <w:rPr>
          <w:sz w:val="28"/>
          <w:szCs w:val="28"/>
        </w:rPr>
        <w:t>арендной плате, и для определения размеров такой помощи»;</w:t>
      </w:r>
    </w:p>
    <w:p w:rsidR="00FA6870" w:rsidRPr="00FA6870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870">
        <w:rPr>
          <w:sz w:val="28"/>
          <w:szCs w:val="28"/>
        </w:rPr>
        <w:t>4.2 постановления Главы города Перми – председателя Пермской городской Думы:</w:t>
      </w:r>
    </w:p>
    <w:p w:rsidR="00FA6870" w:rsidRPr="00FA6870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870">
        <w:rPr>
          <w:sz w:val="28"/>
          <w:szCs w:val="28"/>
        </w:rPr>
        <w:t>от 16.05.2011 № 62 «О внесении изменений в постановление Главы города Перми от 26.02.2008 № 17 «О создании постоянно действующей рабочей группы для определения арендаторов, которым может быть предоставлена муниципальная преференция или преференция, не являющаяся муниципальной, в виде скидки по арендной плате, и для определения размеров такой преференции»,</w:t>
      </w:r>
    </w:p>
    <w:p w:rsidR="00FA6870" w:rsidRPr="00FA6870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870">
        <w:rPr>
          <w:sz w:val="28"/>
          <w:szCs w:val="28"/>
        </w:rPr>
        <w:t xml:space="preserve">от 08.07.2011 № 88 «О внесении изменений в постановление Главы города Перми от 26.02.2008 № 17 «О создании постоянно действующей рабочей группы для определения арендаторов, которым может быть предоставлена муниципальная преференция или преференция, не являющаяся муниципальной, в виде скидки по арендной плате, и для определения размеров такой преференции», </w:t>
      </w:r>
    </w:p>
    <w:p w:rsidR="00FA6870" w:rsidRPr="00FA6870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870">
        <w:rPr>
          <w:sz w:val="28"/>
          <w:szCs w:val="28"/>
        </w:rPr>
        <w:t xml:space="preserve">от 18.03.2013 № 33 «О внесении изменений в постановление Главы города Перми от 26.02.2008 № 17 «О создании постоянно действующей рабочей группы для определения арендаторов, которым может быть предоставлена муниципальная преференция или преференция, не являющаяся муниципальной, в виде скидки по арендной плате, и для определения размеров такой преференции», </w:t>
      </w:r>
    </w:p>
    <w:p w:rsidR="00FA6870" w:rsidRPr="00FA6870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870">
        <w:rPr>
          <w:sz w:val="28"/>
          <w:szCs w:val="28"/>
        </w:rPr>
        <w:t>от 24.06.2013 № 102 «О внесении изменений в постановление Главы города Перми от 26.02.2008 № 17 «О создании постоянно действующей рабочей группы для определения арендаторов, которым может быть предоставлена муниципальная преференция или преференция, не являющаяся муниципальной, в виде скидки по арендной плате, и для определения размеров такой преференции»,</w:t>
      </w:r>
    </w:p>
    <w:p w:rsidR="00FA6870" w:rsidRPr="00C20D33" w:rsidRDefault="00FA6870" w:rsidP="00866A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870">
        <w:rPr>
          <w:sz w:val="28"/>
          <w:szCs w:val="28"/>
        </w:rPr>
        <w:t>от 24.06.2015 № 129 «О внесении изменений в состав постоянно действующей рабочей группы для определения арендаторов, которым может быть предоставлена муниципальная преференция или преференция, не являющаяся муниципальной, в виде скидки по арендной плате, и для определения размеров такой преференции, утвержденный постановлением Главы города Перми от 26.02.2008 № 17».</w:t>
      </w:r>
    </w:p>
    <w:p w:rsidR="00C20D33" w:rsidRPr="00C20D33" w:rsidRDefault="00FA6870" w:rsidP="00866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20D33" w:rsidRPr="00C20D3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20D33" w:rsidRPr="00C20D33" w:rsidRDefault="00FA6870" w:rsidP="00866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="00C20D33" w:rsidRPr="00C20D33">
        <w:rPr>
          <w:sz w:val="28"/>
          <w:szCs w:val="28"/>
        </w:rPr>
        <w:t>Опубликовать настоящее решение в печатном средстве массовой</w:t>
      </w:r>
      <w:r w:rsidR="000364A2">
        <w:rPr>
          <w:sz w:val="28"/>
          <w:szCs w:val="28"/>
        </w:rPr>
        <w:t xml:space="preserve"> </w:t>
      </w:r>
      <w:r w:rsidR="00C20D33" w:rsidRPr="00C20D33">
        <w:rPr>
          <w:sz w:val="28"/>
          <w:szCs w:val="28"/>
        </w:rPr>
        <w:t>информации «Официальный бюллетень органов местного самоуправления муниципального образования город Пермь».</w:t>
      </w:r>
    </w:p>
    <w:p w:rsidR="00C20D33" w:rsidRPr="00C20D33" w:rsidRDefault="00FA6870" w:rsidP="00866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C20D33" w:rsidRPr="00C20D33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инвестициям и управлению муниципальными ресурсами</w:t>
      </w:r>
      <w:r w:rsidR="00C20D33" w:rsidRPr="00C20D33">
        <w:rPr>
          <w:sz w:val="28"/>
          <w:szCs w:val="28"/>
        </w:rPr>
        <w:t>.</w:t>
      </w:r>
    </w:p>
    <w:p w:rsidR="00C20D33" w:rsidRPr="00C20D33" w:rsidRDefault="00C20D33" w:rsidP="00866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0D33" w:rsidRDefault="00C20D33" w:rsidP="00C20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6870" w:rsidRPr="00C20D33" w:rsidRDefault="00FA6870" w:rsidP="00C20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39" w:rsidRDefault="00C20D33" w:rsidP="00C20D33">
      <w:pPr>
        <w:ind w:right="-1"/>
        <w:jc w:val="both"/>
        <w:rPr>
          <w:sz w:val="28"/>
          <w:szCs w:val="28"/>
        </w:rPr>
      </w:pPr>
      <w:r w:rsidRPr="00C20D33">
        <w:rPr>
          <w:sz w:val="28"/>
          <w:szCs w:val="28"/>
        </w:rPr>
        <w:t>Председатель Пер</w:t>
      </w:r>
      <w:r w:rsidR="000364A2">
        <w:rPr>
          <w:sz w:val="28"/>
          <w:szCs w:val="28"/>
        </w:rPr>
        <w:t xml:space="preserve">мской </w:t>
      </w:r>
    </w:p>
    <w:p w:rsidR="00C20D33" w:rsidRDefault="000364A2" w:rsidP="00C20D3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866A39">
        <w:rPr>
          <w:sz w:val="28"/>
          <w:szCs w:val="28"/>
        </w:rPr>
        <w:tab/>
      </w:r>
      <w:r w:rsidR="00866A39">
        <w:rPr>
          <w:sz w:val="28"/>
          <w:szCs w:val="28"/>
        </w:rPr>
        <w:tab/>
        <w:t xml:space="preserve">      </w:t>
      </w:r>
      <w:r w:rsidR="00C20D33" w:rsidRPr="00C20D33">
        <w:rPr>
          <w:sz w:val="28"/>
          <w:szCs w:val="28"/>
        </w:rPr>
        <w:t>Ю.А.Уткин</w:t>
      </w:r>
    </w:p>
    <w:p w:rsidR="00DA7BB5" w:rsidRDefault="00DA7BB5" w:rsidP="00C20D33">
      <w:pPr>
        <w:ind w:right="-1"/>
        <w:jc w:val="both"/>
        <w:rPr>
          <w:sz w:val="28"/>
          <w:szCs w:val="28"/>
        </w:rPr>
      </w:pPr>
    </w:p>
    <w:p w:rsidR="00DA7BB5" w:rsidRDefault="00DA7BB5" w:rsidP="00C20D33">
      <w:pPr>
        <w:ind w:right="-1"/>
        <w:jc w:val="both"/>
        <w:rPr>
          <w:sz w:val="28"/>
          <w:szCs w:val="28"/>
        </w:rPr>
      </w:pPr>
    </w:p>
    <w:p w:rsidR="00DA7BB5" w:rsidRDefault="00DA7BB5" w:rsidP="00C20D33">
      <w:pPr>
        <w:ind w:right="-1"/>
        <w:jc w:val="both"/>
        <w:rPr>
          <w:sz w:val="28"/>
          <w:szCs w:val="28"/>
        </w:rPr>
      </w:pPr>
    </w:p>
    <w:p w:rsidR="00DA7BB5" w:rsidRPr="00C20D33" w:rsidRDefault="00DA7BB5" w:rsidP="00C20D3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47C29">
        <w:rPr>
          <w:sz w:val="28"/>
          <w:szCs w:val="28"/>
        </w:rPr>
        <w:t>Д.И.Самойлов</w:t>
      </w:r>
    </w:p>
    <w:p w:rsidR="009E1FC0" w:rsidRDefault="00DB3FE4" w:rsidP="00FA6870">
      <w:pPr>
        <w:ind w:firstLine="709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D165D" wp14:editId="689FC2C0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435" w:rsidRDefault="00846435" w:rsidP="00DF55C7"/>
                          <w:p w:rsidR="00846435" w:rsidRDefault="00846435" w:rsidP="00DF55C7"/>
                          <w:p w:rsidR="00846435" w:rsidRDefault="00846435" w:rsidP="00DF55C7"/>
                          <w:p w:rsidR="00846435" w:rsidRDefault="00846435" w:rsidP="00DF55C7"/>
                          <w:p w:rsidR="00846435" w:rsidRDefault="00846435" w:rsidP="00DF55C7"/>
                          <w:p w:rsidR="00846435" w:rsidRDefault="00846435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574B11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574B11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D165D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6435" w:rsidRDefault="00846435" w:rsidP="00DF55C7"/>
                    <w:p w:rsidR="00846435" w:rsidRDefault="00846435" w:rsidP="00DF55C7"/>
                    <w:p w:rsidR="00846435" w:rsidRDefault="00846435" w:rsidP="00DF55C7"/>
                    <w:p w:rsidR="00846435" w:rsidRDefault="00846435" w:rsidP="00DF55C7"/>
                    <w:p w:rsidR="00846435" w:rsidRDefault="00846435" w:rsidP="00DF55C7"/>
                    <w:p w:rsidR="00846435" w:rsidRDefault="00846435" w:rsidP="00DF55C7"/>
                    <w:p w:rsidR="00D7236A" w:rsidRDefault="00764167" w:rsidP="00DF55C7">
                      <w:r>
                        <w:t>Верно</w:t>
                      </w:r>
                    </w:p>
                    <w:p w:rsidR="00574B11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574B11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E2398D" w:rsidRDefault="00E2398D">
      <w:pPr>
        <w:rPr>
          <w:rFonts w:eastAsia="Arial Unicode MS"/>
          <w:sz w:val="28"/>
          <w:szCs w:val="28"/>
        </w:rPr>
        <w:sectPr w:rsidR="00E2398D" w:rsidSect="00E2398D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2A620B" w:rsidRPr="002A620B" w:rsidRDefault="002A620B" w:rsidP="00FA6870">
      <w:pPr>
        <w:widowControl w:val="0"/>
        <w:autoSpaceDE w:val="0"/>
        <w:autoSpaceDN w:val="0"/>
        <w:adjustRightInd w:val="0"/>
        <w:ind w:firstLine="6663"/>
        <w:rPr>
          <w:rFonts w:eastAsiaTheme="minorHAnsi"/>
          <w:bCs/>
          <w:sz w:val="28"/>
          <w:szCs w:val="28"/>
          <w:lang w:eastAsia="en-US"/>
        </w:rPr>
      </w:pPr>
      <w:r w:rsidRPr="002A620B">
        <w:rPr>
          <w:rFonts w:eastAsiaTheme="minorHAnsi"/>
          <w:bCs/>
          <w:sz w:val="28"/>
          <w:szCs w:val="28"/>
          <w:lang w:eastAsia="en-US"/>
        </w:rPr>
        <w:lastRenderedPageBreak/>
        <w:t>ПРИЛОЖЕНИЕ 1</w:t>
      </w:r>
    </w:p>
    <w:p w:rsidR="000364A2" w:rsidRDefault="002A620B" w:rsidP="00FA6870">
      <w:pPr>
        <w:widowControl w:val="0"/>
        <w:autoSpaceDE w:val="0"/>
        <w:autoSpaceDN w:val="0"/>
        <w:adjustRightInd w:val="0"/>
        <w:ind w:firstLine="6663"/>
        <w:rPr>
          <w:rFonts w:eastAsiaTheme="minorHAnsi"/>
          <w:bCs/>
          <w:sz w:val="28"/>
          <w:szCs w:val="28"/>
          <w:lang w:eastAsia="en-US"/>
        </w:rPr>
      </w:pPr>
      <w:r w:rsidRPr="002A620B">
        <w:rPr>
          <w:rFonts w:eastAsiaTheme="minorHAnsi"/>
          <w:bCs/>
          <w:sz w:val="28"/>
          <w:szCs w:val="28"/>
          <w:lang w:eastAsia="en-US"/>
        </w:rPr>
        <w:t xml:space="preserve">к решению </w:t>
      </w:r>
    </w:p>
    <w:p w:rsidR="002A620B" w:rsidRDefault="002A620B" w:rsidP="00FA6870">
      <w:pPr>
        <w:widowControl w:val="0"/>
        <w:autoSpaceDE w:val="0"/>
        <w:autoSpaceDN w:val="0"/>
        <w:adjustRightInd w:val="0"/>
        <w:ind w:firstLine="6663"/>
        <w:rPr>
          <w:rFonts w:eastAsiaTheme="minorHAnsi"/>
          <w:bCs/>
          <w:sz w:val="28"/>
          <w:szCs w:val="28"/>
          <w:lang w:eastAsia="en-US"/>
        </w:rPr>
      </w:pPr>
      <w:r w:rsidRPr="002A620B">
        <w:rPr>
          <w:rFonts w:eastAsiaTheme="minorHAnsi"/>
          <w:bCs/>
          <w:sz w:val="28"/>
          <w:szCs w:val="28"/>
          <w:lang w:eastAsia="en-US"/>
        </w:rPr>
        <w:t>Пермской городской Думы</w:t>
      </w:r>
    </w:p>
    <w:p w:rsidR="00FA6870" w:rsidRPr="002A620B" w:rsidRDefault="00FA6870" w:rsidP="00FA6870">
      <w:pPr>
        <w:widowControl w:val="0"/>
        <w:autoSpaceDE w:val="0"/>
        <w:autoSpaceDN w:val="0"/>
        <w:adjustRightInd w:val="0"/>
        <w:ind w:firstLine="6663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от 24.10.2017 № </w:t>
      </w:r>
      <w:r w:rsidR="00866A39">
        <w:rPr>
          <w:rFonts w:eastAsiaTheme="minorHAnsi"/>
          <w:bCs/>
          <w:sz w:val="28"/>
          <w:szCs w:val="28"/>
          <w:lang w:eastAsia="en-US"/>
        </w:rPr>
        <w:t>218</w:t>
      </w:r>
    </w:p>
    <w:p w:rsid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FA6870" w:rsidRDefault="00FA6870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A620B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A620B">
        <w:rPr>
          <w:rFonts w:eastAsiaTheme="minorHAnsi"/>
          <w:b/>
          <w:bCs/>
          <w:sz w:val="28"/>
          <w:szCs w:val="28"/>
          <w:lang w:eastAsia="en-US"/>
        </w:rPr>
        <w:t>о постоянно действующей рабочей группе для определения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A620B">
        <w:rPr>
          <w:rFonts w:eastAsiaTheme="minorHAnsi"/>
          <w:b/>
          <w:bCs/>
          <w:sz w:val="28"/>
          <w:szCs w:val="28"/>
          <w:lang w:eastAsia="en-US"/>
        </w:rPr>
        <w:t>арендаторов, которым может быть предоставлена муниципальная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A620B">
        <w:rPr>
          <w:rFonts w:eastAsiaTheme="minorHAnsi"/>
          <w:b/>
          <w:bCs/>
          <w:sz w:val="28"/>
          <w:szCs w:val="28"/>
          <w:lang w:eastAsia="en-US"/>
        </w:rPr>
        <w:t>преференция или преференция, не являющаяся муниципальной,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A620B">
        <w:rPr>
          <w:rFonts w:eastAsiaTheme="minorHAnsi"/>
          <w:b/>
          <w:bCs/>
          <w:sz w:val="28"/>
          <w:szCs w:val="28"/>
          <w:lang w:eastAsia="en-US"/>
        </w:rPr>
        <w:t>в виде скидки по арендной плате, и для определения размеров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A620B">
        <w:rPr>
          <w:rFonts w:eastAsiaTheme="minorHAnsi"/>
          <w:b/>
          <w:bCs/>
          <w:sz w:val="28"/>
          <w:szCs w:val="28"/>
          <w:lang w:eastAsia="en-US"/>
        </w:rPr>
        <w:t>такой преференции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2" w:name="Par46"/>
      <w:bookmarkEnd w:id="2"/>
      <w:r w:rsidRPr="002A620B">
        <w:rPr>
          <w:rFonts w:eastAsiaTheme="minorHAnsi"/>
          <w:b/>
          <w:sz w:val="28"/>
          <w:szCs w:val="28"/>
          <w:lang w:val="en-US" w:eastAsia="en-US"/>
        </w:rPr>
        <w:t>I</w:t>
      </w:r>
      <w:r w:rsidRPr="002A620B">
        <w:rPr>
          <w:rFonts w:eastAsiaTheme="minorHAnsi"/>
          <w:b/>
          <w:sz w:val="28"/>
          <w:szCs w:val="28"/>
          <w:lang w:eastAsia="en-US"/>
        </w:rPr>
        <w:t>. Общие положения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1.1. Рабочая группа для определения арендаторов, которым может быть предоставлена муниципальная преференция или преференция, не являющаяся муниципальной, в виде скидки по арендной плате, и для определения размера такой преференции (далее - рабочая группа) является постоянно действующим органом при Пермской городской Думе, созданным в целях определения арендаторов, которым может быть предоставлена муниципальная преференция или преференция, не являющаяся муниципальной, в виде скидки по арендной плате, и</w:t>
      </w:r>
      <w:r w:rsidR="00866A39">
        <w:rPr>
          <w:rFonts w:eastAsiaTheme="minorHAnsi"/>
          <w:sz w:val="28"/>
          <w:szCs w:val="28"/>
          <w:lang w:eastAsia="en-US"/>
        </w:rPr>
        <w:t> </w:t>
      </w:r>
      <w:r w:rsidRPr="002A620B">
        <w:rPr>
          <w:rFonts w:eastAsiaTheme="minorHAnsi"/>
          <w:sz w:val="28"/>
          <w:szCs w:val="28"/>
          <w:lang w:eastAsia="en-US"/>
        </w:rPr>
        <w:t>для</w:t>
      </w:r>
      <w:r w:rsidR="00866A39">
        <w:rPr>
          <w:rFonts w:eastAsiaTheme="minorHAnsi"/>
          <w:sz w:val="28"/>
          <w:szCs w:val="28"/>
          <w:lang w:eastAsia="en-US"/>
        </w:rPr>
        <w:t> </w:t>
      </w:r>
      <w:r w:rsidRPr="002A620B">
        <w:rPr>
          <w:rFonts w:eastAsiaTheme="minorHAnsi"/>
          <w:sz w:val="28"/>
          <w:szCs w:val="28"/>
          <w:lang w:eastAsia="en-US"/>
        </w:rPr>
        <w:t>определения размеров такой преференции.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1.2. В своей деятельности рабочая группа руководствуется Конституцией Российской Федерации, законодательством Российской Федерации и Пермского края, Уставом города Перми, решениями Пермской городской Думы и настоящим Положением.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 xml:space="preserve">1.3. Состав рабочей группы формируется из числа депутатов Пермской городской Думы, представителей администрации города Перми и аппарата Пермской городской Думы, представителей общественности. 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1.4. Количественный и персональный состав рабочей группы утверждается решением Пермской городской Думы.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3" w:name="Par57"/>
      <w:bookmarkEnd w:id="3"/>
      <w:r w:rsidRPr="002A620B">
        <w:rPr>
          <w:rFonts w:eastAsiaTheme="minorHAnsi"/>
          <w:b/>
          <w:sz w:val="28"/>
          <w:szCs w:val="28"/>
          <w:lang w:val="en-US" w:eastAsia="en-US"/>
        </w:rPr>
        <w:t>II</w:t>
      </w:r>
      <w:r w:rsidRPr="002A620B">
        <w:rPr>
          <w:rFonts w:eastAsiaTheme="minorHAnsi"/>
          <w:b/>
          <w:sz w:val="28"/>
          <w:szCs w:val="28"/>
          <w:lang w:eastAsia="en-US"/>
        </w:rPr>
        <w:t>. Задачи рабочей группы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Основными задачами рабочей группы являются: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2.1 определение арендаторов, которым может быть предоставлена муниципальная преференция или преференция, не являющаяся муниципальной, в виде скидки по арендной плате;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2.2 определение вида, размера преференции по каждому арендатору;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2.3 принятие решения, определяющего арендаторов, которым предоставляется муниципальная преференция или преференция, не являющаяся муниципальной, в виде скидки по арендной плате, и размер преференции в отношении каждого арендатора;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lastRenderedPageBreak/>
        <w:t>2.4 указание на необходимость согласования заявки с антимонопольным органом или на отсутствие такой необходимости с соответствующим обоснованием в отношении каждого арендатора.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4" w:name="Par68"/>
      <w:bookmarkEnd w:id="4"/>
      <w:r w:rsidRPr="002A620B">
        <w:rPr>
          <w:rFonts w:eastAsiaTheme="minorHAnsi"/>
          <w:b/>
          <w:sz w:val="28"/>
          <w:szCs w:val="28"/>
          <w:lang w:val="en-US" w:eastAsia="en-US"/>
        </w:rPr>
        <w:t>III</w:t>
      </w:r>
      <w:r w:rsidRPr="002A620B">
        <w:rPr>
          <w:rFonts w:eastAsiaTheme="minorHAnsi"/>
          <w:b/>
          <w:sz w:val="28"/>
          <w:szCs w:val="28"/>
          <w:lang w:eastAsia="en-US"/>
        </w:rPr>
        <w:t>. Полномочия рабочей группы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 xml:space="preserve">В целях реализации задач, предусмотренных </w:t>
      </w:r>
      <w:hyperlink w:anchor="Par57" w:history="1">
        <w:r w:rsidRPr="002A620B">
          <w:rPr>
            <w:rFonts w:eastAsiaTheme="minorHAnsi"/>
            <w:sz w:val="28"/>
            <w:szCs w:val="28"/>
            <w:lang w:eastAsia="en-US"/>
          </w:rPr>
          <w:t>разделом 2</w:t>
        </w:r>
      </w:hyperlink>
      <w:r w:rsidRPr="002A620B">
        <w:rPr>
          <w:rFonts w:eastAsiaTheme="minorHAnsi"/>
          <w:sz w:val="28"/>
          <w:szCs w:val="28"/>
          <w:lang w:eastAsia="en-US"/>
        </w:rPr>
        <w:t xml:space="preserve"> настоящего Положения, рабочая группа: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3.1 запрашивает при необходимости в органах государственной власти и органах местного самоуправления дополнительные сведения и документы, касающиеся вопросов определения арендаторов, которым может быть предоставлена муниципальная преференция или преференция, не являющаяся муниципальной, в</w:t>
      </w:r>
      <w:r w:rsidR="00E2398D">
        <w:rPr>
          <w:rFonts w:eastAsiaTheme="minorHAnsi"/>
          <w:sz w:val="28"/>
          <w:szCs w:val="28"/>
          <w:lang w:eastAsia="en-US"/>
        </w:rPr>
        <w:t> </w:t>
      </w:r>
      <w:r w:rsidRPr="002A620B">
        <w:rPr>
          <w:rFonts w:eastAsiaTheme="minorHAnsi"/>
          <w:sz w:val="28"/>
          <w:szCs w:val="28"/>
          <w:lang w:eastAsia="en-US"/>
        </w:rPr>
        <w:t>виде скидки по арендной плате;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3.2 привлекает к работе рабочей группы депутатов Пермской городской Думы, сотрудников аппарата Пермской городской Думы, администрации города Перми, представителей Контрольно-счетной палаты города Перми, некоммерческих организаций;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3.3 рассматривает документы по предоставлению арендаторам муниципальной преференции или преференции, не являющейся муниципальной, поступившие от Главы города Перми.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5" w:name="Par77"/>
      <w:bookmarkEnd w:id="5"/>
      <w:r w:rsidRPr="002A620B">
        <w:rPr>
          <w:rFonts w:eastAsiaTheme="minorHAnsi"/>
          <w:b/>
          <w:sz w:val="28"/>
          <w:szCs w:val="28"/>
          <w:lang w:val="en-US" w:eastAsia="en-US"/>
        </w:rPr>
        <w:t>IV</w:t>
      </w:r>
      <w:r w:rsidRPr="002A620B">
        <w:rPr>
          <w:rFonts w:eastAsiaTheme="minorHAnsi"/>
          <w:b/>
          <w:sz w:val="28"/>
          <w:szCs w:val="28"/>
          <w:lang w:eastAsia="en-US"/>
        </w:rPr>
        <w:t>. Права и обязанности членов рабочей группы</w:t>
      </w:r>
    </w:p>
    <w:p w:rsidR="002A620B" w:rsidRPr="002A620B" w:rsidRDefault="002A620B" w:rsidP="002A620B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4.1. Член рабочей группы имеет право: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принимать участие в планировании работы рабочей группы и подготовке материалов, вносимых на рассмотрение рабочей группы,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принимать участие в заседаниях рабочей группы,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представлять свое мнение по обсуждаемому вопросу (в том числе в письменном виде, если не имеет возможности принять участие в заседании рабочей группы),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знакомиться с повесткой очередного заседания рабочей группы, материалами, вносимыми на рассмотрение рабочей группы,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вносить и обосновывать предложения, давать пояснения, задавать вопросы, отвечать на вопросы других членов рабочей группы в ходе заседания рабочей группы с разрешения руководителя рабочей группы.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4.2. Член рабочей группы обязан: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лично участвовать в заседаниях рабочей группы. Делегирование полномочий члена рабочей группы другому лицу не допускается,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не позднее чем за один рабочий день до дня заседания рабочей группы направлять на имя руководителя рабочей группы извещение о невозможности принять участие в заседании рабочей группы с указанием причин,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готовить для обсуждения на заседании рабочей группы свою обоснованную позицию по вносимым на обсуждение рабочей группы вопросам, при необходимости - обеспечивать представление на заседание рабочей группы соответствующих информационно-аналитических материалов,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lastRenderedPageBreak/>
        <w:t>при обсуждении вопросов и обосновании своей позиции по вносимым на</w:t>
      </w:r>
      <w:r w:rsidR="00E2398D">
        <w:rPr>
          <w:rFonts w:eastAsiaTheme="minorHAnsi"/>
          <w:sz w:val="28"/>
          <w:szCs w:val="28"/>
          <w:lang w:eastAsia="en-US"/>
        </w:rPr>
        <w:t> </w:t>
      </w:r>
      <w:r w:rsidRPr="002A620B">
        <w:rPr>
          <w:rFonts w:eastAsiaTheme="minorHAnsi"/>
          <w:sz w:val="28"/>
          <w:szCs w:val="28"/>
          <w:lang w:eastAsia="en-US"/>
        </w:rPr>
        <w:t xml:space="preserve">обсуждение рабочей группы материалам руководствоваться Конституцией Российской Федерации, действующим законодательством Российской Федерации и Пермского края, </w:t>
      </w:r>
      <w:hyperlink r:id="rId12" w:history="1">
        <w:r w:rsidRPr="002A620B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2A620B">
        <w:rPr>
          <w:rFonts w:eastAsiaTheme="minorHAnsi"/>
          <w:sz w:val="28"/>
          <w:szCs w:val="28"/>
          <w:lang w:eastAsia="en-US"/>
        </w:rPr>
        <w:t xml:space="preserve"> города Перми, решениями Пермской городской Думы и настоящим Положением,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исполнять решения и поручения, отраженные в протоколах заседания рабочей группы,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 xml:space="preserve">руководствоваться </w:t>
      </w:r>
      <w:hyperlink r:id="rId13" w:history="1">
        <w:r w:rsidRPr="002A620B">
          <w:rPr>
            <w:rFonts w:eastAsiaTheme="minorHAnsi"/>
            <w:sz w:val="28"/>
            <w:szCs w:val="28"/>
            <w:lang w:eastAsia="en-US"/>
          </w:rPr>
          <w:t>Методикой</w:t>
        </w:r>
      </w:hyperlink>
      <w:r w:rsidRPr="002A620B">
        <w:rPr>
          <w:rFonts w:eastAsiaTheme="minorHAnsi"/>
          <w:sz w:val="28"/>
          <w:szCs w:val="28"/>
          <w:lang w:eastAsia="en-US"/>
        </w:rPr>
        <w:t xml:space="preserve"> расчета муниципальной преференции и преференции, не являющейся муниципальной, в виде скидки по арендной плате, утвержденной решением Пермской городской Думы от 25.12.2007 № 315.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B532B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6" w:name="Par92"/>
      <w:bookmarkEnd w:id="6"/>
      <w:r w:rsidRPr="002A620B">
        <w:rPr>
          <w:rFonts w:eastAsiaTheme="minorHAnsi"/>
          <w:b/>
          <w:sz w:val="28"/>
          <w:szCs w:val="28"/>
          <w:lang w:val="en-US" w:eastAsia="en-US"/>
        </w:rPr>
        <w:t>V</w:t>
      </w:r>
      <w:r w:rsidRPr="002A620B">
        <w:rPr>
          <w:rFonts w:eastAsiaTheme="minorHAnsi"/>
          <w:b/>
          <w:sz w:val="28"/>
          <w:szCs w:val="28"/>
          <w:lang w:eastAsia="en-US"/>
        </w:rPr>
        <w:t>. Организация деятельности рабочей группы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5.1. Рабочая группа состоит из руководителя, заместителя руководителя, секретаря и членов рабочей группы.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5.2. Возглавляет рабочую группу и руководит ее деятельностью руководитель рабочей группы.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5.3. Заместитель руководителя рабочей группы в случае отсутствия руководителя рабочей группы исполняет функции председательствующего на заседании рабочей группы. При отсутствии руководителя и заместителя руководителя заседание рабочей группы не проводится.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 xml:space="preserve">5.4. Основной формой деятельности рабочей группы является заседание. 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5.5. Заседания рабочей группы проводятся по мере необходимости.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 xml:space="preserve">5.6. Заседание рабочей группы считается правомочным, если в нем принимают участие не менее половины членов рабочей группы. 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5.7. В заседании рабочей группы могут принимать участие депутаты Пермской городской Думы, сотрудники аппарата Пермской городской Думы, администрации города Перми, представители Контрольно-счетной палаты города Перми, некоммерческих организаций и другие лица, не входящие в состав рабочей группы, с правом совещательного голоса.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5.8. Все члены рабочей группы при рассмотрении вопросов и принятии решений пользуются равными правами.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5.9. Решения по вопросам, включенным в повестку заседания рабочей группы, принимаются открытым голосованием большинством голосов от числа присутствующих на заседании членов рабочей группы. В случае равенства голосов при голосовании голос председательствующего на заседании рабочей группы является определяющим.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5.10. На каждом заседании рабочей группы ведется протокол заседания рабочей группы (далее - Протокол). Протокол оформляется в течение пяти рабочих дней после дня проведения заседания рабочей группы и подписывается председательствовавшим на заседании рабочей группы.</w:t>
      </w:r>
    </w:p>
    <w:p w:rsidR="002A620B" w:rsidRPr="002A620B" w:rsidRDefault="002A620B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620B">
        <w:rPr>
          <w:rFonts w:eastAsiaTheme="minorHAnsi"/>
          <w:sz w:val="28"/>
          <w:szCs w:val="28"/>
          <w:lang w:eastAsia="en-US"/>
        </w:rPr>
        <w:t>5.11. Протокол или выписки из Протокола с указанием соответствующих решений, поручений и срока их исполнения направляются членам рабочей группы в течение трех рабочих дней после дня подписания Протокола.</w:t>
      </w:r>
    </w:p>
    <w:p w:rsidR="002A620B" w:rsidRPr="002A620B" w:rsidRDefault="004827C3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5.12.</w:t>
      </w:r>
      <w:r>
        <w:rPr>
          <w:rFonts w:eastAsiaTheme="minorHAnsi"/>
          <w:sz w:val="28"/>
          <w:szCs w:val="28"/>
          <w:lang w:val="en-US" w:eastAsia="en-US"/>
        </w:rPr>
        <w:t> </w:t>
      </w:r>
      <w:r w:rsidR="002A620B" w:rsidRPr="002A620B">
        <w:rPr>
          <w:rFonts w:eastAsiaTheme="minorHAnsi"/>
          <w:sz w:val="28"/>
          <w:szCs w:val="28"/>
          <w:lang w:eastAsia="en-US"/>
        </w:rPr>
        <w:t xml:space="preserve">Решения и поручения, содержащиеся в Протоколе, обязательны </w:t>
      </w:r>
      <w:r w:rsidR="002A620B" w:rsidRPr="002A620B">
        <w:rPr>
          <w:rFonts w:eastAsiaTheme="minorHAnsi"/>
          <w:sz w:val="28"/>
          <w:szCs w:val="28"/>
          <w:lang w:eastAsia="en-US"/>
        </w:rPr>
        <w:lastRenderedPageBreak/>
        <w:t>для</w:t>
      </w:r>
      <w:r w:rsidR="00E2398D">
        <w:rPr>
          <w:rFonts w:eastAsiaTheme="minorHAnsi"/>
          <w:sz w:val="28"/>
          <w:szCs w:val="28"/>
          <w:lang w:eastAsia="en-US"/>
        </w:rPr>
        <w:t> </w:t>
      </w:r>
      <w:r w:rsidR="002A620B" w:rsidRPr="002A620B">
        <w:rPr>
          <w:rFonts w:eastAsiaTheme="minorHAnsi"/>
          <w:sz w:val="28"/>
          <w:szCs w:val="28"/>
          <w:lang w:eastAsia="en-US"/>
        </w:rPr>
        <w:t>исполнения всеми членами рабочей группы.</w:t>
      </w:r>
    </w:p>
    <w:p w:rsidR="002A620B" w:rsidRPr="002A620B" w:rsidRDefault="004827C3" w:rsidP="00866A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</w:t>
      </w:r>
      <w:r>
        <w:rPr>
          <w:rFonts w:eastAsiaTheme="minorHAnsi"/>
          <w:sz w:val="28"/>
          <w:szCs w:val="28"/>
          <w:lang w:val="en-US" w:eastAsia="en-US"/>
        </w:rPr>
        <w:t> </w:t>
      </w:r>
      <w:r w:rsidR="002A620B" w:rsidRPr="002A620B">
        <w:rPr>
          <w:rFonts w:eastAsiaTheme="minorHAnsi"/>
          <w:sz w:val="28"/>
          <w:szCs w:val="28"/>
          <w:lang w:eastAsia="en-US"/>
        </w:rPr>
        <w:t>Организационно-техническое обеспечение деятельности рабочей группы осуществляет аппарат Пермской городской Думы.</w:t>
      </w:r>
    </w:p>
    <w:p w:rsidR="002A620B" w:rsidRDefault="002A620B" w:rsidP="00866A39">
      <w:pPr>
        <w:jc w:val="both"/>
      </w:pPr>
    </w:p>
    <w:p w:rsidR="006A1268" w:rsidRDefault="006A1268" w:rsidP="00866A39">
      <w:pPr>
        <w:jc w:val="both"/>
      </w:pPr>
    </w:p>
    <w:p w:rsidR="004827C3" w:rsidRDefault="004827C3" w:rsidP="00866A39">
      <w:pPr>
        <w:jc w:val="both"/>
        <w:sectPr w:rsidR="004827C3" w:rsidSect="00E2398D"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A1268" w:rsidRPr="006A1268" w:rsidRDefault="00E2398D" w:rsidP="00E2398D">
      <w:pPr>
        <w:widowControl w:val="0"/>
        <w:autoSpaceDE w:val="0"/>
        <w:autoSpaceDN w:val="0"/>
        <w:adjustRightInd w:val="0"/>
        <w:ind w:firstLine="652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  <w:r w:rsidR="006A1268" w:rsidRPr="006A1268">
        <w:rPr>
          <w:rFonts w:eastAsia="Calibri"/>
          <w:bCs/>
          <w:sz w:val="28"/>
          <w:szCs w:val="28"/>
          <w:lang w:eastAsia="en-US"/>
        </w:rPr>
        <w:t xml:space="preserve"> 2</w:t>
      </w:r>
    </w:p>
    <w:p w:rsidR="00E2398D" w:rsidRDefault="006A1268" w:rsidP="00E2398D">
      <w:pPr>
        <w:widowControl w:val="0"/>
        <w:autoSpaceDE w:val="0"/>
        <w:autoSpaceDN w:val="0"/>
        <w:adjustRightInd w:val="0"/>
        <w:ind w:firstLine="6521"/>
        <w:rPr>
          <w:rFonts w:eastAsia="Calibri"/>
          <w:bCs/>
          <w:sz w:val="28"/>
          <w:szCs w:val="28"/>
          <w:lang w:eastAsia="en-US"/>
        </w:rPr>
      </w:pPr>
      <w:r w:rsidRPr="006A1268">
        <w:rPr>
          <w:rFonts w:eastAsia="Calibri"/>
          <w:bCs/>
          <w:sz w:val="28"/>
          <w:szCs w:val="28"/>
          <w:lang w:eastAsia="en-US"/>
        </w:rPr>
        <w:t xml:space="preserve">к решению </w:t>
      </w:r>
    </w:p>
    <w:p w:rsidR="006A1268" w:rsidRDefault="006A1268" w:rsidP="00E2398D">
      <w:pPr>
        <w:widowControl w:val="0"/>
        <w:autoSpaceDE w:val="0"/>
        <w:autoSpaceDN w:val="0"/>
        <w:adjustRightInd w:val="0"/>
        <w:ind w:firstLine="6521"/>
        <w:rPr>
          <w:rFonts w:eastAsia="Calibri"/>
          <w:bCs/>
          <w:sz w:val="28"/>
          <w:szCs w:val="28"/>
          <w:lang w:eastAsia="en-US"/>
        </w:rPr>
      </w:pPr>
      <w:r w:rsidRPr="006A1268">
        <w:rPr>
          <w:rFonts w:eastAsia="Calibri"/>
          <w:bCs/>
          <w:sz w:val="28"/>
          <w:szCs w:val="28"/>
          <w:lang w:eastAsia="en-US"/>
        </w:rPr>
        <w:t>Пермской городской Думы</w:t>
      </w:r>
    </w:p>
    <w:p w:rsidR="00E2398D" w:rsidRPr="006A1268" w:rsidRDefault="00E2398D" w:rsidP="00E2398D">
      <w:pPr>
        <w:widowControl w:val="0"/>
        <w:autoSpaceDE w:val="0"/>
        <w:autoSpaceDN w:val="0"/>
        <w:adjustRightInd w:val="0"/>
        <w:ind w:firstLine="652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24.10.2017 № </w:t>
      </w:r>
      <w:r w:rsidR="00866A39">
        <w:rPr>
          <w:rFonts w:eastAsia="Calibri"/>
          <w:bCs/>
          <w:sz w:val="28"/>
          <w:szCs w:val="28"/>
          <w:lang w:eastAsia="en-US"/>
        </w:rPr>
        <w:t>218</w:t>
      </w:r>
    </w:p>
    <w:p w:rsidR="006A1268" w:rsidRPr="006A1268" w:rsidRDefault="006A1268" w:rsidP="006A1268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A1268" w:rsidRPr="006A1268" w:rsidRDefault="006A1268" w:rsidP="006A1268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A1268" w:rsidRPr="006A1268" w:rsidRDefault="006A1268" w:rsidP="006A12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A1268">
        <w:rPr>
          <w:rFonts w:eastAsia="Calibri"/>
          <w:b/>
          <w:bCs/>
          <w:sz w:val="28"/>
          <w:szCs w:val="28"/>
          <w:lang w:eastAsia="en-US"/>
        </w:rPr>
        <w:t>СОСТАВ</w:t>
      </w:r>
    </w:p>
    <w:p w:rsidR="006A1268" w:rsidRPr="006A1268" w:rsidRDefault="006A1268" w:rsidP="006A12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A1268">
        <w:rPr>
          <w:rFonts w:eastAsia="Calibri"/>
          <w:b/>
          <w:bCs/>
          <w:sz w:val="28"/>
          <w:szCs w:val="28"/>
          <w:lang w:eastAsia="en-US"/>
        </w:rPr>
        <w:t>постоянно действующей рабочей группы для определения</w:t>
      </w:r>
    </w:p>
    <w:p w:rsidR="006A1268" w:rsidRPr="006A1268" w:rsidRDefault="006A1268" w:rsidP="006A12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A1268">
        <w:rPr>
          <w:rFonts w:eastAsia="Calibri"/>
          <w:b/>
          <w:bCs/>
          <w:sz w:val="28"/>
          <w:szCs w:val="28"/>
          <w:lang w:eastAsia="en-US"/>
        </w:rPr>
        <w:t>арендаторов, которым может быть предоставлена муниципальная</w:t>
      </w:r>
    </w:p>
    <w:p w:rsidR="006A1268" w:rsidRPr="006A1268" w:rsidRDefault="006A1268" w:rsidP="006A12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A1268">
        <w:rPr>
          <w:rFonts w:eastAsia="Calibri"/>
          <w:b/>
          <w:bCs/>
          <w:sz w:val="28"/>
          <w:szCs w:val="28"/>
          <w:lang w:eastAsia="en-US"/>
        </w:rPr>
        <w:t>преференция или преференция, не являющаяся муниципальной,</w:t>
      </w:r>
    </w:p>
    <w:p w:rsidR="006A1268" w:rsidRPr="006A1268" w:rsidRDefault="006A1268" w:rsidP="006A12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A1268">
        <w:rPr>
          <w:rFonts w:eastAsia="Calibri"/>
          <w:b/>
          <w:bCs/>
          <w:sz w:val="28"/>
          <w:szCs w:val="28"/>
          <w:lang w:eastAsia="en-US"/>
        </w:rPr>
        <w:t>в виде скидки по арендной плате, и для определения размеров</w:t>
      </w:r>
    </w:p>
    <w:p w:rsidR="006A1268" w:rsidRPr="006A1268" w:rsidRDefault="006A1268" w:rsidP="006A12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A1268">
        <w:rPr>
          <w:rFonts w:eastAsia="Calibri"/>
          <w:b/>
          <w:bCs/>
          <w:sz w:val="28"/>
          <w:szCs w:val="28"/>
          <w:lang w:eastAsia="en-US"/>
        </w:rPr>
        <w:t>такой преференции</w:t>
      </w:r>
    </w:p>
    <w:p w:rsidR="006A1268" w:rsidRDefault="006A1268" w:rsidP="006A12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2398D" w:rsidRPr="006A1268" w:rsidRDefault="00E2398D" w:rsidP="006A126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f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68"/>
      </w:tblGrid>
      <w:tr w:rsidR="006A1268" w:rsidRPr="006A1268" w:rsidTr="00FD5B95">
        <w:trPr>
          <w:trHeight w:val="317"/>
        </w:trPr>
        <w:tc>
          <w:tcPr>
            <w:tcW w:w="3794" w:type="dxa"/>
            <w:hideMark/>
          </w:tcPr>
          <w:p w:rsidR="006A1268" w:rsidRPr="006A1268" w:rsidRDefault="006A1268" w:rsidP="00FD5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Руководитель:</w:t>
            </w:r>
          </w:p>
        </w:tc>
        <w:tc>
          <w:tcPr>
            <w:tcW w:w="5668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268" w:rsidRPr="006A1268" w:rsidTr="00DA7BB5">
        <w:tc>
          <w:tcPr>
            <w:tcW w:w="3794" w:type="dxa"/>
            <w:hideMark/>
          </w:tcPr>
          <w:p w:rsidR="006A1268" w:rsidRPr="006A1268" w:rsidRDefault="006A1268" w:rsidP="00FD5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Грибанов</w:t>
            </w:r>
          </w:p>
          <w:p w:rsidR="006A1268" w:rsidRPr="006A1268" w:rsidRDefault="006A1268" w:rsidP="00FD5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5668" w:type="dxa"/>
          </w:tcPr>
          <w:p w:rsidR="006A1268" w:rsidRPr="006A1268" w:rsidRDefault="00E2398D" w:rsidP="00DA7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депутат Пермской городской Думы</w:t>
            </w:r>
            <w:r w:rsidR="00DA7B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A7BB5" w:rsidRPr="006A1268">
              <w:rPr>
                <w:rFonts w:ascii="Times New Roman" w:hAnsi="Times New Roman"/>
                <w:sz w:val="28"/>
                <w:szCs w:val="28"/>
              </w:rPr>
              <w:t>заместитель председателя Пермской городской Думы</w:t>
            </w:r>
          </w:p>
        </w:tc>
      </w:tr>
      <w:tr w:rsidR="006A1268" w:rsidRPr="006A1268" w:rsidTr="00DA7BB5">
        <w:trPr>
          <w:trHeight w:val="389"/>
        </w:trPr>
        <w:tc>
          <w:tcPr>
            <w:tcW w:w="3794" w:type="dxa"/>
            <w:hideMark/>
          </w:tcPr>
          <w:p w:rsidR="006A1268" w:rsidRPr="006A1268" w:rsidRDefault="006A1268" w:rsidP="00FD5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Заместитель руководителя:</w:t>
            </w:r>
          </w:p>
        </w:tc>
        <w:tc>
          <w:tcPr>
            <w:tcW w:w="5668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268" w:rsidRPr="006A1268" w:rsidTr="00DA7BB5">
        <w:tc>
          <w:tcPr>
            <w:tcW w:w="3794" w:type="dxa"/>
            <w:hideMark/>
          </w:tcPr>
          <w:p w:rsidR="006A1268" w:rsidRPr="006A1268" w:rsidRDefault="006A1268" w:rsidP="00FD5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Зырянова</w:t>
            </w:r>
          </w:p>
          <w:p w:rsidR="006A1268" w:rsidRPr="006A1268" w:rsidRDefault="006A1268" w:rsidP="00FD5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Анастасия Викторовна</w:t>
            </w:r>
          </w:p>
        </w:tc>
        <w:tc>
          <w:tcPr>
            <w:tcW w:w="5668" w:type="dxa"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br/>
              <w:t>по вопросам общественного самоуправления и межнациональным отношениям администрации города Перми</w:t>
            </w:r>
          </w:p>
        </w:tc>
      </w:tr>
      <w:tr w:rsidR="006A1268" w:rsidRPr="006A1268" w:rsidTr="00DA7BB5">
        <w:trPr>
          <w:trHeight w:val="361"/>
        </w:trPr>
        <w:tc>
          <w:tcPr>
            <w:tcW w:w="3794" w:type="dxa"/>
            <w:hideMark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5668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268" w:rsidRPr="006A1268" w:rsidTr="00DA7BB5">
        <w:tc>
          <w:tcPr>
            <w:tcW w:w="3794" w:type="dxa"/>
            <w:hideMark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Ерастещук</w:t>
            </w:r>
          </w:p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Елена Рудольфовна</w:t>
            </w:r>
          </w:p>
        </w:tc>
        <w:tc>
          <w:tcPr>
            <w:tcW w:w="5668" w:type="dxa"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консультант отдела общественных связей</w:t>
            </w:r>
            <w:r w:rsidR="006A1268" w:rsidRPr="006A1268">
              <w:rPr>
                <w:rFonts w:cs="Calibri"/>
              </w:rPr>
              <w:t xml:space="preserve"> 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управления общественных отношений аппарата Пермской городской Думы</w:t>
            </w:r>
          </w:p>
        </w:tc>
      </w:tr>
      <w:tr w:rsidR="006A1268" w:rsidRPr="006A1268" w:rsidTr="00DA7BB5">
        <w:trPr>
          <w:trHeight w:val="385"/>
        </w:trPr>
        <w:tc>
          <w:tcPr>
            <w:tcW w:w="3794" w:type="dxa"/>
            <w:hideMark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Члены:</w:t>
            </w:r>
          </w:p>
        </w:tc>
        <w:tc>
          <w:tcPr>
            <w:tcW w:w="5668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Белобородов </w:t>
            </w:r>
          </w:p>
          <w:p w:rsidR="006A1268" w:rsidRP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Виталий Андреевич</w:t>
            </w:r>
          </w:p>
        </w:tc>
        <w:tc>
          <w:tcPr>
            <w:tcW w:w="5668" w:type="dxa"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начальник управления общественных отношений аппарата Пермской городской Думы</w:t>
            </w: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Бурдин </w:t>
            </w:r>
          </w:p>
          <w:p w:rsid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Олег Аркадьевич </w:t>
            </w:r>
          </w:p>
          <w:p w:rsidR="00FD5B95" w:rsidRPr="00FD5B95" w:rsidRDefault="00FD5B95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68" w:type="dxa"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депутат Пермской городской Думы</w:t>
            </w: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Горбунова </w:t>
            </w:r>
          </w:p>
          <w:p w:rsid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  <w:p w:rsidR="00FD5B95" w:rsidRPr="00FD5B95" w:rsidRDefault="00FD5B95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68" w:type="dxa"/>
            <w:hideMark/>
          </w:tcPr>
          <w:p w:rsidR="006A1268" w:rsidRPr="006A1268" w:rsidRDefault="00E2398D" w:rsidP="006A1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депутат Пермской городской Думы</w:t>
            </w: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Кичко </w:t>
            </w:r>
          </w:p>
          <w:p w:rsidR="006A1268" w:rsidRP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668" w:type="dxa"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br/>
              <w:t>по распоряжению муниципальным имуществом департамента имущественных отношений администрации города Перми</w:t>
            </w: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Кузнецов</w:t>
            </w:r>
          </w:p>
          <w:p w:rsidR="006A1268" w:rsidRP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Василий Владимирович </w:t>
            </w:r>
          </w:p>
        </w:tc>
        <w:tc>
          <w:tcPr>
            <w:tcW w:w="5668" w:type="dxa"/>
          </w:tcPr>
          <w:p w:rsidR="006A1268" w:rsidRPr="00DA7BB5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DA7BB5" w:rsidRPr="006A1268">
              <w:rPr>
                <w:rFonts w:ascii="Times New Roman" w:hAnsi="Times New Roman"/>
                <w:sz w:val="28"/>
                <w:szCs w:val="28"/>
              </w:rPr>
              <w:t>депутат Пермской городской Думы</w:t>
            </w:r>
            <w:r w:rsidR="00DA7BB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председатель комитета Пермской городской Ду</w:t>
            </w:r>
            <w:r w:rsidR="00DA7BB5">
              <w:rPr>
                <w:rFonts w:ascii="Times New Roman" w:hAnsi="Times New Roman"/>
                <w:sz w:val="28"/>
                <w:szCs w:val="28"/>
              </w:rPr>
              <w:t>мы по социальной политике</w:t>
            </w:r>
          </w:p>
          <w:p w:rsidR="00DA7BB5" w:rsidRPr="00DA7BB5" w:rsidRDefault="00DA7BB5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lastRenderedPageBreak/>
              <w:t>Покровская</w:t>
            </w:r>
          </w:p>
          <w:p w:rsidR="006A1268" w:rsidRP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668" w:type="dxa"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меститель начальника управления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-начальник отдела общественных связей управления общественных отношений аппарата Пермской городской Думы</w:t>
            </w: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Пынзарь </w:t>
            </w:r>
          </w:p>
          <w:p w:rsidR="006A1268" w:rsidRP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Мария Викторовна</w:t>
            </w:r>
          </w:p>
        </w:tc>
        <w:tc>
          <w:tcPr>
            <w:tcW w:w="5668" w:type="dxa"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начальник сектора организации предоставления услуги дошкольного образования в негосударственном секторе управления дошкольного образования департамента образования администрации города Перми</w:t>
            </w: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Савкина </w:t>
            </w:r>
          </w:p>
          <w:p w:rsidR="006A1268" w:rsidRP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Валентина Степановна</w:t>
            </w:r>
          </w:p>
        </w:tc>
        <w:tc>
          <w:tcPr>
            <w:tcW w:w="5668" w:type="dxa"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председатель Пермской городской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Тухфятуллова</w:t>
            </w:r>
          </w:p>
          <w:p w:rsidR="006A1268" w:rsidRP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Антонина Николаевна</w:t>
            </w:r>
          </w:p>
        </w:tc>
        <w:tc>
          <w:tcPr>
            <w:tcW w:w="5668" w:type="dxa"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 xml:space="preserve">председатель Лиги председателей ТОС города Перми, председатель ТОС 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br/>
              <w:t>«Вышка-2» Мотовилихинского района города Перми</w:t>
            </w: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Тякина </w:t>
            </w:r>
          </w:p>
          <w:p w:rsidR="006A1268" w:rsidRP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668" w:type="dxa"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 xml:space="preserve">начальник отдела по работе 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br/>
              <w:t>с общественными организациями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Хаткевич </w:t>
            </w:r>
          </w:p>
          <w:p w:rsid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  <w:p w:rsidR="00FD5B95" w:rsidRPr="00FD5B95" w:rsidRDefault="00FD5B95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668" w:type="dxa"/>
            <w:hideMark/>
          </w:tcPr>
          <w:p w:rsidR="006A1268" w:rsidRPr="006A1268" w:rsidRDefault="00E2398D" w:rsidP="006A12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начальник департамента имущественных отношений администрации города Перми</w:t>
            </w:r>
          </w:p>
        </w:tc>
      </w:tr>
      <w:tr w:rsidR="006A1268" w:rsidRPr="006A1268" w:rsidTr="00DA7BB5">
        <w:tc>
          <w:tcPr>
            <w:tcW w:w="3794" w:type="dxa"/>
          </w:tcPr>
          <w:p w:rsidR="006A1268" w:rsidRPr="006A1268" w:rsidRDefault="006A1268" w:rsidP="006A1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 xml:space="preserve">Чебыкина </w:t>
            </w:r>
          </w:p>
          <w:p w:rsidR="006A1268" w:rsidRPr="006A1268" w:rsidRDefault="006A1268" w:rsidP="00E239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A1268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5668" w:type="dxa"/>
            <w:hideMark/>
          </w:tcPr>
          <w:p w:rsidR="006A1268" w:rsidRPr="006A1268" w:rsidRDefault="00E2398D" w:rsidP="00E239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начальника департамента</w:t>
            </w:r>
            <w:r w:rsidR="006A1268" w:rsidRPr="006A1268">
              <w:rPr>
                <w:rFonts w:ascii="Times New Roman" w:hAnsi="Times New Roman"/>
                <w:sz w:val="28"/>
                <w:szCs w:val="28"/>
              </w:rPr>
              <w:t>-начальник управления доходов бюджета департамента финансов администрации города Перми</w:t>
            </w:r>
          </w:p>
        </w:tc>
      </w:tr>
    </w:tbl>
    <w:p w:rsidR="006A1268" w:rsidRPr="006A1268" w:rsidRDefault="006A1268" w:rsidP="006A12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A1268" w:rsidRDefault="006A1268" w:rsidP="006A1268">
      <w:pPr>
        <w:jc w:val="right"/>
      </w:pPr>
    </w:p>
    <w:sectPr w:rsidR="006A1268" w:rsidSect="00E2398D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850470"/>
      <w:docPartObj>
        <w:docPartGallery w:val="Page Numbers (Top of Page)"/>
        <w:docPartUnique/>
      </w:docPartObj>
    </w:sdtPr>
    <w:sdtEndPr/>
    <w:sdtContent>
      <w:p w:rsidR="00FA6870" w:rsidRDefault="00FA687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D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paw+OtywlG1iMEYBPN3lrJwXG2yGJW7oQe1xCW705YvdQ7D0ZclQPVrSAmOXEDYpWWXZWbSyHlfXPQC4Kye6Q==" w:salt="jcn0WfR5AXdByimZTuzI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64A2"/>
    <w:rsid w:val="0003776A"/>
    <w:rsid w:val="000407E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5053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A620B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827C3"/>
    <w:rsid w:val="004966E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4B11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214"/>
    <w:rsid w:val="0065674C"/>
    <w:rsid w:val="0066009D"/>
    <w:rsid w:val="00660CC2"/>
    <w:rsid w:val="00663E4E"/>
    <w:rsid w:val="00667FA9"/>
    <w:rsid w:val="0067048B"/>
    <w:rsid w:val="00690E16"/>
    <w:rsid w:val="006A0B84"/>
    <w:rsid w:val="006A1268"/>
    <w:rsid w:val="006C61AF"/>
    <w:rsid w:val="006C6693"/>
    <w:rsid w:val="006D03F6"/>
    <w:rsid w:val="006D676B"/>
    <w:rsid w:val="006F0F72"/>
    <w:rsid w:val="00700D70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6435"/>
    <w:rsid w:val="0085366E"/>
    <w:rsid w:val="00857102"/>
    <w:rsid w:val="008649C8"/>
    <w:rsid w:val="00866A39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32BD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0D33"/>
    <w:rsid w:val="00C265F9"/>
    <w:rsid w:val="00C26B96"/>
    <w:rsid w:val="00C400AC"/>
    <w:rsid w:val="00C612A2"/>
    <w:rsid w:val="00C635BE"/>
    <w:rsid w:val="00C63DAA"/>
    <w:rsid w:val="00C660FD"/>
    <w:rsid w:val="00C86DDF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7BB5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398D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A6870"/>
    <w:rsid w:val="00FB133B"/>
    <w:rsid w:val="00FB377F"/>
    <w:rsid w:val="00FB3D81"/>
    <w:rsid w:val="00FB77E8"/>
    <w:rsid w:val="00FD0A67"/>
    <w:rsid w:val="00FD5B95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CE9EE00E-8212-40CA-B6AF-BF6E9C00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6A126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87;&#1088;&#1077;&#1089;&#1089;-&#1089;&#1083;&#1091;&#1078;&#1073;&#1072;%20&#1086;&#1082;&#1090;&#1103;&#1073;&#1088;&#1100;\14\&#1087;&#1088;&#1086;&#1077;&#1082;&#1090;%20&#1088;&#1077;&#1096;&#1077;&#1085;&#1080;&#1103;.doc" TargetMode="External"/><Relationship Id="rId13" Type="http://schemas.openxmlformats.org/officeDocument/2006/relationships/hyperlink" Target="consultantplus://offline/ref=BBE4865044A6320141034FDDECDEFD0C80613F69EB512D5F238526E2367F0F7E174ACD86AC619E5F840639SDd8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BE4865044A6320141034FDDECDEFD0C80613F69EB572759278526E2367F0F7ES1d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87;&#1088;&#1077;&#1089;&#1089;-&#1089;&#1083;&#1091;&#1078;&#1073;&#1072;%20&#1086;&#1082;&#1090;&#1103;&#1073;&#1088;&#1100;\14\&#1087;&#1088;&#1086;&#1077;&#1082;&#1090;%20&#1088;&#1077;&#1096;&#1077;&#1085;&#1080;&#1103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2289</Words>
  <Characters>13050</Characters>
  <Application>Microsoft Office Word</Application>
  <DocSecurity>8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16</cp:revision>
  <cp:lastPrinted>2017-10-30T04:54:00Z</cp:lastPrinted>
  <dcterms:created xsi:type="dcterms:W3CDTF">2017-10-20T08:48:00Z</dcterms:created>
  <dcterms:modified xsi:type="dcterms:W3CDTF">2017-10-30T04:55:00Z</dcterms:modified>
</cp:coreProperties>
</file>