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34E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81C5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34E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81C52">
                        <w:rPr>
                          <w:sz w:val="28"/>
                          <w:szCs w:val="28"/>
                          <w:u w:val="single"/>
                        </w:rPr>
                        <w:t xml:space="preserve"> 231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34E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34E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34E04" w:rsidRDefault="002119EB" w:rsidP="004F7F48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2119EB">
        <w:rPr>
          <w:b/>
          <w:sz w:val="28"/>
          <w:szCs w:val="28"/>
        </w:rPr>
        <w:t xml:space="preserve">Об обеспечении работников муниципальных учреждений города Перми </w:t>
      </w:r>
    </w:p>
    <w:p w:rsidR="00534E04" w:rsidRDefault="002119EB" w:rsidP="00534E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9EB">
        <w:rPr>
          <w:b/>
          <w:sz w:val="28"/>
          <w:szCs w:val="28"/>
        </w:rPr>
        <w:t xml:space="preserve">путевками на санаторно-курортное лечение и оздоровление </w:t>
      </w:r>
    </w:p>
    <w:p w:rsidR="002119EB" w:rsidRDefault="002119EB" w:rsidP="004F7F48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2119EB">
        <w:rPr>
          <w:b/>
          <w:sz w:val="28"/>
          <w:szCs w:val="28"/>
        </w:rPr>
        <w:t>на 2018-2020 годы</w:t>
      </w:r>
    </w:p>
    <w:p w:rsidR="00534E04" w:rsidRDefault="00534E04" w:rsidP="00534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Пермского края от 04.09.2017 № 121-ПК «Об обеспечении работников государственных и муниципальных учреждений Пермского края путевками на санаторно-курортное лечение и оздоровление», Уставом города Перми</w:t>
      </w:r>
    </w:p>
    <w:p w:rsidR="00534E04" w:rsidRDefault="00534E04" w:rsidP="00534E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19EB" w:rsidRPr="00534E04" w:rsidRDefault="002119EB" w:rsidP="00534E04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2119EB">
        <w:rPr>
          <w:sz w:val="28"/>
          <w:szCs w:val="28"/>
        </w:rPr>
        <w:t>Пермская городская Дума</w:t>
      </w:r>
      <w:r w:rsidR="00534E04">
        <w:rPr>
          <w:sz w:val="28"/>
          <w:szCs w:val="28"/>
        </w:rPr>
        <w:t xml:space="preserve"> </w:t>
      </w:r>
      <w:r w:rsidR="00534E04" w:rsidRPr="00534E04">
        <w:rPr>
          <w:b/>
          <w:sz w:val="28"/>
          <w:szCs w:val="28"/>
        </w:rPr>
        <w:t>р</w:t>
      </w:r>
      <w:r w:rsidR="00534E04">
        <w:rPr>
          <w:b/>
          <w:sz w:val="28"/>
          <w:szCs w:val="28"/>
        </w:rPr>
        <w:t xml:space="preserve"> </w:t>
      </w:r>
      <w:r w:rsidR="00534E04" w:rsidRPr="00534E04">
        <w:rPr>
          <w:b/>
          <w:sz w:val="28"/>
          <w:szCs w:val="28"/>
        </w:rPr>
        <w:t>е</w:t>
      </w:r>
      <w:r w:rsidR="00534E04">
        <w:rPr>
          <w:b/>
          <w:sz w:val="28"/>
          <w:szCs w:val="28"/>
        </w:rPr>
        <w:t xml:space="preserve"> </w:t>
      </w:r>
      <w:r w:rsidR="00534E04" w:rsidRPr="00534E04">
        <w:rPr>
          <w:b/>
          <w:sz w:val="28"/>
          <w:szCs w:val="28"/>
        </w:rPr>
        <w:t>ш</w:t>
      </w:r>
      <w:r w:rsidR="00534E04">
        <w:rPr>
          <w:b/>
          <w:sz w:val="28"/>
          <w:szCs w:val="28"/>
        </w:rPr>
        <w:t xml:space="preserve"> </w:t>
      </w:r>
      <w:r w:rsidR="00534E04" w:rsidRPr="00534E04">
        <w:rPr>
          <w:b/>
          <w:sz w:val="28"/>
          <w:szCs w:val="28"/>
        </w:rPr>
        <w:t>и</w:t>
      </w:r>
      <w:r w:rsidR="00534E04">
        <w:rPr>
          <w:b/>
          <w:sz w:val="28"/>
          <w:szCs w:val="28"/>
        </w:rPr>
        <w:t xml:space="preserve"> </w:t>
      </w:r>
      <w:r w:rsidR="00534E04" w:rsidRPr="00534E04">
        <w:rPr>
          <w:b/>
          <w:sz w:val="28"/>
          <w:szCs w:val="28"/>
        </w:rPr>
        <w:t>л</w:t>
      </w:r>
      <w:r w:rsidR="00534E04">
        <w:rPr>
          <w:b/>
          <w:sz w:val="28"/>
          <w:szCs w:val="28"/>
        </w:rPr>
        <w:t xml:space="preserve"> </w:t>
      </w:r>
      <w:r w:rsidR="00534E04" w:rsidRPr="00534E04">
        <w:rPr>
          <w:b/>
          <w:sz w:val="28"/>
          <w:szCs w:val="28"/>
        </w:rPr>
        <w:t>а:</w:t>
      </w:r>
    </w:p>
    <w:p w:rsidR="00534E04" w:rsidRPr="002119EB" w:rsidRDefault="00534E04" w:rsidP="00534E0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34E04" w:rsidRDefault="00534E04" w:rsidP="00534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расходное обязательство города Перми на софинансирование расходов по обеспечению путевками на санаторно-курортное лечение и оздоровление работников муниципальных учреждений города Перми на 2018-2020 годы.</w:t>
      </w:r>
    </w:p>
    <w:p w:rsidR="00534E04" w:rsidRDefault="00534E04" w:rsidP="00534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9EB" w:rsidRPr="002119EB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условия предоставления путевок на санаторно-курортное лечение и оздоровление работников муниципальных учреждений города Перми, работающих в сферах образования, культуры и молодежной политики, физической культуры и спорта</w:t>
      </w:r>
      <w:r w:rsidR="005B04AD">
        <w:rPr>
          <w:sz w:val="28"/>
          <w:szCs w:val="28"/>
        </w:rPr>
        <w:t>:</w:t>
      </w:r>
    </w:p>
    <w:p w:rsidR="002119EB" w:rsidRPr="002119EB" w:rsidRDefault="00534E04" w:rsidP="00534E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2.1 путевки на санаторно-курортное лечение и оздоровление за счет средств краевого и местного бюджетов предоставляются не более одного раза в течение трех лет при одновременном соблюдении следующих условий:</w:t>
      </w:r>
    </w:p>
    <w:p w:rsidR="002119EB" w:rsidRPr="002119EB" w:rsidRDefault="002119EB" w:rsidP="002119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9EB">
        <w:rPr>
          <w:rFonts w:eastAsia="Calibri"/>
          <w:sz w:val="28"/>
          <w:szCs w:val="28"/>
          <w:lang w:eastAsia="en-US"/>
        </w:rPr>
        <w:t>медицинские показания для санаторно-курортного лечения</w:t>
      </w:r>
      <w:r w:rsidR="00DC7563">
        <w:rPr>
          <w:rFonts w:eastAsia="Calibri"/>
          <w:sz w:val="28"/>
          <w:szCs w:val="28"/>
          <w:lang w:eastAsia="en-US"/>
        </w:rPr>
        <w:t>,</w:t>
      </w:r>
    </w:p>
    <w:p w:rsidR="002119EB" w:rsidRPr="002119EB" w:rsidRDefault="002119EB" w:rsidP="002119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9EB">
        <w:rPr>
          <w:rFonts w:eastAsia="Calibri"/>
          <w:sz w:val="28"/>
          <w:szCs w:val="28"/>
          <w:lang w:eastAsia="en-US"/>
        </w:rPr>
        <w:t>стаж работы в муниципальном учреждении не менее 3 лет</w:t>
      </w:r>
      <w:r w:rsidR="00DC7563">
        <w:rPr>
          <w:rFonts w:eastAsia="Calibri"/>
          <w:sz w:val="28"/>
          <w:szCs w:val="28"/>
          <w:lang w:eastAsia="en-US"/>
        </w:rPr>
        <w:t>,</w:t>
      </w:r>
    </w:p>
    <w:p w:rsidR="002119EB" w:rsidRPr="002119EB" w:rsidRDefault="002119EB" w:rsidP="002119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19EB">
        <w:rPr>
          <w:rFonts w:eastAsia="Calibri"/>
          <w:sz w:val="28"/>
          <w:szCs w:val="28"/>
          <w:lang w:eastAsia="en-US"/>
        </w:rPr>
        <w:t>право на предоставление путевки на санаторно-курортное лечение имеют работники, 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2119EB" w:rsidRPr="002119EB" w:rsidRDefault="00534E04" w:rsidP="002119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 </w:t>
      </w:r>
      <w:r w:rsidR="002119EB" w:rsidRPr="002119EB">
        <w:rPr>
          <w:rFonts w:eastAsia="Calibri"/>
          <w:sz w:val="28"/>
          <w:szCs w:val="28"/>
          <w:lang w:eastAsia="en-US"/>
        </w:rPr>
        <w:t>оплата работником за счет личных средств части стоимости санаторно-курортной путевки в следующих размерах:</w:t>
      </w:r>
    </w:p>
    <w:p w:rsidR="002119EB" w:rsidRPr="002119EB" w:rsidRDefault="002119EB" w:rsidP="002119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9EB">
        <w:rPr>
          <w:rFonts w:eastAsia="Calibri"/>
          <w:sz w:val="28"/>
          <w:szCs w:val="28"/>
          <w:lang w:eastAsia="en-US"/>
        </w:rPr>
        <w:t>среднемесячная заработная плата работника за год, предшествующий году получения санаторно-курортной путевки, составляет не более 15000 рублей – 10</w:t>
      </w:r>
      <w:r w:rsidR="00DC7563">
        <w:rPr>
          <w:rFonts w:eastAsia="Calibri"/>
          <w:sz w:val="28"/>
          <w:szCs w:val="28"/>
          <w:lang w:eastAsia="en-US"/>
        </w:rPr>
        <w:t> </w:t>
      </w:r>
      <w:r w:rsidRPr="002119EB">
        <w:rPr>
          <w:rFonts w:eastAsia="Calibri"/>
          <w:sz w:val="28"/>
          <w:szCs w:val="28"/>
          <w:lang w:eastAsia="en-US"/>
        </w:rPr>
        <w:t>%</w:t>
      </w:r>
      <w:r w:rsidR="005B04AD">
        <w:rPr>
          <w:rFonts w:eastAsia="Calibri"/>
          <w:sz w:val="28"/>
          <w:szCs w:val="28"/>
          <w:lang w:eastAsia="en-US"/>
        </w:rPr>
        <w:t>,</w:t>
      </w:r>
    </w:p>
    <w:p w:rsidR="002119EB" w:rsidRPr="002119EB" w:rsidRDefault="002119EB" w:rsidP="002119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9EB">
        <w:rPr>
          <w:rFonts w:eastAsia="Calibri"/>
          <w:sz w:val="28"/>
          <w:szCs w:val="28"/>
          <w:lang w:eastAsia="en-US"/>
        </w:rPr>
        <w:lastRenderedPageBreak/>
        <w:t>среднемесячная заработная плата работника за год, предшествующий году получения санаторно-курортной путевки, составляет от 15001 рубля до</w:t>
      </w:r>
      <w:r w:rsidR="00534E04">
        <w:rPr>
          <w:rFonts w:eastAsia="Calibri"/>
          <w:sz w:val="28"/>
          <w:szCs w:val="28"/>
          <w:lang w:eastAsia="en-US"/>
        </w:rPr>
        <w:t> </w:t>
      </w:r>
      <w:r w:rsidRPr="002119EB">
        <w:rPr>
          <w:rFonts w:eastAsia="Calibri"/>
          <w:sz w:val="28"/>
          <w:szCs w:val="28"/>
          <w:lang w:eastAsia="en-US"/>
        </w:rPr>
        <w:t>20000</w:t>
      </w:r>
      <w:r w:rsidR="00534E04">
        <w:rPr>
          <w:rFonts w:eastAsia="Calibri"/>
          <w:sz w:val="28"/>
          <w:szCs w:val="28"/>
          <w:lang w:eastAsia="en-US"/>
        </w:rPr>
        <w:t> </w:t>
      </w:r>
      <w:r w:rsidRPr="002119EB">
        <w:rPr>
          <w:rFonts w:eastAsia="Calibri"/>
          <w:sz w:val="28"/>
          <w:szCs w:val="28"/>
          <w:lang w:eastAsia="en-US"/>
        </w:rPr>
        <w:t>рублей – 15 %</w:t>
      </w:r>
      <w:r w:rsidR="005B04AD">
        <w:rPr>
          <w:rFonts w:eastAsia="Calibri"/>
          <w:sz w:val="28"/>
          <w:szCs w:val="28"/>
          <w:lang w:eastAsia="en-US"/>
        </w:rPr>
        <w:t>,</w:t>
      </w:r>
    </w:p>
    <w:p w:rsidR="002119EB" w:rsidRPr="002119EB" w:rsidRDefault="002119EB" w:rsidP="002119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9EB">
        <w:rPr>
          <w:rFonts w:eastAsia="Calibri"/>
          <w:sz w:val="28"/>
          <w:szCs w:val="28"/>
          <w:lang w:eastAsia="en-US"/>
        </w:rPr>
        <w:t>среднемесячная заработная плата работника за год, предшествующий году получения санаторно-курортной путевки, составляет от 20001 рубля до</w:t>
      </w:r>
      <w:r w:rsidR="00534E04">
        <w:rPr>
          <w:rFonts w:eastAsia="Calibri"/>
          <w:sz w:val="28"/>
          <w:szCs w:val="28"/>
          <w:lang w:eastAsia="en-US"/>
        </w:rPr>
        <w:t> </w:t>
      </w:r>
      <w:r w:rsidRPr="002119EB">
        <w:rPr>
          <w:rFonts w:eastAsia="Calibri"/>
          <w:sz w:val="28"/>
          <w:szCs w:val="28"/>
          <w:lang w:eastAsia="en-US"/>
        </w:rPr>
        <w:t>25000</w:t>
      </w:r>
      <w:r w:rsidR="00534E04">
        <w:rPr>
          <w:rFonts w:eastAsia="Calibri"/>
          <w:sz w:val="28"/>
          <w:szCs w:val="28"/>
          <w:lang w:eastAsia="en-US"/>
        </w:rPr>
        <w:t> </w:t>
      </w:r>
      <w:r w:rsidRPr="002119EB">
        <w:rPr>
          <w:rFonts w:eastAsia="Calibri"/>
          <w:sz w:val="28"/>
          <w:szCs w:val="28"/>
          <w:lang w:eastAsia="en-US"/>
        </w:rPr>
        <w:t>рублей – 25 %</w:t>
      </w:r>
      <w:r w:rsidR="005B04AD">
        <w:rPr>
          <w:rFonts w:eastAsia="Calibri"/>
          <w:sz w:val="28"/>
          <w:szCs w:val="28"/>
          <w:lang w:eastAsia="en-US"/>
        </w:rPr>
        <w:t>,</w:t>
      </w:r>
    </w:p>
    <w:p w:rsidR="002119EB" w:rsidRPr="002119EB" w:rsidRDefault="002119EB" w:rsidP="002119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19EB">
        <w:rPr>
          <w:rFonts w:eastAsia="Calibri"/>
          <w:sz w:val="28"/>
          <w:szCs w:val="28"/>
          <w:lang w:eastAsia="en-US"/>
        </w:rPr>
        <w:t>среднемесячная заработная плата работника за год, предшествующий году получения санаторно-курортной путевки, составляет от 25001 рубля до</w:t>
      </w:r>
      <w:r w:rsidR="00534E04">
        <w:rPr>
          <w:rFonts w:eastAsia="Calibri"/>
          <w:sz w:val="28"/>
          <w:szCs w:val="28"/>
          <w:lang w:eastAsia="en-US"/>
        </w:rPr>
        <w:t> </w:t>
      </w:r>
      <w:r w:rsidRPr="002119EB">
        <w:rPr>
          <w:rFonts w:eastAsia="Calibri"/>
          <w:sz w:val="28"/>
          <w:szCs w:val="28"/>
          <w:lang w:eastAsia="en-US"/>
        </w:rPr>
        <w:t>50000</w:t>
      </w:r>
      <w:r w:rsidR="00534E04">
        <w:rPr>
          <w:rFonts w:eastAsia="Calibri"/>
          <w:sz w:val="28"/>
          <w:szCs w:val="28"/>
          <w:lang w:eastAsia="en-US"/>
        </w:rPr>
        <w:t> </w:t>
      </w:r>
      <w:r w:rsidRPr="002119EB">
        <w:rPr>
          <w:rFonts w:eastAsia="Calibri"/>
          <w:sz w:val="28"/>
          <w:szCs w:val="28"/>
          <w:lang w:eastAsia="en-US"/>
        </w:rPr>
        <w:t xml:space="preserve">рублей – 30 %; </w:t>
      </w:r>
    </w:p>
    <w:p w:rsidR="00534E04" w:rsidRDefault="00534E04" w:rsidP="002119E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 путевки на санаторно-курортное лечение и оздоровление приобретаются муниципальными учреждениями в соответствии с действующим законодательством в сфере закупок. Количество приобретаемых путевок зависит от суммы денежных средств, предусмотренных в бюджетах Пермского края и города Перми;</w:t>
      </w:r>
    </w:p>
    <w:p w:rsidR="002119EB" w:rsidRPr="002119EB" w:rsidRDefault="00534E04" w:rsidP="002119E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2119EB" w:rsidRPr="002119EB">
        <w:rPr>
          <w:rFonts w:eastAsia="Calibri"/>
          <w:sz w:val="28"/>
          <w:szCs w:val="28"/>
          <w:lang w:eastAsia="en-US"/>
        </w:rPr>
        <w:t>.4 настоящее решение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заболеваний, на долечивание непосредственно после стационарного лечения.</w:t>
      </w:r>
    </w:p>
    <w:p w:rsidR="00534E04" w:rsidRDefault="00534E04" w:rsidP="002119E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Объем средств бюджета города Перми на финансирование настоящего расходного обязательства определяется ежегодно при формировании бюджета города Перми в размере не менее 30 % от предельной нормативной стоимости путевки на санаторно-курортное лечение и оздоровление работников муниципальных учреждений.</w:t>
      </w:r>
    </w:p>
    <w:p w:rsidR="00534E04" w:rsidRDefault="00534E04" w:rsidP="00534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Оплата путевки на санаторно-курортное лечение и оздоровление работников муниципальных учреждений осуществляется с учетом подпункта 2.2 настоящего решения за счет средств бюджета города Перми в размере не менее 30% от фактической стоимости путевки, но не более 30% от предельной нормативной стоимости путевки, а также за счет средств бюджета Пермского края.</w:t>
      </w:r>
    </w:p>
    <w:p w:rsidR="00534E04" w:rsidRDefault="00534E04" w:rsidP="00534E0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Предельная нормативная стоимость путевки на санаторно-курортное лечение и оздоровление работников муниципальных учреждений и порядок обеспечения работников муниципальных учреждений </w:t>
      </w:r>
      <w:r w:rsidRPr="009A0E0B">
        <w:rPr>
          <w:sz w:val="28"/>
          <w:szCs w:val="28"/>
        </w:rPr>
        <w:t>путевк</w:t>
      </w:r>
      <w:r>
        <w:rPr>
          <w:sz w:val="28"/>
          <w:szCs w:val="28"/>
        </w:rPr>
        <w:t>ам</w:t>
      </w:r>
      <w:r w:rsidRPr="009A0E0B">
        <w:rPr>
          <w:sz w:val="28"/>
          <w:szCs w:val="28"/>
        </w:rPr>
        <w:t>и на санаторно-курортное лечение и оздоровление</w:t>
      </w:r>
      <w:r>
        <w:rPr>
          <w:sz w:val="28"/>
          <w:szCs w:val="28"/>
        </w:rPr>
        <w:t xml:space="preserve"> определяются правовым актом администрации города Перми.</w:t>
      </w:r>
    </w:p>
    <w:p w:rsidR="002119EB" w:rsidRPr="002119EB" w:rsidRDefault="00534E04" w:rsidP="002119E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119EB" w:rsidRPr="002119EB">
        <w:rPr>
          <w:rFonts w:eastAsia="Calibri"/>
          <w:sz w:val="28"/>
          <w:szCs w:val="28"/>
          <w:lang w:eastAsia="en-US"/>
        </w:rPr>
        <w:t>. Признать утратившим силу решение Пермской городской Думы от</w:t>
      </w:r>
      <w:r>
        <w:rPr>
          <w:rFonts w:eastAsia="Calibri"/>
          <w:sz w:val="28"/>
          <w:szCs w:val="28"/>
          <w:lang w:eastAsia="en-US"/>
        </w:rPr>
        <w:t> </w:t>
      </w:r>
      <w:r w:rsidR="002119EB" w:rsidRPr="002119EB">
        <w:rPr>
          <w:rFonts w:eastAsia="Calibri"/>
          <w:sz w:val="28"/>
          <w:szCs w:val="28"/>
          <w:lang w:eastAsia="en-US"/>
        </w:rPr>
        <w:t>23.06.2015 № 129 «Об обеспечении путевками на санаторно-курортное лечение и оздоровление работников муниципальных учреждений города Перми в 2015-2017 годах».</w:t>
      </w:r>
    </w:p>
    <w:p w:rsidR="002119EB" w:rsidRPr="002119EB" w:rsidRDefault="00534E04" w:rsidP="002119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19EB" w:rsidRPr="002119EB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19EB" w:rsidRPr="002119EB" w:rsidRDefault="00534E04" w:rsidP="00211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119EB" w:rsidRPr="002119EB">
        <w:rPr>
          <w:sz w:val="28"/>
          <w:szCs w:val="28"/>
        </w:rPr>
        <w:t xml:space="preserve"> Настоящее решение вступает в силу с 01.01.2018 и действует по</w:t>
      </w:r>
      <w:r>
        <w:rPr>
          <w:sz w:val="28"/>
          <w:szCs w:val="28"/>
        </w:rPr>
        <w:t> </w:t>
      </w:r>
      <w:r w:rsidR="002119EB" w:rsidRPr="002119EB">
        <w:rPr>
          <w:sz w:val="28"/>
          <w:szCs w:val="28"/>
        </w:rPr>
        <w:t>31.12.2020.</w:t>
      </w:r>
    </w:p>
    <w:p w:rsidR="00DC7563" w:rsidRDefault="00DC7563" w:rsidP="00211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7563" w:rsidRDefault="00DC7563" w:rsidP="00211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7563" w:rsidRDefault="00DC7563" w:rsidP="00211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19EB" w:rsidRPr="002119EB" w:rsidRDefault="009140DB" w:rsidP="002119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119EB" w:rsidRPr="002119EB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социальной политике.</w:t>
      </w:r>
    </w:p>
    <w:p w:rsidR="00534E04" w:rsidRDefault="002119EB" w:rsidP="004F7F48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2119EB">
        <w:rPr>
          <w:sz w:val="28"/>
          <w:szCs w:val="28"/>
        </w:rPr>
        <w:t xml:space="preserve">Председатель </w:t>
      </w:r>
    </w:p>
    <w:p w:rsidR="002119EB" w:rsidRPr="002119EB" w:rsidRDefault="002119EB" w:rsidP="002119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19EB">
        <w:rPr>
          <w:sz w:val="28"/>
          <w:szCs w:val="28"/>
        </w:rPr>
        <w:t xml:space="preserve">Пермской городской Думы </w:t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  <w:t xml:space="preserve">       </w:t>
      </w:r>
      <w:r w:rsidRPr="002119EB">
        <w:rPr>
          <w:sz w:val="28"/>
          <w:szCs w:val="28"/>
        </w:rPr>
        <w:t xml:space="preserve"> Ю.А.Уткин</w:t>
      </w:r>
    </w:p>
    <w:p w:rsidR="002119EB" w:rsidRPr="002119EB" w:rsidRDefault="002119EB" w:rsidP="004F7F48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2119EB">
        <w:rPr>
          <w:sz w:val="28"/>
          <w:szCs w:val="28"/>
        </w:rPr>
        <w:t>Глава города Перми</w:t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</w:r>
      <w:r w:rsidR="00534E04">
        <w:rPr>
          <w:sz w:val="28"/>
          <w:szCs w:val="28"/>
        </w:rPr>
        <w:tab/>
        <w:t xml:space="preserve">   </w:t>
      </w:r>
      <w:r w:rsidRPr="002119EB">
        <w:rPr>
          <w:sz w:val="28"/>
          <w:szCs w:val="28"/>
        </w:rPr>
        <w:t>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994C0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867058"/>
      <w:docPartObj>
        <w:docPartGallery w:val="Page Numbers (Top of Page)"/>
        <w:docPartUnique/>
      </w:docPartObj>
    </w:sdtPr>
    <w:sdtEndPr/>
    <w:sdtContent>
      <w:p w:rsidR="00994C04" w:rsidRDefault="00994C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C52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rWjCXmbEyTtq40A9j81fwXztk6+qfbV4TUoyDZHW8y11ASdiNApsqcyukzMGSZqlCiwvW2bptPuom0gjP+9MQ==" w:salt="5SPqRezeP/VvfjbUCDLb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19E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7F48"/>
    <w:rsid w:val="00501010"/>
    <w:rsid w:val="005012F5"/>
    <w:rsid w:val="0050376C"/>
    <w:rsid w:val="005050DD"/>
    <w:rsid w:val="00511DC5"/>
    <w:rsid w:val="00534E04"/>
    <w:rsid w:val="0053757A"/>
    <w:rsid w:val="00540735"/>
    <w:rsid w:val="00561294"/>
    <w:rsid w:val="00573676"/>
    <w:rsid w:val="005850D6"/>
    <w:rsid w:val="00595DE0"/>
    <w:rsid w:val="005B04AD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40DB"/>
    <w:rsid w:val="009379BE"/>
    <w:rsid w:val="00947888"/>
    <w:rsid w:val="00957612"/>
    <w:rsid w:val="00981C52"/>
    <w:rsid w:val="00990301"/>
    <w:rsid w:val="00994C04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963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7563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4A712E5-0CE1-4447-9B75-BE86607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647</Words>
  <Characters>3692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9</cp:revision>
  <cp:lastPrinted>2017-11-24T04:34:00Z</cp:lastPrinted>
  <dcterms:created xsi:type="dcterms:W3CDTF">2017-11-17T09:18:00Z</dcterms:created>
  <dcterms:modified xsi:type="dcterms:W3CDTF">2017-11-24T04:36:00Z</dcterms:modified>
</cp:coreProperties>
</file>