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955" w:rsidRDefault="00831955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1955" w:rsidRPr="005850D6" w:rsidRDefault="00831955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6C53D5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831955" w:rsidRDefault="0083195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31955" w:rsidRPr="00573676" w:rsidRDefault="0083195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31955" w:rsidRPr="00573676" w:rsidRDefault="0083195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31955" w:rsidRPr="00573676" w:rsidRDefault="0083195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31955" w:rsidRPr="00573676" w:rsidRDefault="0083195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831955" w:rsidRDefault="00831955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1955" w:rsidRPr="005850D6" w:rsidRDefault="00831955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6C53D5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831955" w:rsidRDefault="00831955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31955" w:rsidRPr="00573676" w:rsidRDefault="0083195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31955" w:rsidRPr="00573676" w:rsidRDefault="0083195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31955" w:rsidRPr="00573676" w:rsidRDefault="0083195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31955" w:rsidRPr="00573676" w:rsidRDefault="0083195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955" w:rsidRPr="00FD0A67" w:rsidRDefault="008319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23157">
                              <w:rPr>
                                <w:sz w:val="28"/>
                                <w:szCs w:val="28"/>
                                <w:u w:val="single"/>
                              </w:rPr>
                              <w:t>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831955" w:rsidRPr="00FD0A67" w:rsidRDefault="008319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23157">
                        <w:rPr>
                          <w:sz w:val="28"/>
                          <w:szCs w:val="28"/>
                          <w:u w:val="single"/>
                        </w:rPr>
                        <w:t>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955" w:rsidRPr="00170172" w:rsidRDefault="008319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831955" w:rsidRPr="00170172" w:rsidRDefault="008319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53D5" w:rsidRDefault="008A0B62" w:rsidP="008A0B62">
      <w:pPr>
        <w:widowControl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некоторых вопросах в сфере распоряжения муниципальным имуществом города Перми</w:t>
      </w:r>
    </w:p>
    <w:p w:rsidR="006C53D5" w:rsidRDefault="006C53D5" w:rsidP="006C53D5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53D5" w:rsidRPr="008E2690" w:rsidRDefault="006C53D5" w:rsidP="006C53D5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831955">
        <w:rPr>
          <w:rFonts w:eastAsia="Calibri"/>
          <w:sz w:val="28"/>
          <w:szCs w:val="28"/>
          <w:lang w:eastAsia="en-US"/>
        </w:rPr>
        <w:t>ф</w:t>
      </w:r>
      <w:r w:rsidRPr="008E2690">
        <w:rPr>
          <w:rFonts w:eastAsia="Calibri"/>
          <w:sz w:val="28"/>
          <w:szCs w:val="28"/>
          <w:lang w:eastAsia="en-US"/>
        </w:rPr>
        <w:t>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от 26.07.2006</w:t>
      </w:r>
      <w:r w:rsidR="0015159B" w:rsidRPr="00923157">
        <w:rPr>
          <w:rFonts w:eastAsia="Calibri"/>
          <w:sz w:val="28"/>
          <w:szCs w:val="28"/>
          <w:lang w:eastAsia="en-US"/>
        </w:rPr>
        <w:br/>
      </w:r>
      <w:r w:rsidRPr="008E2690">
        <w:rPr>
          <w:rFonts w:eastAsia="Calibri"/>
          <w:sz w:val="28"/>
          <w:szCs w:val="28"/>
          <w:lang w:eastAsia="en-US"/>
        </w:rPr>
        <w:t>№ 135-ФЗ «О защите конкуренции», Уставом города Перми, в целях усовершенствования порядка передачи муниципального имущества в безвозмездное пользование</w:t>
      </w:r>
    </w:p>
    <w:p w:rsidR="006C53D5" w:rsidRPr="008E2690" w:rsidRDefault="006C53D5" w:rsidP="006C53D5">
      <w:pPr>
        <w:jc w:val="both"/>
        <w:rPr>
          <w:rFonts w:eastAsia="Calibri"/>
          <w:sz w:val="28"/>
          <w:szCs w:val="28"/>
          <w:lang w:eastAsia="en-US"/>
        </w:rPr>
      </w:pPr>
    </w:p>
    <w:p w:rsidR="006C53D5" w:rsidRPr="008E2690" w:rsidRDefault="006C53D5" w:rsidP="006C53D5">
      <w:pPr>
        <w:jc w:val="center"/>
        <w:rPr>
          <w:rFonts w:eastAsia="Calibri"/>
          <w:b/>
          <w:spacing w:val="20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15159B">
        <w:rPr>
          <w:rFonts w:eastAsia="Calibri"/>
          <w:b/>
          <w:sz w:val="28"/>
          <w:szCs w:val="28"/>
          <w:lang w:eastAsia="en-US"/>
        </w:rPr>
        <w:t>р е ш и л а</w:t>
      </w:r>
      <w:r w:rsidRPr="008E2690">
        <w:rPr>
          <w:rFonts w:eastAsia="Calibri"/>
          <w:b/>
          <w:spacing w:val="20"/>
          <w:sz w:val="28"/>
          <w:szCs w:val="28"/>
          <w:lang w:eastAsia="en-US"/>
        </w:rPr>
        <w:t>:</w:t>
      </w:r>
    </w:p>
    <w:p w:rsidR="006C53D5" w:rsidRPr="008E2690" w:rsidRDefault="006C53D5" w:rsidP="006C53D5">
      <w:pPr>
        <w:jc w:val="both"/>
        <w:rPr>
          <w:rFonts w:eastAsia="Calibri"/>
          <w:sz w:val="28"/>
          <w:szCs w:val="28"/>
          <w:lang w:eastAsia="en-US"/>
        </w:rPr>
      </w:pPr>
    </w:p>
    <w:p w:rsidR="006C53D5" w:rsidRPr="008E2690" w:rsidRDefault="006B1AF9" w:rsidP="006C53D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Утвердить П</w:t>
      </w:r>
      <w:r w:rsidR="006C53D5" w:rsidRPr="008E2690">
        <w:rPr>
          <w:rFonts w:eastAsia="Calibri"/>
          <w:color w:val="000000"/>
          <w:sz w:val="28"/>
          <w:szCs w:val="28"/>
          <w:lang w:eastAsia="en-US"/>
        </w:rPr>
        <w:t>орядок и условия предоставления социально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</w:t>
      </w:r>
      <w:r w:rsidR="006C53D5" w:rsidRPr="008E269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C53D5" w:rsidRPr="008E2690">
        <w:rPr>
          <w:rFonts w:eastAsia="Calibri"/>
          <w:color w:val="000000"/>
          <w:sz w:val="28"/>
          <w:szCs w:val="28"/>
          <w:lang w:eastAsia="en-US"/>
        </w:rPr>
        <w:t>которое может быть предоставлено социально ориентированным некоммерческим организациям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согласно приложению к настоящему решению.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2. Внести в Положение о порядке передачи муниципального имущества города Перми в безвозмездное пользование, утвержденное решением Пермской городской Думы от 23.12.2008 № 425 (в редакции решений Пермской городской Думы от 28.04.2009 № 98, от 22.12.2009 № 330, от 28.08.2012 № 151, от 26.03.2013 № 56, от 28.01.2014 № 7, от 23.09.2014 № 196, от 26.01.2016 № 5, от 24.05.2016 №</w:t>
      </w:r>
      <w:r w:rsidR="006B1AF9">
        <w:rPr>
          <w:rFonts w:eastAsia="Calibri"/>
          <w:sz w:val="28"/>
          <w:szCs w:val="28"/>
          <w:lang w:eastAsia="en-US"/>
        </w:rPr>
        <w:t> </w:t>
      </w:r>
      <w:r w:rsidRPr="008E2690">
        <w:rPr>
          <w:rFonts w:eastAsia="Calibri"/>
          <w:sz w:val="28"/>
          <w:szCs w:val="28"/>
          <w:lang w:eastAsia="en-US"/>
        </w:rPr>
        <w:t>104, от 22.11.2016 № 256, от 28.03.2017 № 58), изменения: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в пункте 1.2: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2.1.1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абзац второй изложить в редакции:</w:t>
      </w:r>
    </w:p>
    <w:p w:rsidR="006C53D5" w:rsidRPr="008E2690" w:rsidRDefault="006C53D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«Настоящее Положение не регулирует отношения, связанные с передачей в</w:t>
      </w:r>
      <w:r>
        <w:rPr>
          <w:rFonts w:eastAsia="Calibri"/>
          <w:sz w:val="28"/>
          <w:szCs w:val="28"/>
          <w:lang w:eastAsia="en-US"/>
        </w:rPr>
        <w:t> </w:t>
      </w:r>
      <w:r w:rsidRPr="008E2690">
        <w:rPr>
          <w:rFonts w:eastAsia="Calibri"/>
          <w:sz w:val="28"/>
          <w:szCs w:val="28"/>
          <w:lang w:eastAsia="en-US"/>
        </w:rPr>
        <w:t>безвозмездное пользование земельных участков, городских лесов, иных природных ресурсов, имущества территориальным органам администрации города Перми в целях создания общественных центров</w:t>
      </w:r>
      <w:r w:rsidR="008A0B62">
        <w:rPr>
          <w:rFonts w:eastAsia="Calibri"/>
          <w:sz w:val="28"/>
          <w:szCs w:val="28"/>
          <w:lang w:eastAsia="en-US"/>
        </w:rPr>
        <w:t>, не регулирует порядок и условия предоставления имущества социально ориентированным некоммерческим орга</w:t>
      </w:r>
      <w:r w:rsidR="008A0B62">
        <w:rPr>
          <w:rFonts w:eastAsia="Calibri"/>
          <w:sz w:val="28"/>
          <w:szCs w:val="28"/>
          <w:lang w:eastAsia="en-US"/>
        </w:rPr>
        <w:lastRenderedPageBreak/>
        <w:t>низациям в виде имущественной поддержки социально ориентированных некоммерческих организаций</w:t>
      </w:r>
      <w:r w:rsidRPr="008E2690">
        <w:rPr>
          <w:rFonts w:eastAsia="Calibri"/>
          <w:sz w:val="28"/>
          <w:szCs w:val="28"/>
          <w:lang w:eastAsia="en-US"/>
        </w:rPr>
        <w:t>.»;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2.1.2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после абзаца второго дополнить абзацем следующего содержания:</w:t>
      </w:r>
    </w:p>
    <w:p w:rsidR="006C53D5" w:rsidRPr="008E2690" w:rsidRDefault="006C53D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«Порядок и условия передачи в безвозмездное пользование муниципального имущества социально ориентированным некоммерческим организациям и порядок и условия передачи в безвозмездное пользование муниципального имущества территориальным органам администрации города Перми в целях создания общественных центров определяются соответствующими решениями Пермской городской Думы.»;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в пункте 2.2: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подпункт 2.2.1 после слов «для целей исполнения этого муниципального контракта» дополнить словами «в порядке, предусмотренном разделом 3 настоящего Положения»;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в подпункте 2.2.4 после слов «предусмотрена законодательством Российской Федерации, Пермского края,» слова «решениями Пермской городской Думы,» исключить;</w:t>
      </w:r>
    </w:p>
    <w:p w:rsidR="006C53D5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2.2.3 подпункт 2.2.5 после слов «для охраны здоровья обучающихся» дополнить словами «в порядке, предусмотренном разделом 3 настоящего Положения»;</w:t>
      </w:r>
    </w:p>
    <w:p w:rsidR="008A0B62" w:rsidRPr="008A0B62" w:rsidRDefault="003F3105" w:rsidP="008A0B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</w:t>
      </w:r>
      <w:r w:rsidR="008A0B62">
        <w:rPr>
          <w:rFonts w:eastAsia="Calibri"/>
          <w:sz w:val="28"/>
          <w:szCs w:val="28"/>
          <w:lang w:eastAsia="en-US"/>
        </w:rPr>
        <w:t xml:space="preserve"> подпункт 2.2.6 изло</w:t>
      </w:r>
      <w:r w:rsidR="008A0B62" w:rsidRPr="008A0B62">
        <w:rPr>
          <w:rFonts w:eastAsia="Calibri"/>
          <w:sz w:val="28"/>
          <w:szCs w:val="28"/>
          <w:lang w:eastAsia="en-US"/>
        </w:rPr>
        <w:t>жить в редакции:</w:t>
      </w:r>
    </w:p>
    <w:p w:rsidR="008A0B62" w:rsidRPr="008A0B62" w:rsidRDefault="003F3105" w:rsidP="008A0B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«2.2.6</w:t>
      </w:r>
      <w:r w:rsidR="008A0B62" w:rsidRPr="008A0B62">
        <w:rPr>
          <w:rFonts w:eastAsia="Calibri"/>
          <w:sz w:val="28"/>
          <w:szCs w:val="28"/>
          <w:lang w:eastAsia="en-US"/>
        </w:rPr>
        <w:t xml:space="preserve"> лицам и в случаях, предусмотренных пунктами 1-7, 9-19 части 1, частями 3-</w:t>
      </w:r>
      <w:r w:rsidR="008A0B62">
        <w:rPr>
          <w:rFonts w:eastAsia="Calibri"/>
          <w:sz w:val="28"/>
          <w:szCs w:val="28"/>
          <w:lang w:eastAsia="en-US"/>
        </w:rPr>
        <w:t>3.2 статьи 17.1 Федерального за</w:t>
      </w:r>
      <w:r w:rsidR="008A0B62" w:rsidRPr="008A0B62">
        <w:rPr>
          <w:rFonts w:eastAsia="Calibri"/>
          <w:sz w:val="28"/>
          <w:szCs w:val="28"/>
          <w:lang w:eastAsia="en-US"/>
        </w:rPr>
        <w:t>кона от 26.07.2006 № 13</w:t>
      </w:r>
      <w:r w:rsidR="008A0B62">
        <w:rPr>
          <w:rFonts w:eastAsia="Calibri"/>
          <w:sz w:val="28"/>
          <w:szCs w:val="28"/>
          <w:lang w:eastAsia="en-US"/>
        </w:rPr>
        <w:t>5-ФЗ «О защите конкуренции», не</w:t>
      </w:r>
      <w:r w:rsidR="008A0B62" w:rsidRPr="008A0B62">
        <w:rPr>
          <w:rFonts w:eastAsia="Calibri"/>
          <w:sz w:val="28"/>
          <w:szCs w:val="28"/>
          <w:lang w:eastAsia="en-US"/>
        </w:rPr>
        <w:t>указанных в подпунктах 2.2.1-2.2.5, 2.2.7-2.2.8 настоящего пункта, в порядке, предусмотренном разделом 3 настоящего Положения.</w:t>
      </w:r>
    </w:p>
    <w:p w:rsidR="008A0B62" w:rsidRPr="008E2690" w:rsidRDefault="008A0B62" w:rsidP="008A0B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B62">
        <w:rPr>
          <w:rFonts w:eastAsia="Calibri"/>
          <w:sz w:val="28"/>
          <w:szCs w:val="28"/>
          <w:lang w:eastAsia="en-US"/>
        </w:rPr>
        <w:t>Муниципальное имущество лицам, указанным в а</w:t>
      </w:r>
      <w:r>
        <w:rPr>
          <w:rFonts w:eastAsia="Calibri"/>
          <w:sz w:val="28"/>
          <w:szCs w:val="28"/>
          <w:lang w:eastAsia="en-US"/>
        </w:rPr>
        <w:t>бзаце первом настоящего подпунк</w:t>
      </w:r>
      <w:r w:rsidRPr="008A0B62">
        <w:rPr>
          <w:rFonts w:eastAsia="Calibri"/>
          <w:sz w:val="28"/>
          <w:szCs w:val="28"/>
          <w:lang w:eastAsia="en-US"/>
        </w:rPr>
        <w:t>та, может быть пе</w:t>
      </w:r>
      <w:r>
        <w:rPr>
          <w:rFonts w:eastAsia="Calibri"/>
          <w:sz w:val="28"/>
          <w:szCs w:val="28"/>
          <w:lang w:eastAsia="en-US"/>
        </w:rPr>
        <w:t>редано только из перечня муници</w:t>
      </w:r>
      <w:r w:rsidRPr="008A0B62">
        <w:rPr>
          <w:rFonts w:eastAsia="Calibri"/>
          <w:sz w:val="28"/>
          <w:szCs w:val="28"/>
          <w:lang w:eastAsia="en-US"/>
        </w:rPr>
        <w:t>пального имущества города Перми, предназначенного для предоставления муниципального имущества в безвозмездное пользование ссудополучателям, указанным в абзаце первом настоящего подпункта, порядок формиров</w:t>
      </w:r>
      <w:r>
        <w:rPr>
          <w:rFonts w:eastAsia="Calibri"/>
          <w:sz w:val="28"/>
          <w:szCs w:val="28"/>
          <w:lang w:eastAsia="en-US"/>
        </w:rPr>
        <w:t>ания указанного перечня устанав</w:t>
      </w:r>
      <w:r w:rsidRPr="008A0B62">
        <w:rPr>
          <w:rFonts w:eastAsia="Calibri"/>
          <w:sz w:val="28"/>
          <w:szCs w:val="28"/>
          <w:lang w:eastAsia="en-US"/>
        </w:rPr>
        <w:t>ливается правовым</w:t>
      </w:r>
      <w:r>
        <w:rPr>
          <w:rFonts w:eastAsia="Calibri"/>
          <w:sz w:val="28"/>
          <w:szCs w:val="28"/>
          <w:lang w:eastAsia="en-US"/>
        </w:rPr>
        <w:t xml:space="preserve"> актом администрации города Пер</w:t>
      </w:r>
      <w:r w:rsidR="00603216">
        <w:rPr>
          <w:rFonts w:eastAsia="Calibri"/>
          <w:sz w:val="28"/>
          <w:szCs w:val="28"/>
          <w:lang w:eastAsia="en-US"/>
        </w:rPr>
        <w:t>ми</w:t>
      </w:r>
      <w:r w:rsidR="009A3274">
        <w:rPr>
          <w:rFonts w:eastAsia="Calibri"/>
          <w:sz w:val="28"/>
          <w:szCs w:val="28"/>
          <w:lang w:eastAsia="en-US"/>
        </w:rPr>
        <w:t>;</w:t>
      </w:r>
      <w:r w:rsidR="00603216">
        <w:rPr>
          <w:rFonts w:eastAsia="Calibri"/>
          <w:sz w:val="28"/>
          <w:szCs w:val="28"/>
          <w:lang w:eastAsia="en-US"/>
        </w:rPr>
        <w:t>»;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2.2.</w:t>
      </w:r>
      <w:r w:rsidR="008A0B62">
        <w:rPr>
          <w:rFonts w:eastAsia="Calibri"/>
          <w:sz w:val="28"/>
          <w:szCs w:val="28"/>
          <w:lang w:eastAsia="en-US"/>
        </w:rPr>
        <w:t>5</w:t>
      </w:r>
      <w:r w:rsidRPr="008E2690">
        <w:rPr>
          <w:rFonts w:eastAsia="Calibri"/>
          <w:sz w:val="28"/>
          <w:szCs w:val="28"/>
          <w:lang w:eastAsia="en-US"/>
        </w:rPr>
        <w:t xml:space="preserve"> подпункт 2.2.7 изложить в редакции:</w:t>
      </w:r>
    </w:p>
    <w:p w:rsidR="006C53D5" w:rsidRPr="008E2690" w:rsidRDefault="003F310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«2.2.7 </w:t>
      </w:r>
      <w:r w:rsidR="006C53D5" w:rsidRPr="008E2690">
        <w:rPr>
          <w:rFonts w:eastAsia="Calibri"/>
          <w:sz w:val="28"/>
          <w:szCs w:val="28"/>
          <w:lang w:eastAsia="en-US"/>
        </w:rPr>
        <w:t>социально ориентированным некоммерческим организациям – в соответствии с порядком и условиями, установленными соответствующим решением Пермской городской Думы, принятым в соответствии с пунктом 8 статьи 31.1 Федерального закона от 12.01.1996 № 7-ФЗ «О некоммерческих организациях»;»;</w:t>
      </w:r>
    </w:p>
    <w:p w:rsidR="006C53D5" w:rsidRPr="008E2690" w:rsidRDefault="006C53D5" w:rsidP="006C5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2.2.</w:t>
      </w:r>
      <w:r w:rsidR="008A0B62">
        <w:rPr>
          <w:rFonts w:eastAsia="Calibri"/>
          <w:sz w:val="28"/>
          <w:szCs w:val="28"/>
          <w:lang w:eastAsia="en-US"/>
        </w:rPr>
        <w:t>6</w:t>
      </w:r>
      <w:r w:rsidRPr="008E2690">
        <w:rPr>
          <w:rFonts w:eastAsia="Calibri"/>
          <w:sz w:val="28"/>
          <w:szCs w:val="28"/>
          <w:lang w:eastAsia="en-US"/>
        </w:rPr>
        <w:t xml:space="preserve"> дополнить подпунктом 2.2.8 следующего содержания:</w:t>
      </w:r>
    </w:p>
    <w:p w:rsidR="006C53D5" w:rsidRPr="008E2690" w:rsidRDefault="006C53D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«2.2.8 религиозным организациям – на основании решений Пермской городской Думы</w:t>
      </w:r>
      <w:r w:rsidRPr="008E26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2690">
        <w:rPr>
          <w:rFonts w:eastAsia="Calibri"/>
          <w:sz w:val="28"/>
          <w:szCs w:val="28"/>
          <w:lang w:eastAsia="en-US"/>
        </w:rPr>
        <w:t>в порядке, предусмотренном разделом 3 настоящего Положения.»;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пункт 3.6 дополнить </w:t>
      </w:r>
      <w:r w:rsidR="00603216">
        <w:rPr>
          <w:rFonts w:eastAsia="Calibri"/>
          <w:sz w:val="28"/>
          <w:szCs w:val="28"/>
          <w:lang w:eastAsia="en-US"/>
        </w:rPr>
        <w:t xml:space="preserve">подпунктами 3-5 </w:t>
      </w:r>
      <w:r w:rsidR="006C53D5" w:rsidRPr="008E2690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6C53D5" w:rsidRDefault="006C53D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«3) если запрашиваемое заявителем имущество на момент подачи заявки включено в прогнозный план приватизации, отнесено к муниципальному арендному фонду города Перми или включено в перечень муниципального имущества, свободного от прав третьих лиц (за исключением имущественных прав некоммерческих организаций),</w:t>
      </w:r>
      <w:r w:rsidRPr="008E26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2690">
        <w:rPr>
          <w:rFonts w:eastAsia="Calibri"/>
          <w:sz w:val="28"/>
          <w:szCs w:val="28"/>
          <w:lang w:eastAsia="en-US"/>
        </w:rPr>
        <w:t>которое может быть предоставлено социально ориентированн</w:t>
      </w:r>
      <w:r w:rsidR="003F3105">
        <w:rPr>
          <w:rFonts w:eastAsia="Calibri"/>
          <w:sz w:val="28"/>
          <w:szCs w:val="28"/>
          <w:lang w:eastAsia="en-US"/>
        </w:rPr>
        <w:t>ым некоммерческим организациям</w:t>
      </w:r>
      <w:r w:rsidRPr="008E2690">
        <w:rPr>
          <w:rFonts w:eastAsia="Calibri"/>
          <w:sz w:val="28"/>
          <w:szCs w:val="28"/>
          <w:lang w:eastAsia="en-US"/>
        </w:rPr>
        <w:t>;</w:t>
      </w:r>
    </w:p>
    <w:p w:rsidR="00603216" w:rsidRDefault="00603216" w:rsidP="006032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отсутствия положительного письменного обоснова</w:t>
      </w:r>
      <w:r w:rsidRPr="00603216">
        <w:rPr>
          <w:rFonts w:eastAsia="Calibri"/>
          <w:sz w:val="28"/>
          <w:szCs w:val="28"/>
          <w:lang w:eastAsia="en-US"/>
        </w:rPr>
        <w:t xml:space="preserve">ния Курирующего органа </w:t>
      </w:r>
      <w:r>
        <w:rPr>
          <w:rFonts w:eastAsia="Calibri"/>
          <w:sz w:val="28"/>
          <w:szCs w:val="28"/>
          <w:lang w:eastAsia="en-US"/>
        </w:rPr>
        <w:t>о целесообразности предо</w:t>
      </w:r>
      <w:r w:rsidRPr="00603216">
        <w:rPr>
          <w:rFonts w:eastAsia="Calibri"/>
          <w:sz w:val="28"/>
          <w:szCs w:val="28"/>
          <w:lang w:eastAsia="en-US"/>
        </w:rPr>
        <w:t>ставления запрашиваемого имущества заявите</w:t>
      </w:r>
      <w:r>
        <w:rPr>
          <w:rFonts w:eastAsia="Calibri"/>
          <w:sz w:val="28"/>
          <w:szCs w:val="28"/>
          <w:lang w:eastAsia="en-US"/>
        </w:rPr>
        <w:t>лю для целей, указанных в заявке, вы</w:t>
      </w:r>
      <w:r w:rsidRPr="00603216">
        <w:rPr>
          <w:rFonts w:eastAsia="Calibri"/>
          <w:sz w:val="28"/>
          <w:szCs w:val="28"/>
          <w:lang w:eastAsia="en-US"/>
        </w:rPr>
        <w:t>данного не позднее, чем за од</w:t>
      </w:r>
      <w:r w:rsidR="003F3105">
        <w:rPr>
          <w:rFonts w:eastAsia="Calibri"/>
          <w:sz w:val="28"/>
          <w:szCs w:val="28"/>
          <w:lang w:eastAsia="en-US"/>
        </w:rPr>
        <w:t>ин месяц до даты подачи заявки</w:t>
      </w:r>
      <w:r>
        <w:rPr>
          <w:rFonts w:eastAsia="Calibri"/>
          <w:sz w:val="28"/>
          <w:szCs w:val="28"/>
          <w:lang w:eastAsia="en-US"/>
        </w:rPr>
        <w:t>;</w:t>
      </w:r>
    </w:p>
    <w:p w:rsidR="00603216" w:rsidRPr="008E2690" w:rsidRDefault="00603216" w:rsidP="006032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отсутствия запрашиваемого муниципального иму</w:t>
      </w:r>
      <w:r w:rsidRPr="00603216">
        <w:rPr>
          <w:rFonts w:eastAsia="Calibri"/>
          <w:sz w:val="28"/>
          <w:szCs w:val="28"/>
          <w:lang w:eastAsia="en-US"/>
        </w:rPr>
        <w:t>щества в перечне му</w:t>
      </w:r>
      <w:r>
        <w:rPr>
          <w:rFonts w:eastAsia="Calibri"/>
          <w:sz w:val="28"/>
          <w:szCs w:val="28"/>
          <w:lang w:eastAsia="en-US"/>
        </w:rPr>
        <w:t>ници</w:t>
      </w:r>
      <w:r w:rsidRPr="00603216">
        <w:rPr>
          <w:rFonts w:eastAsia="Calibri"/>
          <w:sz w:val="28"/>
          <w:szCs w:val="28"/>
          <w:lang w:eastAsia="en-US"/>
        </w:rPr>
        <w:t>пального имущества города Перми, предназначенного для предоставлен</w:t>
      </w:r>
      <w:r>
        <w:rPr>
          <w:rFonts w:eastAsia="Calibri"/>
          <w:sz w:val="28"/>
          <w:szCs w:val="28"/>
          <w:lang w:eastAsia="en-US"/>
        </w:rPr>
        <w:t>ия муниципального имущества в безвозмездное пользование ссу</w:t>
      </w:r>
      <w:r w:rsidRPr="00603216">
        <w:rPr>
          <w:rFonts w:eastAsia="Calibri"/>
          <w:sz w:val="28"/>
          <w:szCs w:val="28"/>
          <w:lang w:eastAsia="en-US"/>
        </w:rPr>
        <w:t>дополучателям, указанным в подпункте 2.2.6 настоящего Положения.»</w:t>
      </w:r>
      <w:r>
        <w:rPr>
          <w:rFonts w:eastAsia="Calibri"/>
          <w:sz w:val="28"/>
          <w:szCs w:val="28"/>
          <w:lang w:eastAsia="en-US"/>
        </w:rPr>
        <w:t>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пункт 5.1</w:t>
      </w:r>
      <w:r w:rsidR="009A3274">
        <w:rPr>
          <w:rFonts w:eastAsia="Calibri"/>
          <w:sz w:val="28"/>
          <w:szCs w:val="28"/>
          <w:lang w:eastAsia="en-US"/>
        </w:rPr>
        <w:t>.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6C53D5" w:rsidRPr="008E2690" w:rsidRDefault="006C53D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«</w:t>
      </w:r>
      <w:r w:rsidR="006B1AF9">
        <w:rPr>
          <w:rFonts w:eastAsia="Calibri"/>
          <w:sz w:val="28"/>
          <w:szCs w:val="28"/>
          <w:lang w:eastAsia="en-US"/>
        </w:rPr>
        <w:t>5.1</w:t>
      </w:r>
      <w:r w:rsidR="009A3274">
        <w:rPr>
          <w:rFonts w:eastAsia="Calibri"/>
          <w:sz w:val="28"/>
          <w:szCs w:val="28"/>
          <w:lang w:eastAsia="en-US"/>
        </w:rPr>
        <w:t>.</w:t>
      </w:r>
      <w:r w:rsidR="006B1AF9">
        <w:rPr>
          <w:rFonts w:eastAsia="Calibri"/>
          <w:sz w:val="28"/>
          <w:szCs w:val="28"/>
          <w:lang w:eastAsia="en-US"/>
        </w:rPr>
        <w:t xml:space="preserve"> </w:t>
      </w:r>
      <w:r w:rsidRPr="008E2690">
        <w:rPr>
          <w:rFonts w:eastAsia="Calibri"/>
          <w:sz w:val="28"/>
          <w:szCs w:val="28"/>
          <w:lang w:eastAsia="en-US"/>
        </w:rPr>
        <w:t>Форма договора безвозмездного пользования устанавливается правовым актом администрации города Перми.»;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приложения 2, 3 признать утратившими силу.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3. Разрешить администрации города Перми продлить после окончания срока действия договоры безвозмездного пользования муниципальным имуществом, действующие на дату вступления в силу настоящего решения, на неопределенный срок:</w:t>
      </w:r>
    </w:p>
    <w:p w:rsidR="006C53D5" w:rsidRPr="008E2690" w:rsidRDefault="006C53D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с субъектами, указанными в подпунктах 2.2.4, 2.2.7 Положения о порядке передачи муниципального имущества города Перми в безвозмездное пользование, (далее - Положение), утвержденного решением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8E2690">
        <w:rPr>
          <w:rFonts w:eastAsia="Calibri"/>
          <w:sz w:val="28"/>
          <w:szCs w:val="28"/>
          <w:lang w:eastAsia="en-US"/>
        </w:rPr>
        <w:t>23.12.2008 № 425, в редакции, действовавшей до дня вступления в силу настоящего решения;</w:t>
      </w:r>
    </w:p>
    <w:p w:rsidR="006C53D5" w:rsidRPr="008E2690" w:rsidRDefault="006C53D5" w:rsidP="006C53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заключенные на основании судебных решений и (или) с учетом решений органов государственной власти.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4. Рекомендовать администрации города Перми до 31.12.2017 утвердить: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порядок формирования, ведения и опубликования перечня муниципального имущества города Перми,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форму заявки социально ориентированной некоммерческой организации о предоставлении муниципального имущества города Перми в безвозмездное пользование и форму договора безвозмездного пользования муниципальным имуществом;</w:t>
      </w:r>
    </w:p>
    <w:p w:rsidR="006C53D5" w:rsidRPr="008E2690" w:rsidRDefault="003F310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6C53D5" w:rsidRPr="008E2690">
        <w:rPr>
          <w:rFonts w:eastAsia="Calibri"/>
          <w:sz w:val="28"/>
          <w:szCs w:val="28"/>
          <w:lang w:eastAsia="en-US"/>
        </w:rPr>
        <w:t xml:space="preserve"> состав и порядок работы комиссии по предоставлению муниципального имущества города Перми в безвозмездное пользование социально ориентированным некоммерческим организациям.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6. До вступления в силу правовых актов администрации города Перми, предусмотренных пунктом 4 настоящего решения, приостановить заключение договоров безвозмездного пользования муниципальным имуществом города Перми, заключаемых согласно подпунктам 2.2.4, 2.2.7, 2.2.8 Положения.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7.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53D5" w:rsidRPr="008E2690" w:rsidRDefault="006C53D5" w:rsidP="006C53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lastRenderedPageBreak/>
        <w:t>8.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603216" w:rsidRDefault="006C53D5" w:rsidP="00923157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6C53D5" w:rsidRPr="008E2690" w:rsidRDefault="006C53D5" w:rsidP="006C53D5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Пермской городской Думы</w:t>
      </w:r>
      <w:r w:rsidR="00603216">
        <w:rPr>
          <w:rFonts w:eastAsia="Calibri"/>
          <w:sz w:val="28"/>
          <w:szCs w:val="28"/>
          <w:lang w:eastAsia="en-US"/>
        </w:rPr>
        <w:tab/>
      </w:r>
      <w:r w:rsidR="00603216">
        <w:rPr>
          <w:rFonts w:eastAsia="Calibri"/>
          <w:sz w:val="28"/>
          <w:szCs w:val="28"/>
          <w:lang w:eastAsia="en-US"/>
        </w:rPr>
        <w:tab/>
      </w:r>
      <w:r w:rsidR="00603216">
        <w:rPr>
          <w:rFonts w:eastAsia="Calibri"/>
          <w:sz w:val="28"/>
          <w:szCs w:val="28"/>
          <w:lang w:eastAsia="en-US"/>
        </w:rPr>
        <w:tab/>
      </w:r>
      <w:r w:rsidRPr="008E2690">
        <w:rPr>
          <w:rFonts w:eastAsia="Calibri"/>
          <w:sz w:val="28"/>
          <w:szCs w:val="28"/>
          <w:lang w:eastAsia="en-US"/>
        </w:rPr>
        <w:t xml:space="preserve">                                                 Ю.А.Уткин</w:t>
      </w:r>
    </w:p>
    <w:p w:rsidR="006C53D5" w:rsidRPr="008E2690" w:rsidRDefault="006C53D5" w:rsidP="00923157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8E2690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Д.И.Самойлов</w:t>
      </w:r>
    </w:p>
    <w:p w:rsidR="00C660FD" w:rsidRDefault="00C660FD" w:rsidP="00BB4B87">
      <w:pPr>
        <w:pStyle w:val="ad"/>
        <w:ind w:firstLine="709"/>
        <w:rPr>
          <w:sz w:val="28"/>
          <w:szCs w:val="28"/>
        </w:rPr>
      </w:pP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6C53D5" w:rsidRDefault="006C53D5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C53D5" w:rsidRDefault="006C53D5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3216" w:rsidRDefault="00603216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524F9" w:rsidRDefault="00F524F9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  <w:sectPr w:rsidR="00F524F9" w:rsidSect="00501A8F">
          <w:headerReference w:type="default" r:id="rId9"/>
          <w:pgSz w:w="11906" w:h="16838"/>
          <w:pgMar w:top="1134" w:right="567" w:bottom="1134" w:left="1418" w:header="363" w:footer="363" w:gutter="0"/>
          <w:pgNumType w:start="1"/>
          <w:cols w:space="708"/>
          <w:titlePg/>
          <w:docGrid w:linePitch="360"/>
        </w:sectPr>
      </w:pPr>
    </w:p>
    <w:p w:rsidR="00603216" w:rsidRDefault="00501A8F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</w:t>
      </w:r>
      <w:r w:rsidR="009A3BF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01A8F" w:rsidRDefault="00501A8F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 решению</w:t>
      </w:r>
    </w:p>
    <w:p w:rsidR="00501A8F" w:rsidRDefault="00501A8F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Пермской городской Думы</w:t>
      </w:r>
    </w:p>
    <w:p w:rsidR="00501A8F" w:rsidRDefault="00501A8F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21.11.2017 № </w:t>
      </w:r>
      <w:r w:rsidR="00923157">
        <w:rPr>
          <w:rFonts w:eastAsia="Calibri"/>
          <w:color w:val="000000"/>
          <w:sz w:val="28"/>
          <w:szCs w:val="28"/>
          <w:lang w:eastAsia="en-US"/>
        </w:rPr>
        <w:t>245</w:t>
      </w:r>
    </w:p>
    <w:p w:rsidR="00501A8F" w:rsidRDefault="00501A8F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501A8F" w:rsidRPr="008E2690" w:rsidRDefault="00501A8F" w:rsidP="006C53D5">
      <w:pPr>
        <w:spacing w:after="160" w:line="240" w:lineRule="exact"/>
        <w:ind w:left="6094" w:firstLine="427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B1AF9" w:rsidRDefault="006C53D5" w:rsidP="006C53D5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>П</w:t>
      </w:r>
      <w:r w:rsidR="006B1AF9">
        <w:rPr>
          <w:b/>
          <w:color w:val="000000"/>
          <w:spacing w:val="2"/>
          <w:sz w:val="28"/>
          <w:szCs w:val="28"/>
        </w:rPr>
        <w:t>ОРЯДОК</w:t>
      </w:r>
      <w:r w:rsidRPr="008E2690">
        <w:rPr>
          <w:b/>
          <w:color w:val="000000"/>
          <w:spacing w:val="2"/>
          <w:sz w:val="28"/>
          <w:szCs w:val="28"/>
        </w:rPr>
        <w:t xml:space="preserve"> </w:t>
      </w:r>
      <w:r w:rsidR="00831955">
        <w:rPr>
          <w:b/>
          <w:color w:val="000000"/>
          <w:spacing w:val="2"/>
          <w:sz w:val="28"/>
          <w:szCs w:val="28"/>
        </w:rPr>
        <w:t>И</w:t>
      </w:r>
      <w:r w:rsidRPr="008E2690">
        <w:rPr>
          <w:b/>
          <w:color w:val="000000"/>
          <w:spacing w:val="2"/>
          <w:sz w:val="28"/>
          <w:szCs w:val="28"/>
        </w:rPr>
        <w:t xml:space="preserve"> </w:t>
      </w:r>
      <w:r w:rsidR="006B1AF9">
        <w:rPr>
          <w:b/>
          <w:color w:val="000000"/>
          <w:spacing w:val="2"/>
          <w:sz w:val="28"/>
          <w:szCs w:val="28"/>
        </w:rPr>
        <w:t>УСЛОВИЯ</w:t>
      </w:r>
      <w:r w:rsidRPr="008E2690">
        <w:rPr>
          <w:b/>
          <w:color w:val="000000"/>
          <w:spacing w:val="2"/>
          <w:sz w:val="28"/>
          <w:szCs w:val="28"/>
        </w:rPr>
        <w:t xml:space="preserve"> </w:t>
      </w:r>
    </w:p>
    <w:p w:rsidR="006C53D5" w:rsidRDefault="006C53D5" w:rsidP="006C53D5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 xml:space="preserve">предоставления социально ориентированным </w:t>
      </w:r>
    </w:p>
    <w:p w:rsidR="006C53D5" w:rsidRDefault="006C53D5" w:rsidP="006C53D5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 xml:space="preserve">некоммерческим организациям в безвозмездное пользование </w:t>
      </w:r>
    </w:p>
    <w:p w:rsidR="00501A8F" w:rsidRDefault="006C53D5" w:rsidP="006C53D5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 xml:space="preserve">муниципального имущества, включенного в перечень </w:t>
      </w:r>
    </w:p>
    <w:p w:rsidR="00501A8F" w:rsidRDefault="006C53D5" w:rsidP="006C53D5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 xml:space="preserve">муниципального имущества, свободного от прав третьих лиц </w:t>
      </w:r>
    </w:p>
    <w:p w:rsidR="00501A8F" w:rsidRDefault="006C53D5" w:rsidP="00501A8F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 xml:space="preserve">(за исключением имущественных прав некоммерческих организаций), </w:t>
      </w:r>
    </w:p>
    <w:p w:rsidR="00501A8F" w:rsidRDefault="006C53D5" w:rsidP="00501A8F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 xml:space="preserve">которое может быть предоставлено социально ориентированным </w:t>
      </w:r>
    </w:p>
    <w:p w:rsidR="006C53D5" w:rsidRDefault="006C53D5" w:rsidP="00501A8F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>некоммерческим организациям</w:t>
      </w:r>
    </w:p>
    <w:p w:rsidR="006C53D5" w:rsidRPr="008E2690" w:rsidRDefault="006C53D5" w:rsidP="006C53D5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6C53D5" w:rsidRPr="008E2690" w:rsidRDefault="00831955" w:rsidP="006C53D5">
      <w:pPr>
        <w:shd w:val="clear" w:color="auto" w:fill="FFFFFF"/>
        <w:tabs>
          <w:tab w:val="left" w:pos="3690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val="en-US"/>
        </w:rPr>
        <w:t>I</w:t>
      </w:r>
      <w:r w:rsidR="006C53D5" w:rsidRPr="008E2690">
        <w:rPr>
          <w:b/>
          <w:color w:val="000000"/>
          <w:spacing w:val="2"/>
          <w:sz w:val="28"/>
          <w:szCs w:val="28"/>
        </w:rPr>
        <w:t>. Общие положения</w:t>
      </w:r>
    </w:p>
    <w:p w:rsidR="006C53D5" w:rsidRPr="008E2690" w:rsidRDefault="006C53D5" w:rsidP="006C53D5">
      <w:pPr>
        <w:shd w:val="clear" w:color="auto" w:fill="FFFFFF"/>
        <w:tabs>
          <w:tab w:val="left" w:pos="3690"/>
        </w:tabs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</w:rPr>
      </w:pP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1.1. Настоящий Порядок (далее – Порядок) устанавливает порядок и условия предоставления социально ориентированным некоммерческим организациям (далее – организация) в безвозмездное пользование муниципа</w:t>
      </w:r>
      <w:r w:rsidR="00A73727">
        <w:rPr>
          <w:color w:val="000000"/>
          <w:spacing w:val="2"/>
          <w:sz w:val="28"/>
          <w:szCs w:val="28"/>
        </w:rPr>
        <w:t xml:space="preserve">льного имущества, включенного в </w:t>
      </w:r>
      <w:r w:rsidRPr="008E2690">
        <w:rPr>
          <w:color w:val="000000"/>
          <w:spacing w:val="2"/>
          <w:sz w:val="28"/>
          <w:szCs w:val="28"/>
        </w:rPr>
        <w:t>п</w:t>
      </w:r>
      <w:r w:rsidRPr="008E2690">
        <w:rPr>
          <w:rFonts w:eastAsia="Calibri"/>
          <w:color w:val="000000"/>
          <w:sz w:val="28"/>
          <w:szCs w:val="28"/>
          <w:lang w:eastAsia="en-US"/>
        </w:rPr>
        <w:t>еречень муниципального имущества, свободного от прав третьих лиц (за исключением имущественных прав некоммерческих организаций),</w:t>
      </w:r>
      <w:r w:rsidRPr="008E2690">
        <w:rPr>
          <w:b/>
          <w:color w:val="000000"/>
          <w:spacing w:val="2"/>
          <w:sz w:val="28"/>
          <w:szCs w:val="28"/>
        </w:rPr>
        <w:t xml:space="preserve"> </w:t>
      </w:r>
      <w:r w:rsidRPr="008E2690">
        <w:rPr>
          <w:rFonts w:eastAsia="Calibri"/>
          <w:color w:val="000000"/>
          <w:sz w:val="28"/>
          <w:szCs w:val="28"/>
          <w:lang w:eastAsia="en-US"/>
        </w:rPr>
        <w:t xml:space="preserve">которое может быть предоставлено социально ориентированным некоммерческим организациям </w:t>
      </w:r>
      <w:r w:rsidRPr="008E2690">
        <w:rPr>
          <w:color w:val="000000"/>
          <w:spacing w:val="2"/>
          <w:sz w:val="28"/>
          <w:szCs w:val="28"/>
        </w:rPr>
        <w:t>(далее – Перечень).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1.2. Действие Порядка распространяется на предоставление зданий и нежилых помещений, включенных в Перечень (далее – объект), в безвозмездное пользование организациям.</w:t>
      </w:r>
    </w:p>
    <w:p w:rsidR="006C53D5" w:rsidRPr="008E2690" w:rsidRDefault="006C53D5" w:rsidP="006C53D5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1.3. Порядок формирования, ведения и обязательного опубликования Перечня, формы заявки на предоставление объекта в безвозмездное пользование (далее – Заявка) и договора безвозмездного пользования муниципальным имуществом организацией (далее – Договор) утверждаются правовыми актами администрации города Перми.</w:t>
      </w:r>
    </w:p>
    <w:p w:rsidR="006C53D5" w:rsidRPr="008E2690" w:rsidRDefault="006C53D5" w:rsidP="006C53D5">
      <w:pPr>
        <w:shd w:val="clear" w:color="auto" w:fill="FFFFFF"/>
        <w:contextualSpacing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6C53D5" w:rsidRPr="008E2690" w:rsidRDefault="00831955" w:rsidP="006C53D5">
      <w:pPr>
        <w:shd w:val="clear" w:color="auto" w:fill="FFFFFF"/>
        <w:jc w:val="center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val="en-US"/>
        </w:rPr>
        <w:t>II</w:t>
      </w:r>
      <w:r w:rsidR="006C53D5" w:rsidRPr="008E2690">
        <w:rPr>
          <w:b/>
          <w:color w:val="000000"/>
          <w:spacing w:val="2"/>
          <w:sz w:val="28"/>
          <w:szCs w:val="28"/>
        </w:rPr>
        <w:t>. Требования к организациям и условия предоставления объекта</w:t>
      </w:r>
    </w:p>
    <w:p w:rsidR="006C53D5" w:rsidRPr="008E2690" w:rsidRDefault="006C53D5" w:rsidP="006C53D5">
      <w:pPr>
        <w:shd w:val="clear" w:color="auto" w:fill="FFFFFF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2.1. Организация, претендующая на получение объекта в безвозмездное пользование, должна соответствовать следующим обязательным требованиям: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2.1.1</w:t>
      </w:r>
      <w:r w:rsidR="006C53D5" w:rsidRPr="008E2690">
        <w:rPr>
          <w:color w:val="000000"/>
          <w:spacing w:val="2"/>
          <w:sz w:val="28"/>
          <w:szCs w:val="28"/>
        </w:rPr>
        <w:t xml:space="preserve"> организация осуществляет в соответствии с учредительными документами деятельность по одному или нескольким видам, предусмотренным </w:t>
      </w:r>
      <w:hyperlink r:id="rId10" w:history="1">
        <w:r w:rsidR="006C53D5" w:rsidRPr="008E2690">
          <w:rPr>
            <w:color w:val="000000"/>
            <w:spacing w:val="2"/>
            <w:sz w:val="28"/>
            <w:szCs w:val="28"/>
          </w:rPr>
          <w:t>пунктом 1</w:t>
        </w:r>
      </w:hyperlink>
      <w:r w:rsidR="006C53D5" w:rsidRPr="008E2690">
        <w:rPr>
          <w:color w:val="000000"/>
          <w:spacing w:val="2"/>
          <w:sz w:val="28"/>
          <w:szCs w:val="28"/>
        </w:rPr>
        <w:t xml:space="preserve"> статьи 31.1 Федерального закона от 12.01.1996 № 7-ФЗ «О некоммерческих организациях» (далее – Закон № 7-ФЗ), в течение не менее 5 лет до даты подачи Заявки;</w:t>
      </w:r>
    </w:p>
    <w:p w:rsidR="006C53D5" w:rsidRPr="008E2690" w:rsidRDefault="009A3BF7" w:rsidP="006C53D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2.1.2</w:t>
      </w:r>
      <w:r w:rsidR="006C53D5" w:rsidRPr="008E2690">
        <w:rPr>
          <w:rFonts w:eastAsia="Calibri"/>
          <w:color w:val="000000"/>
          <w:sz w:val="28"/>
          <w:szCs w:val="28"/>
          <w:lang w:eastAsia="en-US"/>
        </w:rPr>
        <w:t xml:space="preserve"> организация не имеет задолженности по налогам и сборам, иным предусмотренным законодательством Российской Федерации обязательным платежам на дату, предшествующую дате подачи Заявки;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2.1.3 </w:t>
      </w:r>
      <w:r w:rsidR="006C53D5" w:rsidRPr="008E2690">
        <w:rPr>
          <w:rFonts w:eastAsia="Calibri"/>
          <w:color w:val="000000"/>
          <w:sz w:val="28"/>
          <w:szCs w:val="28"/>
          <w:lang w:eastAsia="en-US"/>
        </w:rPr>
        <w:t>в отношении организации в течение 2 лет, предшествующих дате подачи Заявки, отсутствует информация в реестре недобросовестных поставщиков по результатам оказания услуги в рамках исполнения контрактов, заключенных в</w:t>
      </w:r>
      <w:r w:rsidR="006C53D5">
        <w:rPr>
          <w:rFonts w:eastAsia="Calibri"/>
          <w:color w:val="000000"/>
          <w:sz w:val="28"/>
          <w:szCs w:val="28"/>
          <w:lang w:eastAsia="en-US"/>
        </w:rPr>
        <w:t> </w:t>
      </w:r>
      <w:r w:rsidR="006C53D5" w:rsidRPr="008E2690">
        <w:rPr>
          <w:rFonts w:eastAsia="Calibri"/>
          <w:color w:val="000000"/>
          <w:sz w:val="28"/>
          <w:szCs w:val="28"/>
          <w:lang w:eastAsia="en-US"/>
        </w:rP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2.1.4</w:t>
      </w:r>
      <w:r w:rsidR="006C53D5" w:rsidRPr="008E2690">
        <w:rPr>
          <w:color w:val="000000"/>
          <w:spacing w:val="2"/>
          <w:sz w:val="28"/>
          <w:szCs w:val="28"/>
        </w:rPr>
        <w:t xml:space="preserve"> непроведение ликвидации организации и отсутствие решения арбитражного суда о признании ее банкротом и об открытии конкурсного производства;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2.1.5</w:t>
      </w:r>
      <w:r w:rsidR="006C53D5" w:rsidRPr="008E2690">
        <w:rPr>
          <w:color w:val="000000"/>
          <w:spacing w:val="2"/>
          <w:sz w:val="28"/>
          <w:szCs w:val="28"/>
        </w:rPr>
        <w:t xml:space="preserve"> организация осуществляет деятельность на территории города Перми;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2.1.6</w:t>
      </w:r>
      <w:r w:rsidR="006C53D5" w:rsidRPr="008E2690">
        <w:rPr>
          <w:color w:val="000000"/>
          <w:spacing w:val="2"/>
          <w:sz w:val="28"/>
          <w:szCs w:val="28"/>
        </w:rPr>
        <w:t xml:space="preserve"> организация не является государственным или муниципальным учреждением.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2.2. Объект предоставляется организации в безвозмездное пользование на</w:t>
      </w:r>
      <w:r>
        <w:rPr>
          <w:color w:val="000000"/>
          <w:spacing w:val="2"/>
          <w:sz w:val="28"/>
          <w:szCs w:val="28"/>
        </w:rPr>
        <w:t> </w:t>
      </w:r>
      <w:r w:rsidRPr="008E2690">
        <w:rPr>
          <w:color w:val="000000"/>
          <w:spacing w:val="2"/>
          <w:sz w:val="28"/>
          <w:szCs w:val="28"/>
        </w:rPr>
        <w:t>следующих условиях: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2.2.1</w:t>
      </w:r>
      <w:r w:rsidR="006C53D5" w:rsidRPr="008E2690">
        <w:rPr>
          <w:color w:val="000000"/>
          <w:spacing w:val="2"/>
          <w:sz w:val="28"/>
          <w:szCs w:val="28"/>
        </w:rPr>
        <w:t xml:space="preserve"> объект предоставляется в безвозмездное пользование на срок, указанный в Заявке, но не более чем на 5 лет, а организациям, включенным в реестр некоммерческих организаций – исполнителей общественно полезных услуг, – на</w:t>
      </w:r>
      <w:r w:rsidR="005C157C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срок не менее 2 лет, но не более чем на 5 лет;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2.2.2</w:t>
      </w:r>
      <w:r w:rsidR="006C53D5" w:rsidRPr="008E2690">
        <w:rPr>
          <w:color w:val="000000"/>
          <w:spacing w:val="2"/>
          <w:sz w:val="28"/>
          <w:szCs w:val="28"/>
        </w:rPr>
        <w:t xml:space="preserve"> объект должен использоваться для осуществления деятельности по</w:t>
      </w:r>
      <w:r w:rsidR="006C53D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 xml:space="preserve">одному или нескольким видам, предусмотренным </w:t>
      </w:r>
      <w:hyperlink r:id="rId11" w:history="1">
        <w:r w:rsidR="006C53D5" w:rsidRPr="008E2690">
          <w:rPr>
            <w:color w:val="000000"/>
            <w:spacing w:val="2"/>
            <w:sz w:val="28"/>
            <w:szCs w:val="28"/>
          </w:rPr>
          <w:t>пунктом 1</w:t>
        </w:r>
      </w:hyperlink>
      <w:r w:rsidR="006C53D5" w:rsidRPr="008E2690">
        <w:rPr>
          <w:color w:val="000000"/>
          <w:spacing w:val="2"/>
          <w:sz w:val="28"/>
          <w:szCs w:val="28"/>
        </w:rPr>
        <w:t xml:space="preserve"> статьи 31.1 Закона № 7-ФЗ;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2.2.3 </w:t>
      </w:r>
      <w:r w:rsidR="006C53D5" w:rsidRPr="008E2690">
        <w:rPr>
          <w:color w:val="000000"/>
          <w:spacing w:val="2"/>
          <w:sz w:val="28"/>
          <w:szCs w:val="28"/>
        </w:rPr>
        <w:t>запрещаются продажа объекта, передача прав и обязанностей по Договору другому лицу, передача прав по Договору в залог и внесение их или объекта в уставный капитал хозяйственных обществ, предоставление объекта во</w:t>
      </w:r>
      <w:r w:rsidR="006C53D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владение и пользование третьим лицам, совершение иных действий, влекущих возможность утраты объекта собственником;</w:t>
      </w:r>
    </w:p>
    <w:p w:rsidR="006C53D5" w:rsidRPr="008E2690" w:rsidRDefault="009A3BF7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2.2.4</w:t>
      </w:r>
      <w:r w:rsidR="006C53D5" w:rsidRPr="008E2690">
        <w:rPr>
          <w:color w:val="000000"/>
          <w:spacing w:val="2"/>
          <w:sz w:val="28"/>
          <w:szCs w:val="28"/>
        </w:rPr>
        <w:t xml:space="preserve"> организация, которой объект предоставлен в безвозмездное пользование, вправе в любое время отказаться от Договора, уведомив об этом функциональный орган администрации города Перми, осуществляющий функции по</w:t>
      </w:r>
      <w:r w:rsidR="006C53D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управлению и распоряжению имуществом, находящимся в муниципальной собственности города Перми (далее – функциональный орган), за один месяц.</w:t>
      </w:r>
    </w:p>
    <w:p w:rsidR="006C53D5" w:rsidRPr="008E2690" w:rsidRDefault="006C53D5" w:rsidP="006C53D5">
      <w:pPr>
        <w:shd w:val="clear" w:color="auto" w:fill="FFFFFF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C53D5" w:rsidRPr="008E2690" w:rsidRDefault="00831955" w:rsidP="006C53D5">
      <w:pPr>
        <w:shd w:val="clear" w:color="auto" w:fill="FFFFFF"/>
        <w:contextualSpacing/>
        <w:jc w:val="center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val="en-US"/>
        </w:rPr>
        <w:t>III</w:t>
      </w:r>
      <w:r w:rsidR="006C53D5" w:rsidRPr="008E2690">
        <w:rPr>
          <w:b/>
          <w:color w:val="000000"/>
          <w:spacing w:val="2"/>
          <w:sz w:val="28"/>
          <w:szCs w:val="28"/>
        </w:rPr>
        <w:t>. Требования к Заявке</w:t>
      </w:r>
    </w:p>
    <w:p w:rsidR="006C53D5" w:rsidRPr="008E2690" w:rsidRDefault="006C53D5" w:rsidP="006C53D5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3.1. Заявка оформляется по форме, утвержденной правовым актом администрации города Перми.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3.2. К Заявке организацией прилагаются заверенные копии следующих документов: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3.2.1</w:t>
      </w:r>
      <w:r w:rsidR="006C53D5" w:rsidRPr="008E2690">
        <w:rPr>
          <w:rFonts w:eastAsia="Calibri"/>
          <w:color w:val="000000"/>
          <w:sz w:val="28"/>
          <w:szCs w:val="28"/>
          <w:lang w:eastAsia="en-US"/>
        </w:rPr>
        <w:t xml:space="preserve"> учредительные документы организации со всеми изменениями и дополнениями к ним на дату подачи Заявки;</w:t>
      </w:r>
    </w:p>
    <w:p w:rsidR="006C53D5" w:rsidRPr="008E2690" w:rsidRDefault="005C157C" w:rsidP="006C53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</w:t>
      </w:r>
      <w:r w:rsidR="006C53D5" w:rsidRPr="008E2690">
        <w:rPr>
          <w:color w:val="000000"/>
          <w:sz w:val="28"/>
          <w:szCs w:val="28"/>
        </w:rPr>
        <w:t xml:space="preserve"> документы, подтверждающие регистрацию организации в качестве юридического лица;</w:t>
      </w:r>
    </w:p>
    <w:p w:rsidR="006C53D5" w:rsidRPr="008E2690" w:rsidRDefault="005C157C" w:rsidP="006C53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6C53D5" w:rsidRPr="008E2690">
        <w:rPr>
          <w:color w:val="000000"/>
          <w:sz w:val="28"/>
          <w:szCs w:val="28"/>
        </w:rPr>
        <w:t xml:space="preserve"> документы, подтверждающие полномочия руководителя организации;</w:t>
      </w:r>
    </w:p>
    <w:p w:rsidR="006C53D5" w:rsidRPr="008E2690" w:rsidRDefault="005C157C" w:rsidP="006C53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6C53D5" w:rsidRPr="008E2690">
        <w:rPr>
          <w:color w:val="000000"/>
          <w:sz w:val="28"/>
          <w:szCs w:val="28"/>
        </w:rPr>
        <w:t xml:space="preserve"> бухгалтерские балансы организации за последние 5 лет, предшествующих дате подачи Заявки (далее – 5 лет), либо, если организация в соответствии </w:t>
      </w:r>
      <w:r w:rsidR="006C53D5" w:rsidRPr="008E2690">
        <w:rPr>
          <w:color w:val="000000"/>
          <w:sz w:val="28"/>
          <w:szCs w:val="28"/>
        </w:rPr>
        <w:lastRenderedPageBreak/>
        <w:t>с</w:t>
      </w:r>
      <w:r w:rsidR="006C53D5">
        <w:rPr>
          <w:color w:val="000000"/>
          <w:sz w:val="28"/>
          <w:szCs w:val="28"/>
        </w:rPr>
        <w:t> </w:t>
      </w:r>
      <w:r w:rsidR="006C53D5" w:rsidRPr="008E2690">
        <w:rPr>
          <w:color w:val="000000"/>
          <w:sz w:val="28"/>
          <w:szCs w:val="28"/>
        </w:rPr>
        <w:t>законодательством Российской Федерации не представляет в налоговые органы бухгалтерский баланс, иные документы, предусмотренные законодательством Российской Федерации о налогах и сборах, за 5 лет;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3.2.5</w:t>
      </w:r>
      <w:r w:rsidR="006C53D5" w:rsidRPr="008E2690">
        <w:rPr>
          <w:color w:val="000000"/>
          <w:spacing w:val="2"/>
          <w:sz w:val="28"/>
          <w:szCs w:val="28"/>
        </w:rPr>
        <w:t xml:space="preserve"> об отсутствии у организации задолженности по налогам, сборам и</w:t>
      </w:r>
      <w:r w:rsidR="006C53D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иным обязательным платежам в бюджеты любого уровня и (или) государственные внебюджетные фонды на дату, предшествующую дате подачи Заявки;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3.2.6</w:t>
      </w:r>
      <w:r w:rsidR="006C53D5" w:rsidRPr="008E2690">
        <w:rPr>
          <w:color w:val="000000"/>
          <w:spacing w:val="2"/>
          <w:sz w:val="28"/>
          <w:szCs w:val="28"/>
        </w:rPr>
        <w:t xml:space="preserve"> обоснование потребности организации в предоставлении объекта в</w:t>
      </w:r>
      <w:r w:rsidR="006C53D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безвозмездное пользование.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3.3. Для подтверждения сведений, указанных в Заявке, организация вправе приложить к Заявке заверенные копии следующих документов: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3.3.1</w:t>
      </w:r>
      <w:r w:rsidR="006C53D5" w:rsidRPr="008E2690">
        <w:rPr>
          <w:color w:val="000000"/>
          <w:spacing w:val="2"/>
          <w:sz w:val="28"/>
          <w:szCs w:val="28"/>
        </w:rPr>
        <w:t xml:space="preserve"> о видах деятельности, предусмотренных </w:t>
      </w:r>
      <w:hyperlink r:id="rId12" w:history="1">
        <w:r w:rsidR="006C53D5" w:rsidRPr="008E2690">
          <w:rPr>
            <w:color w:val="000000"/>
            <w:spacing w:val="2"/>
            <w:sz w:val="28"/>
            <w:szCs w:val="28"/>
          </w:rPr>
          <w:t>пунктом 1</w:t>
        </w:r>
      </w:hyperlink>
      <w:r w:rsidR="006C53D5" w:rsidRPr="008E2690">
        <w:rPr>
          <w:color w:val="000000"/>
          <w:spacing w:val="2"/>
          <w:sz w:val="28"/>
          <w:szCs w:val="28"/>
        </w:rPr>
        <w:t xml:space="preserve"> статьи 31.1 Закона № 7-ФЗ, которые организация осуществляла в соответствии с учредительными документами и осуществляет на момент подачи Заявки</w:t>
      </w:r>
      <w:r w:rsidR="00AF7AE6">
        <w:rPr>
          <w:color w:val="000000"/>
          <w:spacing w:val="2"/>
          <w:sz w:val="28"/>
          <w:szCs w:val="28"/>
        </w:rPr>
        <w:t xml:space="preserve"> </w:t>
      </w:r>
      <w:r w:rsidR="00AF7AE6" w:rsidRPr="008E2690">
        <w:rPr>
          <w:color w:val="000000"/>
          <w:spacing w:val="2"/>
          <w:sz w:val="28"/>
          <w:szCs w:val="28"/>
        </w:rPr>
        <w:t>за 5 лет</w:t>
      </w:r>
      <w:r w:rsidR="006C53D5" w:rsidRPr="008E2690">
        <w:rPr>
          <w:color w:val="000000"/>
          <w:spacing w:val="2"/>
          <w:sz w:val="28"/>
          <w:szCs w:val="28"/>
        </w:rPr>
        <w:t>, а также о</w:t>
      </w:r>
      <w:r w:rsidR="0083195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3.3.2</w:t>
      </w:r>
      <w:r w:rsidR="006C53D5" w:rsidRPr="008E2690">
        <w:rPr>
          <w:color w:val="000000"/>
          <w:spacing w:val="2"/>
          <w:sz w:val="28"/>
          <w:szCs w:val="28"/>
        </w:rPr>
        <w:t xml:space="preserve"> об объеме де</w:t>
      </w:r>
      <w:r w:rsidR="00A73727">
        <w:rPr>
          <w:color w:val="000000"/>
          <w:spacing w:val="2"/>
          <w:sz w:val="28"/>
          <w:szCs w:val="28"/>
        </w:rPr>
        <w:t xml:space="preserve">нежных средств, использованных </w:t>
      </w:r>
      <w:r w:rsidR="006C53D5" w:rsidRPr="008E2690">
        <w:rPr>
          <w:color w:val="000000"/>
          <w:spacing w:val="2"/>
          <w:sz w:val="28"/>
          <w:szCs w:val="28"/>
        </w:rPr>
        <w:t>организацией на</w:t>
      </w:r>
      <w:r w:rsidR="006C53D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 xml:space="preserve">осуществление в соответствии с учредительными документами видов деятельности, предусмотренных </w:t>
      </w:r>
      <w:hyperlink r:id="rId13" w:history="1">
        <w:r w:rsidR="006C53D5" w:rsidRPr="008E2690">
          <w:rPr>
            <w:color w:val="000000"/>
            <w:spacing w:val="2"/>
            <w:sz w:val="28"/>
            <w:szCs w:val="28"/>
          </w:rPr>
          <w:t>пунктом 1</w:t>
        </w:r>
      </w:hyperlink>
      <w:r w:rsidR="006C53D5" w:rsidRPr="008E2690">
        <w:rPr>
          <w:color w:val="000000"/>
          <w:spacing w:val="2"/>
          <w:sz w:val="28"/>
          <w:szCs w:val="28"/>
        </w:rPr>
        <w:t xml:space="preserve"> статьи 31.1 Закона № 7-ФЗ, за 5 лет (за</w:t>
      </w:r>
      <w:r w:rsidR="006C53D5"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каждый год: общий объем денежных средств, объем целевых поступлений от</w:t>
      </w:r>
      <w:r>
        <w:rPr>
          <w:color w:val="000000"/>
          <w:spacing w:val="2"/>
          <w:sz w:val="28"/>
          <w:szCs w:val="28"/>
        </w:rPr>
        <w:t> </w:t>
      </w:r>
      <w:r w:rsidR="006C53D5" w:rsidRPr="008E2690">
        <w:rPr>
          <w:color w:val="000000"/>
          <w:spacing w:val="2"/>
          <w:sz w:val="28"/>
          <w:szCs w:val="28"/>
        </w:rPr>
        <w:t>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3.3.3</w:t>
      </w:r>
      <w:r w:rsidR="006C53D5" w:rsidRPr="008E2690">
        <w:rPr>
          <w:color w:val="000000"/>
          <w:spacing w:val="2"/>
          <w:sz w:val="28"/>
          <w:szCs w:val="28"/>
        </w:rPr>
        <w:t xml:space="preserve"> о грантах, выделенных организации по результатам конкурсов некоммерческими неправительственными организациями за счет субсидий из федерального бюджета за 5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3.3.4</w:t>
      </w:r>
      <w:r w:rsidR="006C53D5" w:rsidRPr="008E2690">
        <w:rPr>
          <w:color w:val="000000"/>
          <w:spacing w:val="2"/>
          <w:sz w:val="28"/>
          <w:szCs w:val="28"/>
        </w:rPr>
        <w:t xml:space="preserve"> о субсидиях, полученных организацией из федерального бюджета, бюджетов субъектов Российской Федерации и местных бюджетов за 5 лет (наименования органов, принявших решения о предоставлении </w:t>
      </w:r>
      <w:r w:rsidR="006C53D5" w:rsidRPr="008E2690">
        <w:rPr>
          <w:spacing w:val="2"/>
          <w:sz w:val="28"/>
          <w:szCs w:val="28"/>
        </w:rPr>
        <w:t>субсидий, размеры субсидий, даты их получения, краткое описание мероприятий (программ, проектов), на реализацию которых они предоставлены);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3.3.5</w:t>
      </w:r>
      <w:r w:rsidR="006C53D5" w:rsidRPr="008E2690">
        <w:rPr>
          <w:spacing w:val="2"/>
          <w:sz w:val="28"/>
          <w:szCs w:val="28"/>
        </w:rPr>
        <w:t xml:space="preserve"> о средней численности работников организации за 5 лет (средняя численность работников за каждый год);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3.3.6</w:t>
      </w:r>
      <w:r w:rsidR="006C53D5" w:rsidRPr="008E2690">
        <w:rPr>
          <w:spacing w:val="2"/>
          <w:sz w:val="28"/>
          <w:szCs w:val="28"/>
        </w:rPr>
        <w:t xml:space="preserve"> о средней численности добровольцев организации за 5 лет (средняя численность добровольцев за каждый год);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3.3.7 о недвижимом имуществе, принадлежащем организации 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3.3.8</w:t>
      </w:r>
      <w:r w:rsidR="006C53D5" w:rsidRPr="008E2690">
        <w:rPr>
          <w:spacing w:val="2"/>
          <w:sz w:val="28"/>
          <w:szCs w:val="28"/>
        </w:rPr>
        <w:t xml:space="preserve"> о недвижимом имуществе, находящемся и находившемся во владении и (или) в пользовании организации </w:t>
      </w:r>
      <w:r w:rsidR="00831955">
        <w:rPr>
          <w:spacing w:val="2"/>
          <w:sz w:val="28"/>
          <w:szCs w:val="28"/>
        </w:rPr>
        <w:t>в течение</w:t>
      </w:r>
      <w:r w:rsidR="006C53D5" w:rsidRPr="008E2690">
        <w:rPr>
          <w:spacing w:val="2"/>
          <w:sz w:val="28"/>
          <w:szCs w:val="28"/>
        </w:rPr>
        <w:t xml:space="preserve"> 5 лет, за исключением недвижимого имущества, право владения и (или) пользования которым использовалось ис</w:t>
      </w:r>
      <w:r w:rsidR="006C53D5" w:rsidRPr="008E2690">
        <w:rPr>
          <w:spacing w:val="2"/>
          <w:sz w:val="28"/>
          <w:szCs w:val="28"/>
        </w:rPr>
        <w:lastRenderedPageBreak/>
        <w:t>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</w:t>
      </w:r>
      <w:r>
        <w:rPr>
          <w:spacing w:val="2"/>
          <w:sz w:val="28"/>
          <w:szCs w:val="28"/>
        </w:rPr>
        <w:t> </w:t>
      </w:r>
      <w:r w:rsidR="006C53D5" w:rsidRPr="008E2690">
        <w:rPr>
          <w:spacing w:val="2"/>
          <w:sz w:val="28"/>
          <w:szCs w:val="28"/>
        </w:rPr>
        <w:t>аренде), указание на принадлежность к государственной и муниципальной собственности);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3.3.9</w:t>
      </w:r>
      <w:r w:rsidR="006C53D5" w:rsidRPr="008E2690">
        <w:rPr>
          <w:spacing w:val="2"/>
          <w:sz w:val="28"/>
          <w:szCs w:val="28"/>
        </w:rPr>
        <w:t xml:space="preserve">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3.3.10</w:t>
      </w:r>
      <w:r w:rsidR="006C53D5" w:rsidRPr="008E2690">
        <w:rPr>
          <w:spacing w:val="2"/>
          <w:sz w:val="28"/>
          <w:szCs w:val="28"/>
        </w:rPr>
        <w:t xml:space="preserve"> публичный отчет о деятельности организации</w:t>
      </w:r>
      <w:r w:rsidR="00501A8F">
        <w:rPr>
          <w:spacing w:val="2"/>
          <w:sz w:val="28"/>
          <w:szCs w:val="28"/>
        </w:rPr>
        <w:t xml:space="preserve"> </w:t>
      </w:r>
      <w:r w:rsidR="00501A8F" w:rsidRPr="00501A8F">
        <w:rPr>
          <w:spacing w:val="2"/>
          <w:sz w:val="28"/>
          <w:szCs w:val="28"/>
        </w:rPr>
        <w:t xml:space="preserve">за год, предшествующий году подачи </w:t>
      </w:r>
      <w:r w:rsidR="006B1AF9">
        <w:rPr>
          <w:spacing w:val="2"/>
          <w:sz w:val="28"/>
          <w:szCs w:val="28"/>
        </w:rPr>
        <w:t>З</w:t>
      </w:r>
      <w:r w:rsidR="00501A8F" w:rsidRPr="00501A8F">
        <w:rPr>
          <w:spacing w:val="2"/>
          <w:sz w:val="28"/>
          <w:szCs w:val="28"/>
        </w:rPr>
        <w:t>аявки (в свободной форме, подписанный уполномоченным лицом организации и размещенный в информационно-телеком</w:t>
      </w:r>
      <w:r w:rsidR="006B1AF9">
        <w:rPr>
          <w:spacing w:val="2"/>
          <w:sz w:val="28"/>
          <w:szCs w:val="28"/>
        </w:rPr>
        <w:t>муникационной сети Интернет</w:t>
      </w:r>
      <w:r w:rsidR="00501A8F">
        <w:rPr>
          <w:spacing w:val="2"/>
          <w:sz w:val="28"/>
          <w:szCs w:val="28"/>
        </w:rPr>
        <w:t>);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3.3.11</w:t>
      </w:r>
      <w:r w:rsidR="006C53D5" w:rsidRPr="008E2690">
        <w:rPr>
          <w:spacing w:val="2"/>
          <w:sz w:val="28"/>
          <w:szCs w:val="28"/>
        </w:rPr>
        <w:t xml:space="preserve"> иные документы, подтверждающие соответствие критериям (показателям), установленным Порядком.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3.4. В случае неподтверждения сведений, указанных в Заявке, документами оценка по критериям (показателям), которая рассчитывается исходя из таких сведений, равна нулю.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3.5. Организация вправе дополнить или отозвать Заявку и (или) представить дополнительные документы к ней до окончания срока приема Заявок.</w:t>
      </w:r>
    </w:p>
    <w:p w:rsidR="006C53D5" w:rsidRPr="008E2690" w:rsidRDefault="006C53D5" w:rsidP="006C53D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6C53D5" w:rsidRPr="008E2690" w:rsidRDefault="00831955" w:rsidP="006C53D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IV</w:t>
      </w:r>
      <w:r w:rsidR="006C53D5" w:rsidRPr="008E2690">
        <w:rPr>
          <w:b/>
          <w:spacing w:val="2"/>
          <w:sz w:val="28"/>
          <w:szCs w:val="28"/>
        </w:rPr>
        <w:t>. Порядок подачи Заявок</w:t>
      </w:r>
    </w:p>
    <w:p w:rsidR="006C53D5" w:rsidRPr="008E2690" w:rsidRDefault="006C53D5" w:rsidP="006C53D5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4.1. Организация подает Заявку в функциональное подразделение администрации города Перми, наделенное полномочиями по обеспечению эффективной реализации муниципальной политики в сфере координации взаимодействия территориальных и функциональных органов, функциональных подразделений администрации города Перми с общественными и иными некоммерческими организациями, религиозными объединениями (далее – Уполномоченный орган), в</w:t>
      </w:r>
      <w:r>
        <w:rPr>
          <w:spacing w:val="2"/>
          <w:sz w:val="28"/>
          <w:szCs w:val="28"/>
        </w:rPr>
        <w:t> </w:t>
      </w:r>
      <w:r w:rsidRPr="008E2690">
        <w:rPr>
          <w:spacing w:val="2"/>
          <w:sz w:val="28"/>
          <w:szCs w:val="28"/>
        </w:rPr>
        <w:t>течение 30 дней после дня опубликования Перечня.</w:t>
      </w:r>
    </w:p>
    <w:p w:rsidR="006C53D5" w:rsidRPr="008E2690" w:rsidRDefault="009A3274" w:rsidP="006C53D5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6C53D5" w:rsidRPr="008E2690">
        <w:rPr>
          <w:spacing w:val="2"/>
          <w:sz w:val="28"/>
          <w:szCs w:val="28"/>
        </w:rPr>
        <w:t>дна организация вправе подать в отношении одного объекта только одну Заявку.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4.2. Заявка регистрируется Уполномоченным органом в течение 2 дней с</w:t>
      </w:r>
      <w:r>
        <w:rPr>
          <w:spacing w:val="2"/>
          <w:sz w:val="28"/>
          <w:szCs w:val="28"/>
        </w:rPr>
        <w:t> </w:t>
      </w:r>
      <w:r w:rsidRPr="008E2690">
        <w:rPr>
          <w:spacing w:val="2"/>
          <w:sz w:val="28"/>
          <w:szCs w:val="28"/>
        </w:rPr>
        <w:t>даты поступления, но не позднее даты истечения срока приема Заявок, указанного в пункте 4.1 Порядка.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4.3. Заявка, поданная в Уполномоченный орган по истечении срока, указанного в пункте 4.1 Порядка, не подлежит регистрации.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4.4. Уполномоченный орган в течение 5 рабочих дней после дня истечения срока приема Заявок направляет принятые Заявки в комиссию по предоставлению объектов в безвозмездное пользование организациям (далее – Комиссия).</w:t>
      </w:r>
    </w:p>
    <w:p w:rsidR="006C53D5" w:rsidRPr="008E2690" w:rsidRDefault="006C53D5" w:rsidP="006C53D5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Состав Комиссии и порядок ее работы утверждаются правовым актом администрации города Перми.</w:t>
      </w:r>
    </w:p>
    <w:p w:rsidR="006C53D5" w:rsidRDefault="006C53D5" w:rsidP="006C53D5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831955" w:rsidRDefault="00831955" w:rsidP="006C53D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831955" w:rsidRDefault="00831955" w:rsidP="006C53D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831955" w:rsidRDefault="00831955" w:rsidP="006C53D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6C53D5" w:rsidRPr="008E2690" w:rsidRDefault="00831955" w:rsidP="006C53D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lastRenderedPageBreak/>
        <w:t>V</w:t>
      </w:r>
      <w:r w:rsidR="006C53D5" w:rsidRPr="008E2690">
        <w:rPr>
          <w:b/>
          <w:spacing w:val="2"/>
          <w:sz w:val="28"/>
          <w:szCs w:val="28"/>
        </w:rPr>
        <w:t>. Порядок рассмотрения Заявок</w:t>
      </w:r>
    </w:p>
    <w:p w:rsidR="006C53D5" w:rsidRPr="00F524F9" w:rsidRDefault="006C53D5" w:rsidP="006C53D5">
      <w:pPr>
        <w:shd w:val="clear" w:color="auto" w:fill="FFFFFF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5.1. Заявки и приложенные к ним документы рассматриваются Комиссией для определения получателя объекта в безвозмездное пользование (далее – ссудополучатель) в течение 30 дней после дня их направления Уполномоченным органом.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5.2. В случаях если организация не соответствует требованиям, изложенным в пункте 2.1 Порядка, и (или) документы, прилагаемые к Заявке, не соответствуют требованиям пунктов 3.1, 3.2 Порядка, Комиссией принимается решение об отказе в рассмотрении соответствующей Заявки. </w:t>
      </w:r>
    </w:p>
    <w:p w:rsidR="006C53D5" w:rsidRPr="008E2690" w:rsidRDefault="006C53D5" w:rsidP="006C53D5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Решение об отказе в рассмотрении </w:t>
      </w:r>
      <w:r w:rsidR="009A3274">
        <w:rPr>
          <w:color w:val="000000"/>
          <w:spacing w:val="2"/>
          <w:sz w:val="28"/>
          <w:szCs w:val="28"/>
        </w:rPr>
        <w:t xml:space="preserve">Заявки </w:t>
      </w:r>
      <w:r w:rsidRPr="008E2690">
        <w:rPr>
          <w:color w:val="000000"/>
          <w:spacing w:val="2"/>
          <w:sz w:val="28"/>
          <w:szCs w:val="28"/>
        </w:rPr>
        <w:t>с его о</w:t>
      </w:r>
      <w:r w:rsidR="009A3274">
        <w:rPr>
          <w:color w:val="000000"/>
          <w:spacing w:val="2"/>
          <w:sz w:val="28"/>
          <w:szCs w:val="28"/>
        </w:rPr>
        <w:t>бо</w:t>
      </w:r>
      <w:r w:rsidRPr="008E2690">
        <w:rPr>
          <w:color w:val="000000"/>
          <w:spacing w:val="2"/>
          <w:sz w:val="28"/>
          <w:szCs w:val="28"/>
        </w:rPr>
        <w:t>снованием отражается в</w:t>
      </w:r>
      <w:r w:rsidR="00565E8C">
        <w:rPr>
          <w:color w:val="000000"/>
          <w:spacing w:val="2"/>
          <w:sz w:val="28"/>
          <w:szCs w:val="28"/>
        </w:rPr>
        <w:t> </w:t>
      </w:r>
      <w:r w:rsidRPr="008E2690">
        <w:rPr>
          <w:color w:val="000000"/>
          <w:spacing w:val="2"/>
          <w:sz w:val="28"/>
          <w:szCs w:val="28"/>
        </w:rPr>
        <w:t xml:space="preserve">протоколе заседания Комиссии. </w:t>
      </w:r>
    </w:p>
    <w:p w:rsidR="006C53D5" w:rsidRPr="008E2690" w:rsidRDefault="006C53D5" w:rsidP="006C53D5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Комиссия в течение 5 дней с даты подписания протокола направляет протокол и Заявки, не допущенные до рассмотрения, в Уполномоченный орган. Уполномоченный орган в срок не позднее 5 рабочих дней с даты получения протокола направляет организациям, подавшим Заявки, в рассмотрении которых было отказано, письменное уведомление с указанием причин отказа в рассмотрении.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5.3. В случае если на один объект поступила только одна Заявка, при</w:t>
      </w:r>
      <w:r>
        <w:rPr>
          <w:spacing w:val="2"/>
          <w:sz w:val="28"/>
          <w:szCs w:val="28"/>
        </w:rPr>
        <w:t> </w:t>
      </w:r>
      <w:r w:rsidRPr="008E2690">
        <w:rPr>
          <w:spacing w:val="2"/>
          <w:sz w:val="28"/>
          <w:szCs w:val="28"/>
        </w:rPr>
        <w:t>условии, что соответствующая организация соответствует пункту 2.1 Порядка, а соответствующая Заявка – пунктам 3.1, 3.2 Порядка, Комиссией принимается решение о предоставлении объекта в безвозмездное пользование организации, подавшей такую Заявку.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5.4. В случае если на один объект поступило две и более Заявок, Комиссия осуществляет оценку и сопоставление указанных Заявок (далее – оценка и сопоставление Заявок) по следующим критериям: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5.4.1</w:t>
      </w:r>
      <w:r w:rsidR="006C53D5" w:rsidRPr="008E2690">
        <w:rPr>
          <w:color w:val="000000"/>
          <w:spacing w:val="2"/>
          <w:sz w:val="28"/>
          <w:szCs w:val="28"/>
        </w:rPr>
        <w:t xml:space="preserve"> содержание и результаты деятельности организации за 5 лет;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5.4.2</w:t>
      </w:r>
      <w:r w:rsidR="006C53D5" w:rsidRPr="008E2690">
        <w:rPr>
          <w:color w:val="000000"/>
          <w:spacing w:val="2"/>
          <w:sz w:val="28"/>
          <w:szCs w:val="28"/>
        </w:rPr>
        <w:t xml:space="preserve"> потребность организации в получении объекта в безвозмездное пользование;</w:t>
      </w:r>
    </w:p>
    <w:p w:rsidR="006C53D5" w:rsidRPr="008E2690" w:rsidRDefault="005C157C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5.4.3</w:t>
      </w:r>
      <w:r w:rsidR="006C53D5" w:rsidRPr="008E2690">
        <w:rPr>
          <w:color w:val="000000"/>
          <w:spacing w:val="2"/>
          <w:sz w:val="28"/>
          <w:szCs w:val="28"/>
        </w:rPr>
        <w:t xml:space="preserve"> общественно полезная деятельность организации на территории города Перми за последние 5 лет.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 xml:space="preserve">5.5. Перечень показателей, входящих в состав критериев, коэффициенты значимости показателей и критериев определены в приложении к Порядку. </w:t>
      </w:r>
    </w:p>
    <w:p w:rsidR="006C53D5" w:rsidRPr="008E2690" w:rsidRDefault="006C53D5" w:rsidP="006C53D5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 xml:space="preserve">Оценка и сопоставление Заявок осуществляются в соответствии с приложением к Порядку путем расчета баллов по каждой Заявке. </w:t>
      </w:r>
    </w:p>
    <w:p w:rsidR="006C53D5" w:rsidRPr="008E2690" w:rsidRDefault="006C53D5" w:rsidP="006C53D5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E2690">
        <w:rPr>
          <w:spacing w:val="2"/>
          <w:sz w:val="28"/>
          <w:szCs w:val="28"/>
        </w:rPr>
        <w:t>Баллы, полученные по каждому критерию, суммируются. Сумма баллов по</w:t>
      </w:r>
      <w:r>
        <w:rPr>
          <w:spacing w:val="2"/>
          <w:sz w:val="28"/>
          <w:szCs w:val="28"/>
        </w:rPr>
        <w:t> </w:t>
      </w:r>
      <w:r w:rsidRPr="008E2690">
        <w:rPr>
          <w:spacing w:val="2"/>
          <w:sz w:val="28"/>
          <w:szCs w:val="28"/>
        </w:rPr>
        <w:t>всем критериям составляет рейтинг соответствующей Заявки.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5.6. На основании рейтингов результатов оценки и сопоставления Заявок каждой из них присваивается порядковый номер по мере уменьшения значения рейтинга.</w:t>
      </w:r>
    </w:p>
    <w:p w:rsidR="006C53D5" w:rsidRPr="008E2690" w:rsidRDefault="006C53D5" w:rsidP="006C53D5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Заявке с наибольшим значением рейтинга присваивается первый номер. 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5.7. В случае если несколько Заявок получили одинаковое значение рейтинга, меньший порядковый номер присваивается Заявке, которая подана организацией ранее других.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lastRenderedPageBreak/>
        <w:t>5.8. Ссудополучателем определяется организация, Заявке которой присвоен первый номер.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5.9. Уполномоченный орган в течение 5 рабочих дней с даты подписания протокола публикует протокол заседания Комиссии на официальном сайте муниципального образования город Пермь</w:t>
      </w:r>
      <w:r w:rsidR="00066411">
        <w:rPr>
          <w:color w:val="000000"/>
          <w:spacing w:val="2"/>
          <w:sz w:val="28"/>
          <w:szCs w:val="28"/>
        </w:rPr>
        <w:t xml:space="preserve"> в информационно-телекоммуника</w:t>
      </w:r>
      <w:r w:rsidR="00E316D6">
        <w:rPr>
          <w:color w:val="000000"/>
          <w:spacing w:val="2"/>
          <w:sz w:val="28"/>
          <w:szCs w:val="28"/>
        </w:rPr>
        <w:t>-</w:t>
      </w:r>
      <w:r w:rsidR="00066411">
        <w:rPr>
          <w:color w:val="000000"/>
          <w:spacing w:val="2"/>
          <w:sz w:val="28"/>
          <w:szCs w:val="28"/>
        </w:rPr>
        <w:t>ционной сети Интернет</w:t>
      </w:r>
      <w:r w:rsidRPr="008E2690">
        <w:rPr>
          <w:color w:val="000000"/>
          <w:spacing w:val="2"/>
          <w:sz w:val="28"/>
          <w:szCs w:val="28"/>
        </w:rPr>
        <w:t>.</w:t>
      </w:r>
    </w:p>
    <w:p w:rsidR="006C53D5" w:rsidRPr="00F524F9" w:rsidRDefault="006C53D5" w:rsidP="006C53D5">
      <w:pPr>
        <w:shd w:val="clear" w:color="auto" w:fill="FFFFFF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6C53D5" w:rsidRPr="008E2690" w:rsidRDefault="00831955" w:rsidP="006C53D5">
      <w:pPr>
        <w:shd w:val="clear" w:color="auto" w:fill="FFFFFF"/>
        <w:contextualSpacing/>
        <w:jc w:val="center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val="en-US"/>
        </w:rPr>
        <w:t>VI</w:t>
      </w:r>
      <w:r w:rsidR="006C53D5" w:rsidRPr="008E2690">
        <w:rPr>
          <w:b/>
          <w:color w:val="000000"/>
          <w:spacing w:val="2"/>
          <w:sz w:val="28"/>
          <w:szCs w:val="28"/>
        </w:rPr>
        <w:t>. Заключение договора безвозмездного пользования с ссудополучателем</w:t>
      </w:r>
    </w:p>
    <w:p w:rsidR="006C53D5" w:rsidRPr="008E2690" w:rsidRDefault="006C53D5" w:rsidP="006C53D5">
      <w:pPr>
        <w:shd w:val="clear" w:color="auto" w:fill="FFFFFF"/>
        <w:contextualSpacing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6.1. Функциональный орган в течение 10 рабочих дней с даты получения протокола заседания Комиссии направляет ссудополучателю проект Договора</w:t>
      </w:r>
      <w:r w:rsidR="00501A8F">
        <w:rPr>
          <w:color w:val="000000"/>
          <w:spacing w:val="2"/>
          <w:sz w:val="28"/>
          <w:szCs w:val="28"/>
        </w:rPr>
        <w:t xml:space="preserve"> </w:t>
      </w:r>
      <w:r w:rsidR="00501A8F" w:rsidRPr="00501A8F">
        <w:rPr>
          <w:color w:val="000000"/>
          <w:spacing w:val="2"/>
          <w:sz w:val="28"/>
          <w:szCs w:val="28"/>
        </w:rPr>
        <w:t>способом, позволяющим установить факт получения ссудополучателем проекта Договора.</w:t>
      </w:r>
      <w:r w:rsidRPr="008E2690">
        <w:rPr>
          <w:color w:val="000000"/>
          <w:spacing w:val="2"/>
          <w:sz w:val="28"/>
          <w:szCs w:val="28"/>
        </w:rPr>
        <w:t xml:space="preserve"> 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6.2. В случае если ссудополучатель в течение 10 рабочих дней с даты получения проекта Договора (далее – срок подписания) не </w:t>
      </w:r>
      <w:r w:rsidR="00501A8F" w:rsidRPr="00501A8F">
        <w:rPr>
          <w:color w:val="000000"/>
          <w:spacing w:val="2"/>
          <w:sz w:val="28"/>
          <w:szCs w:val="28"/>
        </w:rPr>
        <w:t xml:space="preserve">представил в функциональный </w:t>
      </w:r>
      <w:r w:rsidR="00501A8F">
        <w:rPr>
          <w:color w:val="000000"/>
          <w:spacing w:val="2"/>
          <w:sz w:val="28"/>
          <w:szCs w:val="28"/>
        </w:rPr>
        <w:t>орган подписанный ссудополучате</w:t>
      </w:r>
      <w:r w:rsidR="00501A8F" w:rsidRPr="00501A8F">
        <w:rPr>
          <w:color w:val="000000"/>
          <w:spacing w:val="2"/>
          <w:sz w:val="28"/>
          <w:szCs w:val="28"/>
        </w:rPr>
        <w:t>лем один экземпляр Договора (способом, позволяющим установить факт получения функциональным органом указанного Договора)</w:t>
      </w:r>
      <w:r w:rsidRPr="008E2690">
        <w:rPr>
          <w:color w:val="000000"/>
          <w:spacing w:val="2"/>
          <w:sz w:val="28"/>
          <w:szCs w:val="28"/>
        </w:rPr>
        <w:t>, он считается утратившим право на заключение такого Дого</w:t>
      </w:r>
      <w:r w:rsidR="00E316D6">
        <w:rPr>
          <w:color w:val="000000"/>
          <w:spacing w:val="2"/>
          <w:sz w:val="28"/>
          <w:szCs w:val="28"/>
        </w:rPr>
        <w:t>вора</w:t>
      </w:r>
      <w:r w:rsidRPr="008E2690">
        <w:rPr>
          <w:color w:val="000000"/>
          <w:spacing w:val="2"/>
          <w:sz w:val="28"/>
          <w:szCs w:val="28"/>
        </w:rPr>
        <w:t xml:space="preserve"> и такое право переходит к организации, Заявке которой присвоен второй порядковый номер. Функциональный орган в течение 10 рабочих дней с даты истечения срока подписания направляет организации, Заявке которой был присвоен второй порядковый номер, проект Договора</w:t>
      </w:r>
      <w:r w:rsidR="00501A8F">
        <w:rPr>
          <w:color w:val="000000"/>
          <w:spacing w:val="2"/>
          <w:sz w:val="28"/>
          <w:szCs w:val="28"/>
        </w:rPr>
        <w:t xml:space="preserve"> </w:t>
      </w:r>
      <w:r w:rsidR="00501A8F" w:rsidRPr="00501A8F">
        <w:rPr>
          <w:color w:val="000000"/>
          <w:spacing w:val="2"/>
          <w:sz w:val="28"/>
          <w:szCs w:val="28"/>
        </w:rPr>
        <w:t>способом, позволяющим установить факт получения указанной организацией проекта Договора.</w:t>
      </w:r>
    </w:p>
    <w:p w:rsidR="006C53D5" w:rsidRPr="008E2690" w:rsidRDefault="006C53D5" w:rsidP="006C53D5">
      <w:pPr>
        <w:shd w:val="clear" w:color="auto" w:fill="FFFFFF"/>
        <w:ind w:firstLine="709"/>
        <w:contextualSpacing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Организация, Заявке которой присвоен второй порядковый номер, обязана представить подписанный Договор в функциональный орган </w:t>
      </w:r>
      <w:r w:rsidR="00A63F4E" w:rsidRPr="00A63F4E">
        <w:rPr>
          <w:color w:val="000000"/>
          <w:spacing w:val="2"/>
          <w:sz w:val="28"/>
          <w:szCs w:val="28"/>
        </w:rPr>
        <w:t>способом, позволяющим установить факт получения функциональным органом указанного Договора,</w:t>
      </w:r>
      <w:r w:rsidR="00501A8F">
        <w:rPr>
          <w:color w:val="000000"/>
          <w:spacing w:val="2"/>
          <w:sz w:val="28"/>
          <w:szCs w:val="28"/>
        </w:rPr>
        <w:t xml:space="preserve"> </w:t>
      </w:r>
      <w:r w:rsidRPr="008E2690">
        <w:rPr>
          <w:color w:val="000000"/>
          <w:spacing w:val="2"/>
          <w:sz w:val="28"/>
          <w:szCs w:val="28"/>
        </w:rPr>
        <w:t>в течение 10 дней с</w:t>
      </w:r>
      <w:r w:rsidR="00A63F4E">
        <w:rPr>
          <w:color w:val="000000"/>
          <w:spacing w:val="2"/>
          <w:sz w:val="28"/>
          <w:szCs w:val="28"/>
        </w:rPr>
        <w:t xml:space="preserve"> </w:t>
      </w:r>
      <w:r w:rsidRPr="008E2690">
        <w:rPr>
          <w:color w:val="000000"/>
          <w:spacing w:val="2"/>
          <w:sz w:val="28"/>
          <w:szCs w:val="28"/>
        </w:rPr>
        <w:t>даты получения проекта Договора. При нарушении данного срока Договор в</w:t>
      </w:r>
      <w:r w:rsidR="00E316D6">
        <w:rPr>
          <w:color w:val="000000"/>
          <w:spacing w:val="2"/>
          <w:sz w:val="28"/>
          <w:szCs w:val="28"/>
        </w:rPr>
        <w:t xml:space="preserve"> </w:t>
      </w:r>
      <w:r w:rsidRPr="008E2690">
        <w:rPr>
          <w:color w:val="000000"/>
          <w:spacing w:val="2"/>
          <w:sz w:val="28"/>
          <w:szCs w:val="28"/>
        </w:rPr>
        <w:t>отношении соответствующего объекта не заключается.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outlineLvl w:val="2"/>
        <w:rPr>
          <w:rFonts w:eastAsia="Calibri"/>
          <w:color w:val="000000"/>
          <w:sz w:val="28"/>
          <w:szCs w:val="28"/>
          <w:lang w:eastAsia="en-US"/>
        </w:rPr>
      </w:pPr>
      <w:r w:rsidRPr="008E2690">
        <w:rPr>
          <w:rFonts w:eastAsia="Calibri"/>
          <w:color w:val="000000"/>
          <w:sz w:val="28"/>
          <w:szCs w:val="28"/>
          <w:lang w:eastAsia="en-US"/>
        </w:rPr>
        <w:t xml:space="preserve">6.3. Договор заключается путем составления единого документа, подписанного сторонами в </w:t>
      </w:r>
      <w:r w:rsidR="009A3274">
        <w:rPr>
          <w:rFonts w:eastAsia="Calibri"/>
          <w:color w:val="000000"/>
          <w:sz w:val="28"/>
          <w:szCs w:val="28"/>
          <w:lang w:eastAsia="en-US"/>
        </w:rPr>
        <w:t>двух</w:t>
      </w:r>
      <w:r w:rsidRPr="008E2690">
        <w:rPr>
          <w:rFonts w:eastAsia="Calibri"/>
          <w:color w:val="000000"/>
          <w:sz w:val="28"/>
          <w:szCs w:val="28"/>
          <w:lang w:eastAsia="en-US"/>
        </w:rPr>
        <w:t xml:space="preserve"> экземплярах, которые хранятся у обеих сторон.</w:t>
      </w:r>
    </w:p>
    <w:p w:rsidR="006C53D5" w:rsidRPr="008E2690" w:rsidRDefault="006C53D5" w:rsidP="006C53D5">
      <w:pPr>
        <w:shd w:val="clear" w:color="auto" w:fill="FFFFFF"/>
        <w:ind w:firstLine="709"/>
        <w:jc w:val="both"/>
        <w:textAlignment w:val="baseline"/>
        <w:outlineLvl w:val="2"/>
        <w:rPr>
          <w:rFonts w:eastAsia="Calibri"/>
          <w:color w:val="000000"/>
          <w:sz w:val="28"/>
          <w:szCs w:val="28"/>
          <w:lang w:eastAsia="en-US"/>
        </w:rPr>
      </w:pPr>
      <w:r w:rsidRPr="008E2690">
        <w:rPr>
          <w:rFonts w:eastAsia="Calibri"/>
          <w:color w:val="000000"/>
          <w:sz w:val="28"/>
          <w:szCs w:val="28"/>
          <w:lang w:eastAsia="en-US"/>
        </w:rPr>
        <w:t xml:space="preserve">6.4. Объект передается по акту приема-передачи. </w:t>
      </w:r>
    </w:p>
    <w:p w:rsidR="006C53D5" w:rsidRPr="008E2690" w:rsidRDefault="006C53D5" w:rsidP="006C53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F4E" w:rsidRDefault="00831955" w:rsidP="006C53D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</w:t>
      </w:r>
      <w:r w:rsidR="006C53D5" w:rsidRPr="008E2690">
        <w:rPr>
          <w:b/>
          <w:color w:val="000000"/>
          <w:sz w:val="28"/>
          <w:szCs w:val="28"/>
        </w:rPr>
        <w:t xml:space="preserve">. Контроль за использованием объекта, переданного </w:t>
      </w:r>
    </w:p>
    <w:p w:rsidR="006C53D5" w:rsidRPr="008E2690" w:rsidRDefault="006C53D5" w:rsidP="006C53D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8E2690">
        <w:rPr>
          <w:b/>
          <w:color w:val="000000"/>
          <w:sz w:val="28"/>
          <w:szCs w:val="28"/>
        </w:rPr>
        <w:t>в безвозмездное пользование</w:t>
      </w:r>
    </w:p>
    <w:p w:rsidR="006C53D5" w:rsidRPr="008E2690" w:rsidRDefault="006C53D5" w:rsidP="006C53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53D5" w:rsidRDefault="006C53D5" w:rsidP="006C53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2690">
        <w:rPr>
          <w:color w:val="000000"/>
          <w:sz w:val="28"/>
          <w:szCs w:val="28"/>
        </w:rPr>
        <w:t>7.1. Контроль за использованием объекта, переданного в безвозмездное пользование, осуществляет функциональный орган в пределах компетенции.</w:t>
      </w:r>
    </w:p>
    <w:p w:rsidR="00A63F4E" w:rsidRPr="008E2690" w:rsidRDefault="00A63F4E" w:rsidP="006C53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3F4E">
        <w:rPr>
          <w:color w:val="000000"/>
          <w:sz w:val="28"/>
          <w:szCs w:val="28"/>
        </w:rPr>
        <w:t>7.2. Ссудополучатель обязан ежегодно не позднее 01 апреля года, следующего за отчетным, представлять в Уполномоченный орган, а также в функциональный орган отчет о резуль</w:t>
      </w:r>
      <w:r>
        <w:rPr>
          <w:color w:val="000000"/>
          <w:sz w:val="28"/>
          <w:szCs w:val="28"/>
        </w:rPr>
        <w:t>татах своей деятельности, содержащий сведения об использо</w:t>
      </w:r>
      <w:r w:rsidRPr="00A63F4E">
        <w:rPr>
          <w:color w:val="000000"/>
          <w:sz w:val="28"/>
          <w:szCs w:val="28"/>
        </w:rPr>
        <w:t>вании объекта, переданного в безвозмездное пользование, для осуществ</w:t>
      </w:r>
      <w:r>
        <w:rPr>
          <w:color w:val="000000"/>
          <w:sz w:val="28"/>
          <w:szCs w:val="28"/>
        </w:rPr>
        <w:t>ления вида (ви</w:t>
      </w:r>
      <w:r w:rsidRPr="00A63F4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ов) деятельности, предусмотренного договором без</w:t>
      </w:r>
      <w:r w:rsidRPr="00A63F4E">
        <w:rPr>
          <w:color w:val="000000"/>
          <w:sz w:val="28"/>
          <w:szCs w:val="28"/>
        </w:rPr>
        <w:t>возмездного пользован</w:t>
      </w:r>
      <w:r>
        <w:rPr>
          <w:color w:val="000000"/>
          <w:sz w:val="28"/>
          <w:szCs w:val="28"/>
        </w:rPr>
        <w:t>ия. Отчет составляется в свобод</w:t>
      </w:r>
      <w:r w:rsidRPr="00A63F4E">
        <w:rPr>
          <w:color w:val="000000"/>
          <w:sz w:val="28"/>
          <w:szCs w:val="28"/>
        </w:rPr>
        <w:t>ной форме и подписывается уполномо</w:t>
      </w:r>
      <w:r>
        <w:rPr>
          <w:color w:val="000000"/>
          <w:sz w:val="28"/>
          <w:szCs w:val="28"/>
        </w:rPr>
        <w:t>ченным лицом ссудополучателя.</w:t>
      </w:r>
    </w:p>
    <w:p w:rsidR="006C53D5" w:rsidRPr="008E2690" w:rsidRDefault="006C53D5" w:rsidP="006C53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2690">
        <w:rPr>
          <w:color w:val="000000"/>
          <w:sz w:val="28"/>
          <w:szCs w:val="28"/>
        </w:rPr>
        <w:t>7.</w:t>
      </w:r>
      <w:r w:rsidR="00A63F4E">
        <w:rPr>
          <w:color w:val="000000"/>
          <w:sz w:val="28"/>
          <w:szCs w:val="28"/>
        </w:rPr>
        <w:t>3</w:t>
      </w:r>
      <w:r w:rsidRPr="008E2690">
        <w:rPr>
          <w:color w:val="000000"/>
          <w:sz w:val="28"/>
          <w:szCs w:val="28"/>
        </w:rPr>
        <w:t>. В случае несоблюдения ссудополучателем условий Договора, требова</w:t>
      </w:r>
      <w:r w:rsidRPr="008E2690">
        <w:rPr>
          <w:color w:val="000000"/>
          <w:sz w:val="28"/>
          <w:szCs w:val="28"/>
        </w:rPr>
        <w:lastRenderedPageBreak/>
        <w:t>ний Порядка и законодательства Российской Федерации функциональный орган предпринимает меры к устранению нарушений в соответствии с Договором, Порядком и действующим законодательством Российской Федерации.</w:t>
      </w:r>
    </w:p>
    <w:p w:rsidR="006C53D5" w:rsidRPr="008E2690" w:rsidRDefault="006C53D5" w:rsidP="006C53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53D5" w:rsidRPr="008E2690" w:rsidRDefault="006C53D5" w:rsidP="006C53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16D6" w:rsidRDefault="00E316D6" w:rsidP="006C53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C53D5" w:rsidRPr="008E2690" w:rsidRDefault="006C53D5" w:rsidP="006C53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6C53D5" w:rsidRPr="008E2690" w:rsidSect="00F524F9">
          <w:pgSz w:w="11906" w:h="16838"/>
          <w:pgMar w:top="1134" w:right="567" w:bottom="1134" w:left="1418" w:header="363" w:footer="363" w:gutter="0"/>
          <w:pgNumType w:start="1"/>
          <w:cols w:space="708"/>
          <w:titlePg/>
          <w:docGrid w:linePitch="360"/>
        </w:sectPr>
      </w:pPr>
    </w:p>
    <w:p w:rsidR="006C53D5" w:rsidRPr="008E2690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lastRenderedPageBreak/>
        <w:t>ПРИЛОЖЕНИЕ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к Порядку и условиям предоставления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социально ориентированным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некоммерче</w:t>
      </w:r>
      <w:r w:rsidR="00A63F4E">
        <w:rPr>
          <w:color w:val="000000"/>
          <w:spacing w:val="2"/>
          <w:sz w:val="28"/>
          <w:szCs w:val="28"/>
        </w:rPr>
        <w:t xml:space="preserve">ским организациям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в безвозмездное пользование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муниципального имущества, включенного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в пер</w:t>
      </w:r>
      <w:r w:rsidR="00A63F4E">
        <w:rPr>
          <w:color w:val="000000"/>
          <w:spacing w:val="2"/>
          <w:sz w:val="28"/>
          <w:szCs w:val="28"/>
        </w:rPr>
        <w:t>ечень муниципального имущества,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свободного от прав третьих лиц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(за исключением имущественных прав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некоммерческих организаций),</w:t>
      </w:r>
      <w:r w:rsidRPr="008E26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2690">
        <w:rPr>
          <w:color w:val="000000"/>
          <w:spacing w:val="2"/>
          <w:sz w:val="28"/>
          <w:szCs w:val="28"/>
        </w:rPr>
        <w:t xml:space="preserve">которое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может быть предоставлено социально </w:t>
      </w:r>
    </w:p>
    <w:p w:rsidR="00A63F4E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 xml:space="preserve">ориентированным некоммерческим </w:t>
      </w:r>
    </w:p>
    <w:p w:rsidR="006C53D5" w:rsidRPr="008E2690" w:rsidRDefault="006C53D5" w:rsidP="00A63F4E">
      <w:pPr>
        <w:shd w:val="clear" w:color="auto" w:fill="FFFFFF"/>
        <w:spacing w:line="240" w:lineRule="exact"/>
        <w:ind w:left="4536" w:firstLine="142"/>
        <w:textAlignment w:val="baseline"/>
        <w:rPr>
          <w:color w:val="000000"/>
          <w:spacing w:val="2"/>
          <w:sz w:val="28"/>
          <w:szCs w:val="28"/>
        </w:rPr>
      </w:pPr>
      <w:r w:rsidRPr="008E2690">
        <w:rPr>
          <w:color w:val="000000"/>
          <w:spacing w:val="2"/>
          <w:sz w:val="28"/>
          <w:szCs w:val="28"/>
        </w:rPr>
        <w:t>организациям</w:t>
      </w:r>
    </w:p>
    <w:p w:rsidR="006C53D5" w:rsidRDefault="006C53D5" w:rsidP="006C53D5">
      <w:pPr>
        <w:shd w:val="clear" w:color="auto" w:fill="FFFFFF"/>
        <w:spacing w:line="240" w:lineRule="exact"/>
        <w:ind w:left="4536"/>
        <w:textAlignment w:val="baseline"/>
        <w:rPr>
          <w:color w:val="000000"/>
          <w:spacing w:val="2"/>
          <w:sz w:val="28"/>
          <w:szCs w:val="28"/>
        </w:rPr>
      </w:pPr>
    </w:p>
    <w:p w:rsidR="00A63F4E" w:rsidRPr="008E2690" w:rsidRDefault="00A63F4E" w:rsidP="006C53D5">
      <w:pPr>
        <w:shd w:val="clear" w:color="auto" w:fill="FFFFFF"/>
        <w:spacing w:line="240" w:lineRule="exact"/>
        <w:ind w:left="4536"/>
        <w:textAlignment w:val="baseline"/>
        <w:rPr>
          <w:color w:val="000000"/>
          <w:spacing w:val="2"/>
          <w:sz w:val="28"/>
          <w:szCs w:val="28"/>
        </w:rPr>
      </w:pPr>
    </w:p>
    <w:p w:rsidR="006B1AF9" w:rsidRDefault="006C53D5" w:rsidP="006C53D5">
      <w:pPr>
        <w:shd w:val="clear" w:color="auto" w:fill="FFFFFF"/>
        <w:spacing w:line="240" w:lineRule="exac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>П</w:t>
      </w:r>
      <w:r w:rsidR="006B1AF9">
        <w:rPr>
          <w:b/>
          <w:color w:val="000000"/>
          <w:spacing w:val="2"/>
          <w:sz w:val="28"/>
          <w:szCs w:val="28"/>
        </w:rPr>
        <w:t>ОКАЗАТЕЛИ</w:t>
      </w:r>
    </w:p>
    <w:p w:rsidR="006C53D5" w:rsidRDefault="006C53D5" w:rsidP="006B1AF9">
      <w:pPr>
        <w:shd w:val="clear" w:color="auto" w:fill="FFFFFF"/>
        <w:spacing w:line="240" w:lineRule="exac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E2690">
        <w:rPr>
          <w:b/>
          <w:color w:val="000000"/>
          <w:spacing w:val="2"/>
          <w:sz w:val="28"/>
          <w:szCs w:val="28"/>
        </w:rPr>
        <w:t>для оценки и со</w:t>
      </w:r>
      <w:r w:rsidR="006B1AF9">
        <w:rPr>
          <w:b/>
          <w:color w:val="000000"/>
          <w:spacing w:val="2"/>
          <w:sz w:val="28"/>
          <w:szCs w:val="28"/>
        </w:rPr>
        <w:t xml:space="preserve">поставления Заявки организации </w:t>
      </w:r>
      <w:r w:rsidRPr="008E2690">
        <w:rPr>
          <w:b/>
          <w:color w:val="000000"/>
          <w:spacing w:val="2"/>
          <w:sz w:val="28"/>
          <w:szCs w:val="28"/>
        </w:rPr>
        <w:t xml:space="preserve">о предоставлении здания или нежилого помещения в безвозмездное </w:t>
      </w:r>
      <w:r w:rsidR="00A63F4E">
        <w:rPr>
          <w:b/>
          <w:color w:val="000000"/>
          <w:spacing w:val="2"/>
          <w:sz w:val="28"/>
          <w:szCs w:val="28"/>
        </w:rPr>
        <w:t>п</w:t>
      </w:r>
      <w:r w:rsidRPr="008E2690">
        <w:rPr>
          <w:b/>
          <w:color w:val="000000"/>
          <w:spacing w:val="2"/>
          <w:sz w:val="28"/>
          <w:szCs w:val="28"/>
        </w:rPr>
        <w:t>ользование</w:t>
      </w:r>
    </w:p>
    <w:p w:rsidR="00A63F4E" w:rsidRDefault="00A63F4E" w:rsidP="006C53D5">
      <w:pPr>
        <w:shd w:val="clear" w:color="auto" w:fill="FFFFFF"/>
        <w:spacing w:line="240" w:lineRule="exac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962"/>
        <w:gridCol w:w="1522"/>
        <w:gridCol w:w="11"/>
        <w:gridCol w:w="2931"/>
      </w:tblGrid>
      <w:tr w:rsidR="006C53D5" w:rsidRPr="008E2690" w:rsidTr="00C933EE">
        <w:trPr>
          <w:cantSplit/>
          <w:tblHeader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Макси-мальный балл</w:t>
            </w:r>
          </w:p>
        </w:tc>
        <w:tc>
          <w:tcPr>
            <w:tcW w:w="2931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Присвоение баллов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10066" w:type="dxa"/>
            <w:gridSpan w:val="5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 критерию «Содержание и результаты деятельности организации за 5 лет»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6C53D5" w:rsidRPr="008E2690" w:rsidRDefault="006C53D5" w:rsidP="009A3BF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полных лет, прошедших со дня государственной регистрации организации (при создании)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1" w:type="dxa"/>
            <w:vAlign w:val="center"/>
          </w:tcPr>
          <w:p w:rsidR="006C53D5" w:rsidRPr="008E2690" w:rsidRDefault="00E316D6" w:rsidP="0060321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 лет – 0 баллов,</w:t>
            </w:r>
          </w:p>
          <w:p w:rsidR="006C53D5" w:rsidRPr="008E2690" w:rsidRDefault="00E316D6" w:rsidP="0060321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6-10 лет – 1 балл,</w:t>
            </w:r>
          </w:p>
          <w:p w:rsidR="006C53D5" w:rsidRPr="008E2690" w:rsidRDefault="00E316D6" w:rsidP="0060321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11-15 лет – 2 балла,</w:t>
            </w:r>
          </w:p>
          <w:p w:rsidR="006C53D5" w:rsidRPr="008E2690" w:rsidRDefault="00E316D6" w:rsidP="0060321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16-20 лет – 3 балла,</w:t>
            </w:r>
          </w:p>
          <w:p w:rsidR="006C53D5" w:rsidRPr="008E2690" w:rsidRDefault="00E316D6" w:rsidP="0060321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21-25 лет – 4 балла,</w:t>
            </w:r>
          </w:p>
          <w:p w:rsidR="006C53D5" w:rsidRPr="008E2690" w:rsidRDefault="006C53D5" w:rsidP="0060321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более 26 лет – 5 баллов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6C53D5" w:rsidRPr="008E2690" w:rsidRDefault="006C53D5" w:rsidP="009A3BF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Среднегодовой объем денежных средств, использованных организ</w:t>
            </w:r>
            <w:r w:rsidR="00A63F4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ацией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осуществление деятельности* за 5 лет**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1" w:type="dxa"/>
          </w:tcPr>
          <w:p w:rsidR="006C53D5" w:rsidRPr="008E2690" w:rsidRDefault="006C53D5" w:rsidP="009A3BF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Заявке с самым высоким значением показателя присваивается макси</w:t>
            </w:r>
            <w:r w:rsidR="009A3BF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мальный балл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соответствующего показателя, остальным заявлениям присваивается количество баллов, равное соотношению указан</w:t>
            </w:r>
            <w:r w:rsidR="009A3BF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ных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 них значений показателя к самому высокому значению показателя, умн</w:t>
            </w:r>
            <w:r w:rsidR="009A3BF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оженному на максимальный балл для данного показателя,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="009A3BF7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округлением до целого числа.</w:t>
            </w:r>
          </w:p>
          <w:p w:rsidR="006C53D5" w:rsidRPr="008E2690" w:rsidRDefault="006C53D5" w:rsidP="009A3BF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 этом если значение показателя равно нулю, Заявке в любом случае присваивается ноль баллов по соответствующему показателю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гр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антов, полученных организацией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результатам конкурсов от некоммерческих неправительственных организаций за счет суб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сидий из федерального бюджета,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от объема денежных средств, используемых организацией на осуществление деятельности за 5 лет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1" w:type="dxa"/>
          </w:tcPr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0-10 % – 0 баллов,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11-30 % – 1 балл,</w:t>
            </w:r>
          </w:p>
          <w:p w:rsidR="006C53D5" w:rsidRPr="008E2690" w:rsidRDefault="00E316D6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31-50 % – 2 балла,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51-70 % – 3 балла,</w:t>
            </w:r>
          </w:p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71-100 % – 4 балла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суб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сидий, полученных организацией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из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бюджета, бюджетов субъектов Российской Федерации и местных бюджетов, от объема денежных средств, исполь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зуемых организацией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осуществление деятельности за 5 лет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1" w:type="dxa"/>
          </w:tcPr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0-10 % – 0 баллов,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11-30 % – 1 балл,</w:t>
            </w:r>
          </w:p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31-50 % – 2 балла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51-70 % – 3 балла,</w:t>
            </w:r>
          </w:p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71-100 % – 4 балла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Среднегодовая численность работников организации за 5 лет***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1" w:type="dxa"/>
            <w:vMerge w:val="restart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Заявке с самым высоким значением показателя присваивается макси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мальный балл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соответствующего показателя, остальным заявлениям присваивается количество баллов, равное соотношению указан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ных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 них значений показателя к самому высокому значению показателя, умноженному на макси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мальный балл для данного показателя,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округлением до целого числа.</w:t>
            </w:r>
          </w:p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 этом если значение показателя равно нулю, Заявке в любом случае присваивается ноль бал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лов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соответствующему показателю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Среднегодовая численность добровольцев организации за 5 лет****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1" w:type="dxa"/>
            <w:vMerge/>
          </w:tcPr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Конкретность, измеримость, социальная значимость результатов деятельности* организации за 5 лет (результативность деятельности организации)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31" w:type="dxa"/>
          </w:tcPr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каждой За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явке комиссия </w:t>
            </w:r>
            <w:r w:rsidR="00E552CB" w:rsidRP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предоставлению объектов в безвозмездное пользование социально ориентированным неком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мерческим организаци</w:t>
            </w:r>
            <w:r w:rsidR="00E552CB" w:rsidRP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ям (далее – Комиссия) 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присваивает от 0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15 баллов по результатам оценки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сопоставления заявле</w:t>
            </w:r>
            <w:r w:rsidR="009A3BF7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оценка</w:t>
            </w:r>
            <w:r w:rsidR="009A3BF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Комиссии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Соотношение объема денежных средств, использованных организацией на осуществле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ние деятельности* за 5 лет,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 результатов такой деятельности (эффективность деятельности организации)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31" w:type="dxa"/>
          </w:tcPr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каждой За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явке 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омиссия присваивает от 0 до 10 баллов по результатам оценки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 сопоставления заявлений (оценка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Комиссии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10066" w:type="dxa"/>
            <w:gridSpan w:val="5"/>
          </w:tcPr>
          <w:p w:rsidR="00E552CB" w:rsidRDefault="006C53D5" w:rsidP="0060321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По критерию «Потребность организации в получении объекта в безвозмездное </w:t>
            </w:r>
          </w:p>
          <w:p w:rsidR="006C53D5" w:rsidRPr="008E2690" w:rsidRDefault="006C53D5" w:rsidP="0060321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пользование»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Соотношение средней численности работни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ков и добровольцев организации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 последний год к площади испрашиваемого здания, сооружения или нежилого помещения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6C53D5" w:rsidRPr="008E2690" w:rsidRDefault="009C028A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более 25 кв.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 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на 1 человека – 0 баллов,</w:t>
            </w:r>
          </w:p>
          <w:p w:rsidR="006C53D5" w:rsidRPr="008E2690" w:rsidRDefault="009C028A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 9 до 25 кв.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 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на 1 человека – 2 балла,</w:t>
            </w:r>
          </w:p>
          <w:p w:rsidR="006C53D5" w:rsidRPr="008E2690" w:rsidRDefault="009C028A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менее 9 кв.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на 1 человека – 1 балл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Соотношение площади испрашиваемого здания, сооружения или нежилого помещения к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площади нежилых помещений, находящихся в собственности организации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более 1 и пр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отсутствии нежилых помещений в собственности –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0 бал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лов,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 0,1 до 1 – 1 балл,</w:t>
            </w:r>
          </w:p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менее 0,1 – 2 балла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Соотношение площади испрашиваемого здания, сооружения или нежилого помещения к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средней площади нежилых помещений, нахо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дящихся и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аходившихся во владении и (или) в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пользовании организации за 5 лет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более 2 и пр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отсутствии нежилых помещений во владении и (или)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пользовании – 0 баллов,</w:t>
            </w:r>
          </w:p>
          <w:p w:rsidR="006C53D5" w:rsidRPr="008E2690" w:rsidRDefault="00E316D6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 0,5 до 2 – 2 балла,</w:t>
            </w:r>
          </w:p>
          <w:p w:rsidR="006C53D5" w:rsidRPr="008E2690" w:rsidRDefault="00E676AB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менее 0,5, но более 0,1 –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9C028A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балл,</w:t>
            </w:r>
          </w:p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менее 0,1 – 0 баллов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Соотношение размера годовой арендной платы за испрашиваемое здание, сооружение или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 нежилое помещение, указанного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 извещении (на основании отчета об оценке рыночной арендной платы), к среднегодовому объему денежных средств, использованных организацией на осуществление деятельности* за 5 лет**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1" w:type="dxa"/>
            <w:shd w:val="clear" w:color="auto" w:fill="auto"/>
          </w:tcPr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более 1 и при отсутств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ии денежных средств – 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0 баллов,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 0,5 до 1 – 1 балл,</w:t>
            </w:r>
          </w:p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мен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ее 0,5, но более 0,2 – 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2 балла,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 0,05 до 0,2 – 3 балла,</w:t>
            </w:r>
          </w:p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менее 0,05 – 4 балла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Соответствие видов деятельности организации по Уставу и целей использования, для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осуществления которых испрашивается зда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ние, сооружение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нежилое помещение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1" w:type="dxa"/>
          </w:tcPr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каждой Заявке 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Комиссия присваивает от 0 до 5 баллов по результатам оценки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 сопоставления заявлений (оценка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Комиссии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6C53D5" w:rsidRPr="008E2690" w:rsidTr="00603216">
        <w:trPr>
          <w:cantSplit/>
          <w:trHeight w:val="1685"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Обоснованность потребности орга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низации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доставлении здания, сооружения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нежилого помещения в безвозмездное пользование</w:t>
            </w:r>
          </w:p>
        </w:tc>
        <w:tc>
          <w:tcPr>
            <w:tcW w:w="1533" w:type="dxa"/>
            <w:gridSpan w:val="2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1" w:type="dxa"/>
          </w:tcPr>
          <w:p w:rsidR="006C53D5" w:rsidRPr="008E2690" w:rsidRDefault="006C53D5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каждой Заявке 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Комиссия присваивает от 0 до 5 баллов по результатам оценки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 сопоставления заявлений (оценка</w:t>
            </w:r>
            <w:r w:rsidR="00E676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Комиссии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10066" w:type="dxa"/>
            <w:gridSpan w:val="5"/>
          </w:tcPr>
          <w:p w:rsidR="006C53D5" w:rsidRPr="008E2690" w:rsidRDefault="006C53D5" w:rsidP="00603216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По критерию «Общественно полезная деятельность организации на территории города Перми за последние 5 лет»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Наличие у организации государственных, ведомственных наград, наград краевых органов государственной власти и органов местного самоуправления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2" w:type="dxa"/>
            <w:gridSpan w:val="2"/>
          </w:tcPr>
          <w:p w:rsidR="006C53D5" w:rsidRPr="008E2690" w:rsidRDefault="00E676AB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  <w:r w:rsidR="009A327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баллов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9A327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отсутствие ин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формации,</w:t>
            </w:r>
          </w:p>
          <w:p w:rsidR="006C53D5" w:rsidRPr="008E2690" w:rsidRDefault="006C53D5" w:rsidP="00E316D6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A3274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балл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налич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ие наград на муниципальном уров-не,</w:t>
            </w:r>
          </w:p>
          <w:p w:rsidR="006C53D5" w:rsidRPr="008E2690" w:rsidRDefault="00E676AB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9A327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балла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 – наличие наград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уровне субъекта Рос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сийской Федерации,</w:t>
            </w:r>
          </w:p>
          <w:p w:rsidR="006C53D5" w:rsidRDefault="00E676AB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9A327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балла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 – наличие наград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федеральном уровне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E676AB" w:rsidRPr="008E2690" w:rsidRDefault="00E676AB" w:rsidP="00E676AB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9A327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балла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 – наличие наград на международном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уров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не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2" w:type="dxa"/>
          </w:tcPr>
          <w:p w:rsidR="006C53D5" w:rsidRPr="008E2690" w:rsidRDefault="006C53D5" w:rsidP="000373DF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Наличие информации о деятельности организации в информационно-телекоммуник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ацион</w:t>
            </w:r>
            <w:r w:rsidR="000373D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ной сети Интернет 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 за период:</w:t>
            </w:r>
          </w:p>
          <w:p w:rsidR="006C53D5" w:rsidRPr="008E2690" w:rsidRDefault="00E316D6" w:rsidP="00E676A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1-5 лет – 1 балл,</w:t>
            </w:r>
          </w:p>
          <w:p w:rsidR="006C53D5" w:rsidRPr="008E2690" w:rsidRDefault="00E676AB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более лет – 2 балла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62" w:type="dxa"/>
          </w:tcPr>
          <w:p w:rsidR="006C53D5" w:rsidRPr="008E2690" w:rsidRDefault="006C53D5" w:rsidP="004A13E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Участие в реализации плана мероприятий, предусмотренного Стратегией </w:t>
            </w:r>
            <w:r w:rsidR="004A1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социально-экономического развития муниципального образования город Пермь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 П</w:t>
            </w:r>
            <w:r w:rsidR="004A13EA">
              <w:rPr>
                <w:rFonts w:eastAsia="Calibri"/>
                <w:color w:val="000000"/>
                <w:sz w:val="24"/>
                <w:szCs w:val="24"/>
                <w:lang w:eastAsia="en-US"/>
              </w:rPr>
              <w:t>ланом мероприятий по реализации данной Стратегии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2" w:type="dxa"/>
            <w:gridSpan w:val="2"/>
          </w:tcPr>
          <w:p w:rsidR="006C53D5" w:rsidRPr="008E2690" w:rsidRDefault="00C86289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соответствует –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0 бал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лов,</w:t>
            </w:r>
          </w:p>
          <w:p w:rsidR="006C53D5" w:rsidRPr="008E2690" w:rsidRDefault="006C53D5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полностью соотве</w:t>
            </w:r>
            <w:r w:rsidR="00C86289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ствует – 1 балл,</w:t>
            </w:r>
          </w:p>
          <w:p w:rsidR="006C53D5" w:rsidRPr="008E2690" w:rsidRDefault="006C53D5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соответствует – 2 балла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ия социально значимых проектов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 итогам муниципальных конкурсов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территории муниципального образования город Пермь за 5 лет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2" w:type="dxa"/>
            <w:gridSpan w:val="2"/>
            <w:vMerge w:val="restart"/>
          </w:tcPr>
          <w:p w:rsidR="006C53D5" w:rsidRPr="008E2690" w:rsidRDefault="00C86289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баллов –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реализовы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вались,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1 до 5 проектов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1 балл,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6 до 10 проектов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2 балла,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11 до 16 проектов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3 балла,</w:t>
            </w:r>
          </w:p>
          <w:p w:rsidR="006C53D5" w:rsidRPr="008E2690" w:rsidRDefault="00E316D6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17 до 26 проектов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 балла,</w:t>
            </w:r>
          </w:p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более 26 проектов –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5 баллов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ия социально значимых проектов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итогам краевых конкурсов на территории муниципа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льного образования город Пермь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2" w:type="dxa"/>
            <w:gridSpan w:val="2"/>
            <w:vMerge/>
          </w:tcPr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Реализация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социально значимых проектов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 итогам федеральных конкурсов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территории муниципального образования город Пермь за 5 лет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2" w:type="dxa"/>
            <w:gridSpan w:val="2"/>
            <w:vMerge/>
          </w:tcPr>
          <w:p w:rsidR="006C53D5" w:rsidRPr="008E2690" w:rsidRDefault="006C53D5" w:rsidP="0060321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твление деятельности по одному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нескольким видам, предусмотренным законодат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ельством Российской Федерации,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целях, соответствующих полномочиям ор</w:t>
            </w:r>
            <w:r w:rsidR="00E552C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ганов местного самоуправления </w:t>
            </w: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решению вопросов местного значения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2" w:type="dxa"/>
            <w:gridSpan w:val="2"/>
          </w:tcPr>
          <w:p w:rsidR="006C53D5" w:rsidRPr="008E2690" w:rsidRDefault="00C86289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баллов –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осуществляет деятельность по реше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нию вопросов местного значения,</w:t>
            </w:r>
          </w:p>
          <w:p w:rsidR="006C53D5" w:rsidRPr="008E2690" w:rsidRDefault="006C53D5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4 балла – осуществляет деятельность по решению вопросов местного значения</w:t>
            </w:r>
          </w:p>
        </w:tc>
      </w:tr>
      <w:tr w:rsidR="006C53D5" w:rsidRPr="008E2690" w:rsidTr="00603216">
        <w:trPr>
          <w:cantSplit/>
          <w:jc w:val="center"/>
        </w:trPr>
        <w:tc>
          <w:tcPr>
            <w:tcW w:w="640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62" w:type="dxa"/>
          </w:tcPr>
          <w:p w:rsidR="006C53D5" w:rsidRPr="008E2690" w:rsidRDefault="006C53D5" w:rsidP="00E552C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Наличие организации в реестре некоммерческих организаций – исполнителей общественно полезных услуг</w:t>
            </w:r>
          </w:p>
        </w:tc>
        <w:tc>
          <w:tcPr>
            <w:tcW w:w="1522" w:type="dxa"/>
          </w:tcPr>
          <w:p w:rsidR="006C53D5" w:rsidRPr="008E2690" w:rsidRDefault="006C53D5" w:rsidP="0060321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2" w:type="dxa"/>
            <w:gridSpan w:val="2"/>
          </w:tcPr>
          <w:p w:rsidR="006C53D5" w:rsidRPr="008E2690" w:rsidRDefault="00C86289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баллов – отсутствие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="00E316D6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реестре,</w:t>
            </w:r>
          </w:p>
          <w:p w:rsidR="006C53D5" w:rsidRPr="008E2690" w:rsidRDefault="00C86289" w:rsidP="00C86289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балла – наличие </w:t>
            </w:r>
            <w:r w:rsidR="006C53D5" w:rsidRPr="008E2690">
              <w:rPr>
                <w:rFonts w:eastAsia="Calibri"/>
                <w:color w:val="000000"/>
                <w:sz w:val="24"/>
                <w:szCs w:val="24"/>
                <w:lang w:eastAsia="en-US"/>
              </w:rPr>
              <w:t>в реестре</w:t>
            </w:r>
          </w:p>
        </w:tc>
      </w:tr>
    </w:tbl>
    <w:p w:rsidR="004A13EA" w:rsidRDefault="004A13EA" w:rsidP="006C53D5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C53D5" w:rsidRPr="008E2690" w:rsidRDefault="009C028A" w:rsidP="006C53D5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«</w:t>
      </w:r>
      <w:r w:rsidR="006C53D5" w:rsidRPr="008E2690">
        <w:rPr>
          <w:rFonts w:eastAsia="Calibri"/>
          <w:color w:val="000000"/>
          <w:sz w:val="24"/>
          <w:szCs w:val="24"/>
          <w:lang w:eastAsia="en-US"/>
        </w:rPr>
        <w:t>*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  <w:r w:rsidR="006C53D5" w:rsidRPr="008E2690">
        <w:rPr>
          <w:rFonts w:eastAsia="Calibri"/>
          <w:color w:val="000000"/>
          <w:sz w:val="24"/>
          <w:szCs w:val="24"/>
          <w:lang w:eastAsia="en-US"/>
        </w:rPr>
        <w:t xml:space="preserve"> Указанной в пункте 1 статьи 31.1 Федерально</w:t>
      </w:r>
      <w:r w:rsidR="00C86289">
        <w:rPr>
          <w:rFonts w:eastAsia="Calibri"/>
          <w:color w:val="000000"/>
          <w:sz w:val="24"/>
          <w:szCs w:val="24"/>
          <w:lang w:eastAsia="en-US"/>
        </w:rPr>
        <w:t xml:space="preserve">го закона от 12.01.1996 № 7-ФЗ </w:t>
      </w:r>
      <w:r w:rsidR="006C53D5" w:rsidRPr="008E2690">
        <w:rPr>
          <w:rFonts w:eastAsia="Calibri"/>
          <w:color w:val="000000"/>
          <w:sz w:val="24"/>
          <w:szCs w:val="24"/>
          <w:lang w:eastAsia="en-US"/>
        </w:rPr>
        <w:t>«О некоммерческих организациях» и осуществленной на территории города Перми.</w:t>
      </w:r>
    </w:p>
    <w:p w:rsidR="00C86289" w:rsidRPr="004F3697" w:rsidRDefault="009C028A" w:rsidP="00C8628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«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>**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 xml:space="preserve"> Общий объем средств за период деятельности организации в течение последних 5</w:t>
      </w:r>
      <w:r w:rsidR="00E316D6">
        <w:rPr>
          <w:rFonts w:eastAsia="Calibri"/>
          <w:color w:val="000000"/>
          <w:sz w:val="24"/>
          <w:szCs w:val="24"/>
          <w:lang w:eastAsia="en-US"/>
        </w:rPr>
        <w:t> 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>лет, деленный на количество полных лет такой деятельности.</w:t>
      </w:r>
    </w:p>
    <w:p w:rsidR="00C86289" w:rsidRPr="004F3697" w:rsidRDefault="009C028A" w:rsidP="00C8628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«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>***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 xml:space="preserve"> Сумма средней численности работников за кажды</w:t>
      </w:r>
      <w:r w:rsidR="00C86289">
        <w:rPr>
          <w:rFonts w:eastAsia="Calibri"/>
          <w:color w:val="000000"/>
          <w:sz w:val="24"/>
          <w:szCs w:val="24"/>
          <w:lang w:eastAsia="en-US"/>
        </w:rPr>
        <w:t xml:space="preserve">й год деятельности организации 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>в</w:t>
      </w:r>
      <w:r w:rsidR="00C86289">
        <w:rPr>
          <w:rFonts w:eastAsia="Calibri"/>
          <w:color w:val="000000"/>
          <w:sz w:val="24"/>
          <w:szCs w:val="24"/>
          <w:lang w:eastAsia="en-US"/>
        </w:rPr>
        <w:t> 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>течение последних 5 лет, деленная на количество полных лет такой деятельности.</w:t>
      </w:r>
    </w:p>
    <w:p w:rsidR="00C86289" w:rsidRPr="004F3697" w:rsidRDefault="009C028A" w:rsidP="00C8628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«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>****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  <w:r w:rsidR="00C86289" w:rsidRPr="004F3697">
        <w:rPr>
          <w:rFonts w:eastAsia="Calibri"/>
          <w:color w:val="000000"/>
          <w:sz w:val="24"/>
          <w:szCs w:val="24"/>
          <w:lang w:eastAsia="en-US"/>
        </w:rPr>
        <w:t xml:space="preserve"> Сумма средней численности добровольцев за каждый год деятельности организации в течение последних 5 лет, деленная на количество полных лет такой деятельности.</w:t>
      </w:r>
    </w:p>
    <w:p w:rsidR="00C86289" w:rsidRPr="00FD0A67" w:rsidRDefault="00C86289" w:rsidP="00A63F4E">
      <w:pPr>
        <w:rPr>
          <w:rFonts w:eastAsia="Arial Unicode MS"/>
          <w:sz w:val="28"/>
          <w:szCs w:val="28"/>
        </w:rPr>
      </w:pPr>
    </w:p>
    <w:sectPr w:rsidR="00C86289" w:rsidRPr="00FD0A67" w:rsidSect="000373DF">
      <w:headerReference w:type="even" r:id="rId14"/>
      <w:headerReference w:type="default" r:id="rId15"/>
      <w:footerReference w:type="first" r:id="rId16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55" w:rsidRDefault="00831955">
      <w:r>
        <w:separator/>
      </w:r>
    </w:p>
  </w:endnote>
  <w:endnote w:type="continuationSeparator" w:id="0">
    <w:p w:rsidR="00831955" w:rsidRDefault="0083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55" w:rsidRPr="00D95B1D" w:rsidRDefault="0083195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31955" w:rsidRDefault="0083195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23157">
      <w:rPr>
        <w:noProof/>
        <w:snapToGrid w:val="0"/>
        <w:sz w:val="16"/>
      </w:rPr>
      <w:t>27.11.2017 13:52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23157">
      <w:rPr>
        <w:noProof/>
        <w:snapToGrid w:val="0"/>
        <w:sz w:val="16"/>
      </w:rPr>
      <w:t>№ 245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55" w:rsidRDefault="00831955">
      <w:r>
        <w:separator/>
      </w:r>
    </w:p>
  </w:footnote>
  <w:footnote w:type="continuationSeparator" w:id="0">
    <w:p w:rsidR="00831955" w:rsidRDefault="0083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298977"/>
      <w:docPartObj>
        <w:docPartGallery w:val="Page Numbers (Top of Page)"/>
        <w:docPartUnique/>
      </w:docPartObj>
    </w:sdtPr>
    <w:sdtEndPr/>
    <w:sdtContent>
      <w:p w:rsidR="00831955" w:rsidRDefault="008319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57">
          <w:rPr>
            <w:noProof/>
          </w:rPr>
          <w:t>2</w:t>
        </w:r>
        <w:r>
          <w:fldChar w:fldCharType="end"/>
        </w:r>
      </w:p>
    </w:sdtContent>
  </w:sdt>
  <w:p w:rsidR="00831955" w:rsidRDefault="008319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55" w:rsidRDefault="0083195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1955" w:rsidRDefault="0083195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250271"/>
      <w:docPartObj>
        <w:docPartGallery w:val="Page Numbers (Top of Page)"/>
        <w:docPartUnique/>
      </w:docPartObj>
    </w:sdtPr>
    <w:sdtEndPr/>
    <w:sdtContent>
      <w:p w:rsidR="000373DF" w:rsidRDefault="000373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57">
          <w:rPr>
            <w:noProof/>
          </w:rPr>
          <w:t>5</w:t>
        </w:r>
        <w:r>
          <w:fldChar w:fldCharType="end"/>
        </w:r>
      </w:p>
    </w:sdtContent>
  </w:sdt>
  <w:p w:rsidR="00831955" w:rsidRDefault="00831955" w:rsidP="005C15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/xUS85du7+7c/2od6nUF2CwV1xLWCucE5b5Re7psrQFuxoclEg/Ta6/QBh5eF5wj4KXyy2FlyPwDMuu/EggYQ==" w:salt="G1ph7BTlY6iq3HGixSLw+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3DF"/>
    <w:rsid w:val="0003776A"/>
    <w:rsid w:val="000446C1"/>
    <w:rsid w:val="00052662"/>
    <w:rsid w:val="00061A3F"/>
    <w:rsid w:val="00066411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59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3105"/>
    <w:rsid w:val="0040520C"/>
    <w:rsid w:val="004200AF"/>
    <w:rsid w:val="00432105"/>
    <w:rsid w:val="00432DCB"/>
    <w:rsid w:val="0043317E"/>
    <w:rsid w:val="00496CF1"/>
    <w:rsid w:val="004A13EA"/>
    <w:rsid w:val="004A246F"/>
    <w:rsid w:val="004A6D70"/>
    <w:rsid w:val="004C390D"/>
    <w:rsid w:val="00501010"/>
    <w:rsid w:val="005012F5"/>
    <w:rsid w:val="00501A8F"/>
    <w:rsid w:val="0050376C"/>
    <w:rsid w:val="005050DD"/>
    <w:rsid w:val="00511DC5"/>
    <w:rsid w:val="0053757A"/>
    <w:rsid w:val="00540735"/>
    <w:rsid w:val="00561294"/>
    <w:rsid w:val="00565E8C"/>
    <w:rsid w:val="00573676"/>
    <w:rsid w:val="005850D6"/>
    <w:rsid w:val="00595DE0"/>
    <w:rsid w:val="005B4FD6"/>
    <w:rsid w:val="005C157C"/>
    <w:rsid w:val="005C3F95"/>
    <w:rsid w:val="005D6CC4"/>
    <w:rsid w:val="005F1108"/>
    <w:rsid w:val="00602E6A"/>
    <w:rsid w:val="00603216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AF9"/>
    <w:rsid w:val="006C53D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1955"/>
    <w:rsid w:val="008361C3"/>
    <w:rsid w:val="0084007F"/>
    <w:rsid w:val="0085366E"/>
    <w:rsid w:val="00857102"/>
    <w:rsid w:val="008649C8"/>
    <w:rsid w:val="0087033C"/>
    <w:rsid w:val="00897D8E"/>
    <w:rsid w:val="008A0B62"/>
    <w:rsid w:val="008B7AF1"/>
    <w:rsid w:val="008D2257"/>
    <w:rsid w:val="00923157"/>
    <w:rsid w:val="009379BE"/>
    <w:rsid w:val="00947888"/>
    <w:rsid w:val="00957612"/>
    <w:rsid w:val="00990301"/>
    <w:rsid w:val="00996FBA"/>
    <w:rsid w:val="009A3274"/>
    <w:rsid w:val="009A3BF7"/>
    <w:rsid w:val="009A7509"/>
    <w:rsid w:val="009C028A"/>
    <w:rsid w:val="009C4306"/>
    <w:rsid w:val="009C6276"/>
    <w:rsid w:val="009C6CA1"/>
    <w:rsid w:val="009D4839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3F4E"/>
    <w:rsid w:val="00A71013"/>
    <w:rsid w:val="00A73727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AE6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38D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289"/>
    <w:rsid w:val="00C933EE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6D6"/>
    <w:rsid w:val="00E33CE9"/>
    <w:rsid w:val="00E42A04"/>
    <w:rsid w:val="00E542ED"/>
    <w:rsid w:val="00E552CB"/>
    <w:rsid w:val="00E676AB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24F9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1E2A48E-E68A-479F-9A6D-D8B58730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3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90152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52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1522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E377-D458-44AF-83A6-88915E61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4632</Words>
  <Characters>26406</Characters>
  <Application>Microsoft Office Word</Application>
  <DocSecurity>8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2017-11-27T08:52:00Z</cp:lastPrinted>
  <dcterms:created xsi:type="dcterms:W3CDTF">2016-10-11T10:32:00Z</dcterms:created>
  <dcterms:modified xsi:type="dcterms:W3CDTF">2017-11-27T08:53:00Z</dcterms:modified>
</cp:coreProperties>
</file>