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87" w:rsidRDefault="00F025C7" w:rsidP="003A1FFB">
      <w:pPr>
        <w:pStyle w:val="a7"/>
        <w:spacing w:line="240" w:lineRule="auto"/>
        <w:ind w:firstLine="0"/>
        <w:rPr>
          <w:szCs w:val="28"/>
        </w:rPr>
      </w:pPr>
      <w:r w:rsidRPr="00F025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1.8pt;height:72.75pt;z-index:-251660288;mso-position-horizontal-relative:page;mso-position-vertical-relative:page" wrapcoords="0 0 21600 0 21600 21600 0 21600 0 0" filled="f" stroked="f">
            <v:textbox inset="0,0,0,0">
              <w:txbxContent>
                <w:p w:rsidR="00890587" w:rsidRDefault="00154D5D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Об установлении дня проведения </w:t>
                  </w:r>
                  <w:r>
                    <w:rPr>
                      <w:b/>
                    </w:rPr>
                    <w:br/>
                    <w:t xml:space="preserve">в муниципальных общеобразовательных учреждениях </w:t>
                  </w:r>
                  <w:r w:rsidR="00681DB4">
                    <w:rPr>
                      <w:b/>
                    </w:rPr>
                    <w:t xml:space="preserve">города Перми </w:t>
                  </w:r>
                  <w:r>
                    <w:rPr>
                      <w:b/>
                    </w:rPr>
                    <w:t>меропр</w:t>
                  </w:r>
                  <w:r w:rsidR="00681DB4">
                    <w:rPr>
                      <w:b/>
                    </w:rPr>
                    <w:t xml:space="preserve">иятия «Последний звонок» </w:t>
                  </w:r>
                  <w:r w:rsidR="00681DB4">
                    <w:rPr>
                      <w:b/>
                    </w:rPr>
                    <w:br/>
                    <w:t>в 2018</w:t>
                  </w:r>
                  <w:r>
                    <w:rPr>
                      <w:b/>
                    </w:rPr>
                    <w:t xml:space="preserve"> году</w:t>
                  </w: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Default="00E40941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890587" w:rsidRPr="006B1C09" w:rsidRDefault="00F025C7" w:rsidP="00890587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154D5D" w:rsidRPr="006B1C09">
                      <w:rPr>
                        <w:b/>
                      </w:rPr>
                      <w:t>Об установлении дня праздника выпускников муниципальных общеобразовательных учреждений в 2016 г</w:t>
                    </w:r>
                  </w:fldSimple>
                </w:p>
              </w:txbxContent>
            </v:textbox>
            <w10:wrap type="topAndBottom" anchorx="page" anchory="page"/>
          </v:shape>
        </w:pict>
      </w:r>
    </w:p>
    <w:p w:rsidR="00890587" w:rsidRDefault="00E40941" w:rsidP="003A1FFB">
      <w:pPr>
        <w:pStyle w:val="a7"/>
        <w:spacing w:line="240" w:lineRule="auto"/>
        <w:ind w:firstLine="0"/>
        <w:rPr>
          <w:szCs w:val="28"/>
        </w:rPr>
      </w:pPr>
    </w:p>
    <w:p w:rsidR="00890587" w:rsidRDefault="00E40941" w:rsidP="003A1FFB">
      <w:pPr>
        <w:pStyle w:val="a7"/>
        <w:spacing w:line="240" w:lineRule="auto"/>
        <w:ind w:firstLine="0"/>
        <w:rPr>
          <w:szCs w:val="28"/>
        </w:rPr>
      </w:pPr>
    </w:p>
    <w:p w:rsidR="00890587" w:rsidRDefault="00F025C7" w:rsidP="003A1FFB">
      <w:pPr>
        <w:pStyle w:val="a7"/>
        <w:spacing w:line="240" w:lineRule="auto"/>
        <w:ind w:firstLine="709"/>
        <w:rPr>
          <w:szCs w:val="28"/>
        </w:rPr>
      </w:pPr>
      <w:r w:rsidRPr="00F025C7">
        <w:rPr>
          <w:noProof/>
        </w:rPr>
        <w:pict>
          <v:shape id="_x0000_s1026" type="#_x0000_t202" style="position:absolute;left:0;text-align:left;margin-left:436.95pt;margin-top:118.25pt;width:135.45pt;height:15.6pt;z-index:251659264;mso-position-horizontal-relative:page;mso-position-vertical-relative:page" filled="f" stroked="f">
            <v:textbox inset="0,0,0,0">
              <w:txbxContent>
                <w:p w:rsidR="00890587" w:rsidRPr="002E71C2" w:rsidRDefault="00F025C7" w:rsidP="00890587">
                  <w:pPr>
                    <w:pStyle w:val="a5"/>
                  </w:pPr>
                  <w:fldSimple w:instr=" DOCPROPERTY  reg_number  \* MERGEFORMAT ">
                    <w:r w:rsidR="00154D5D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F025C7">
        <w:rPr>
          <w:noProof/>
        </w:rPr>
        <w:pict>
          <v:shape id="_x0000_s1027" type="#_x0000_t202" style="position:absolute;left:0;text-align:left;margin-left:70.9pt;margin-top:118.25pt;width:70.85pt;height:15.6pt;z-index:251658240;mso-position-horizontal-relative:page;mso-position-vertical-relative:page" filled="f" stroked="f">
            <v:textbox inset="0,0,0,0">
              <w:txbxContent>
                <w:p w:rsidR="00890587" w:rsidRPr="002E71C2" w:rsidRDefault="00F025C7" w:rsidP="00890587">
                  <w:pPr>
                    <w:pStyle w:val="a5"/>
                    <w:jc w:val="center"/>
                  </w:pPr>
                  <w:fldSimple w:instr=" DOCPROPERTY  reg_date  \* MERGEFORMAT ">
                    <w:r w:rsidR="00154D5D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F65212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D5D" w:rsidRPr="00AC13A4">
        <w:rPr>
          <w:szCs w:val="28"/>
        </w:rPr>
        <w:t>В соответствии с</w:t>
      </w:r>
      <w:r w:rsidR="00154D5D">
        <w:rPr>
          <w:szCs w:val="28"/>
        </w:rPr>
        <w:t>о статьей 16</w:t>
      </w:r>
      <w:r w:rsidR="00154D5D" w:rsidRPr="00AC13A4">
        <w:rPr>
          <w:szCs w:val="28"/>
        </w:rPr>
        <w:t xml:space="preserve"> Федеральн</w:t>
      </w:r>
      <w:r w:rsidR="00154D5D">
        <w:rPr>
          <w:szCs w:val="28"/>
        </w:rPr>
        <w:t>ого з</w:t>
      </w:r>
      <w:r w:rsidR="00154D5D" w:rsidRPr="00AC13A4">
        <w:rPr>
          <w:szCs w:val="28"/>
        </w:rPr>
        <w:t>акон</w:t>
      </w:r>
      <w:r w:rsidR="00154D5D">
        <w:rPr>
          <w:szCs w:val="28"/>
        </w:rPr>
        <w:t>а</w:t>
      </w:r>
      <w:r w:rsidR="00154D5D" w:rsidRPr="00AC13A4">
        <w:rPr>
          <w:szCs w:val="28"/>
        </w:rPr>
        <w:t xml:space="preserve"> </w:t>
      </w:r>
      <w:r w:rsidR="00154D5D">
        <w:rPr>
          <w:szCs w:val="28"/>
        </w:rPr>
        <w:t xml:space="preserve">от 06 октября </w:t>
      </w:r>
      <w:r w:rsidR="00154D5D" w:rsidRPr="00AC13A4">
        <w:rPr>
          <w:szCs w:val="28"/>
        </w:rPr>
        <w:t xml:space="preserve">2003 </w:t>
      </w:r>
      <w:r w:rsidR="00154D5D">
        <w:rPr>
          <w:szCs w:val="28"/>
        </w:rPr>
        <w:t xml:space="preserve">г. </w:t>
      </w:r>
      <w:r w:rsidR="00154D5D">
        <w:rPr>
          <w:szCs w:val="28"/>
        </w:rPr>
        <w:br/>
      </w:r>
      <w:r w:rsidR="00154D5D" w:rsidRPr="00AC13A4">
        <w:rPr>
          <w:szCs w:val="28"/>
        </w:rPr>
        <w:t>№ 131-ФЗ «Об общих</w:t>
      </w:r>
      <w:r w:rsidR="00154D5D">
        <w:rPr>
          <w:szCs w:val="28"/>
        </w:rPr>
        <w:t xml:space="preserve"> принципах организации местного </w:t>
      </w:r>
      <w:r w:rsidR="00154D5D" w:rsidRPr="00AC13A4">
        <w:rPr>
          <w:szCs w:val="28"/>
        </w:rPr>
        <w:t>самоуп</w:t>
      </w:r>
      <w:r w:rsidR="00154D5D">
        <w:rPr>
          <w:szCs w:val="28"/>
        </w:rPr>
        <w:t xml:space="preserve">равления </w:t>
      </w:r>
      <w:r w:rsidR="00154D5D">
        <w:rPr>
          <w:szCs w:val="28"/>
        </w:rPr>
        <w:br/>
        <w:t xml:space="preserve">в Российской Федерации, </w:t>
      </w:r>
      <w:r w:rsidR="00154D5D" w:rsidRPr="001D0733">
        <w:rPr>
          <w:szCs w:val="28"/>
        </w:rPr>
        <w:t>постановлением Прав</w:t>
      </w:r>
      <w:r w:rsidR="00154D5D">
        <w:rPr>
          <w:szCs w:val="28"/>
        </w:rPr>
        <w:t xml:space="preserve">ительства Пермского края </w:t>
      </w:r>
      <w:r w:rsidR="00154D5D">
        <w:rPr>
          <w:szCs w:val="28"/>
        </w:rPr>
        <w:br/>
        <w:t xml:space="preserve">от 10 октября </w:t>
      </w:r>
      <w:r w:rsidR="00154D5D" w:rsidRPr="001D0733">
        <w:rPr>
          <w:szCs w:val="28"/>
        </w:rPr>
        <w:t>2011</w:t>
      </w:r>
      <w:r w:rsidR="00154D5D">
        <w:rPr>
          <w:szCs w:val="28"/>
        </w:rPr>
        <w:t xml:space="preserve"> г.</w:t>
      </w:r>
      <w:r w:rsidR="00154D5D" w:rsidRPr="001D0733">
        <w:rPr>
          <w:szCs w:val="28"/>
        </w:rPr>
        <w:t xml:space="preserve"> № 755-п «Об установлении дополнительных ограничений условий и мест розничной продажи алкогольной продукции, требований </w:t>
      </w:r>
      <w:r w:rsidR="00154D5D">
        <w:rPr>
          <w:szCs w:val="28"/>
        </w:rPr>
        <w:br/>
      </w:r>
      <w:r w:rsidR="00154D5D" w:rsidRPr="001D0733">
        <w:rPr>
          <w:szCs w:val="28"/>
        </w:rPr>
        <w:t>к минимальному размеру оплаченного уставного капитала (уставного фонда)»</w:t>
      </w:r>
      <w:r w:rsidR="00154D5D">
        <w:rPr>
          <w:szCs w:val="28"/>
        </w:rPr>
        <w:t>,</w:t>
      </w:r>
      <w:r w:rsidR="00154D5D" w:rsidRPr="001D0733">
        <w:rPr>
          <w:szCs w:val="28"/>
        </w:rPr>
        <w:t xml:space="preserve"> </w:t>
      </w:r>
      <w:r w:rsidR="00154D5D">
        <w:rPr>
          <w:szCs w:val="28"/>
        </w:rPr>
        <w:t xml:space="preserve">Уставом города Перми </w:t>
      </w:r>
    </w:p>
    <w:p w:rsidR="00890587" w:rsidRPr="00B07676" w:rsidRDefault="00154D5D" w:rsidP="003A1FFB">
      <w:pPr>
        <w:pStyle w:val="a7"/>
        <w:spacing w:line="240" w:lineRule="auto"/>
        <w:ind w:firstLine="0"/>
      </w:pPr>
      <w:r w:rsidRPr="001D0733">
        <w:rPr>
          <w:szCs w:val="28"/>
        </w:rPr>
        <w:t>администрация города Перми ПОСТАНОВЛЯЕТ:</w:t>
      </w:r>
    </w:p>
    <w:p w:rsidR="00890587" w:rsidRPr="00962A5A" w:rsidRDefault="00154D5D" w:rsidP="003A1FFB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</w:t>
      </w:r>
      <w:r w:rsidRPr="00E04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E04510">
        <w:rPr>
          <w:rFonts w:ascii="Times New Roman" w:hAnsi="Times New Roman"/>
          <w:sz w:val="28"/>
          <w:szCs w:val="28"/>
        </w:rPr>
        <w:t xml:space="preserve">ень </w:t>
      </w:r>
      <w:r>
        <w:rPr>
          <w:rFonts w:ascii="Times New Roman" w:hAnsi="Times New Roman"/>
          <w:sz w:val="28"/>
          <w:szCs w:val="28"/>
        </w:rPr>
        <w:t>проведения в</w:t>
      </w:r>
      <w:r w:rsidRPr="00E04510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учреждениях мероприятия «Последний звонок» </w:t>
      </w:r>
      <w:r w:rsidRPr="00E04510">
        <w:rPr>
          <w:rFonts w:ascii="Times New Roman" w:hAnsi="Times New Roman"/>
          <w:sz w:val="28"/>
          <w:szCs w:val="28"/>
        </w:rPr>
        <w:t>2</w:t>
      </w:r>
      <w:r w:rsidR="00681D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E04510">
        <w:rPr>
          <w:rFonts w:ascii="Times New Roman" w:hAnsi="Times New Roman"/>
          <w:sz w:val="28"/>
          <w:szCs w:val="28"/>
        </w:rPr>
        <w:t>201</w:t>
      </w:r>
      <w:r w:rsidR="00681DB4">
        <w:rPr>
          <w:rFonts w:ascii="Times New Roman" w:hAnsi="Times New Roman"/>
          <w:sz w:val="28"/>
          <w:szCs w:val="28"/>
        </w:rPr>
        <w:t>8</w:t>
      </w:r>
      <w:r w:rsidRPr="00E04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962A5A">
        <w:rPr>
          <w:rFonts w:ascii="Times New Roman" w:hAnsi="Times New Roman"/>
          <w:sz w:val="28"/>
          <w:szCs w:val="28"/>
        </w:rPr>
        <w:t xml:space="preserve"> </w:t>
      </w:r>
    </w:p>
    <w:p w:rsidR="00890587" w:rsidRPr="00962A5A" w:rsidRDefault="00154D5D" w:rsidP="003A1F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A2DCF">
        <w:rPr>
          <w:rFonts w:ascii="Times New Roman" w:hAnsi="Times New Roman"/>
          <w:sz w:val="28"/>
          <w:szCs w:val="28"/>
        </w:rPr>
        <w:t>. Рекомендовать организациям и индивидуальным предпринимателям, осуществляющим торговую деятельность, 2</w:t>
      </w:r>
      <w:r w:rsidR="00681DB4">
        <w:rPr>
          <w:rFonts w:ascii="Times New Roman" w:hAnsi="Times New Roman"/>
          <w:sz w:val="28"/>
          <w:szCs w:val="28"/>
        </w:rPr>
        <w:t>4</w:t>
      </w:r>
      <w:r w:rsidRPr="003A2DCF">
        <w:rPr>
          <w:rFonts w:ascii="Times New Roman" w:hAnsi="Times New Roman"/>
          <w:sz w:val="28"/>
          <w:szCs w:val="28"/>
        </w:rPr>
        <w:t xml:space="preserve"> мая 201</w:t>
      </w:r>
      <w:r w:rsidR="00681DB4">
        <w:rPr>
          <w:rFonts w:ascii="Times New Roman" w:hAnsi="Times New Roman"/>
          <w:sz w:val="28"/>
          <w:szCs w:val="28"/>
        </w:rPr>
        <w:t>8</w:t>
      </w:r>
      <w:r w:rsidRPr="003A2DCF">
        <w:rPr>
          <w:rFonts w:ascii="Times New Roman" w:hAnsi="Times New Roman"/>
          <w:sz w:val="28"/>
          <w:szCs w:val="28"/>
        </w:rPr>
        <w:t xml:space="preserve"> г. не допускать </w:t>
      </w:r>
      <w:r>
        <w:rPr>
          <w:rFonts w:ascii="Times New Roman" w:hAnsi="Times New Roman"/>
          <w:sz w:val="28"/>
          <w:szCs w:val="28"/>
        </w:rPr>
        <w:t xml:space="preserve">розничную </w:t>
      </w:r>
      <w:r w:rsidRPr="003A2DCF">
        <w:rPr>
          <w:rFonts w:ascii="Times New Roman" w:hAnsi="Times New Roman"/>
          <w:sz w:val="28"/>
          <w:szCs w:val="28"/>
        </w:rPr>
        <w:t>продажу алкогольной продукции</w:t>
      </w:r>
      <w:r>
        <w:rPr>
          <w:rFonts w:ascii="Times New Roman" w:hAnsi="Times New Roman"/>
          <w:sz w:val="28"/>
          <w:szCs w:val="28"/>
        </w:rPr>
        <w:t xml:space="preserve"> на территории города Перми</w:t>
      </w:r>
      <w:r w:rsidRPr="003A2DCF">
        <w:rPr>
          <w:rFonts w:ascii="Times New Roman" w:hAnsi="Times New Roman"/>
          <w:sz w:val="28"/>
          <w:szCs w:val="28"/>
        </w:rPr>
        <w:t>.</w:t>
      </w:r>
    </w:p>
    <w:p w:rsidR="00890587" w:rsidRDefault="00154D5D" w:rsidP="003A1F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073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даты официального </w:t>
      </w:r>
      <w:r>
        <w:rPr>
          <w:rFonts w:ascii="Times New Roman" w:hAnsi="Times New Roman"/>
          <w:sz w:val="28"/>
          <w:szCs w:val="28"/>
        </w:rPr>
        <w:t>размещения (опубликования) на официальном сайте муниципального образования город Пермь</w:t>
      </w:r>
      <w:r w:rsidRPr="008C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890587" w:rsidRPr="00E04510" w:rsidRDefault="00154D5D" w:rsidP="003A1F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90587" w:rsidRPr="00E04510" w:rsidRDefault="00154D5D" w:rsidP="003A1F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D0733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</w:t>
      </w:r>
      <w:r w:rsidRPr="00E04510">
        <w:rPr>
          <w:rFonts w:ascii="Times New Roman" w:hAnsi="Times New Roman"/>
          <w:sz w:val="28"/>
          <w:szCs w:val="28"/>
        </w:rPr>
        <w:t>муниципального образования город Пермь».</w:t>
      </w:r>
    </w:p>
    <w:p w:rsidR="00890587" w:rsidRDefault="00154D5D" w:rsidP="003A1F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постановления, за исключением пункта 2, возложить</w:t>
      </w:r>
      <w:r w:rsidRPr="00E04510">
        <w:rPr>
          <w:rFonts w:ascii="Times New Roman" w:hAnsi="Times New Roman"/>
          <w:sz w:val="28"/>
          <w:szCs w:val="28"/>
        </w:rPr>
        <w:t xml:space="preserve"> н</w:t>
      </w:r>
      <w:r w:rsidR="00681D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510">
        <w:rPr>
          <w:rFonts w:ascii="Times New Roman" w:hAnsi="Times New Roman"/>
          <w:sz w:val="28"/>
          <w:szCs w:val="28"/>
        </w:rPr>
        <w:t>заместителя главы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Гаджиеву Л.А.</w:t>
      </w:r>
    </w:p>
    <w:p w:rsidR="00890587" w:rsidRDefault="00154D5D" w:rsidP="003A1F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0451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пункта 2 </w:t>
      </w:r>
      <w:r w:rsidRPr="00E04510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681DB4">
        <w:rPr>
          <w:rFonts w:ascii="Times New Roman" w:hAnsi="Times New Roman"/>
          <w:sz w:val="28"/>
          <w:szCs w:val="28"/>
        </w:rPr>
        <w:br/>
        <w:t xml:space="preserve">на </w:t>
      </w:r>
      <w:r w:rsidRPr="00E04510">
        <w:rPr>
          <w:rFonts w:ascii="Times New Roman" w:hAnsi="Times New Roman"/>
          <w:sz w:val="28"/>
          <w:szCs w:val="28"/>
        </w:rPr>
        <w:t xml:space="preserve">начальника департамента </w:t>
      </w:r>
      <w:r>
        <w:rPr>
          <w:rFonts w:ascii="Times New Roman" w:hAnsi="Times New Roman"/>
          <w:sz w:val="28"/>
          <w:szCs w:val="28"/>
        </w:rPr>
        <w:t>экономики и промышленной политики</w:t>
      </w:r>
      <w:r w:rsidRPr="00E04510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681DB4">
        <w:rPr>
          <w:rFonts w:ascii="Times New Roman" w:hAnsi="Times New Roman"/>
          <w:sz w:val="28"/>
          <w:szCs w:val="28"/>
        </w:rPr>
        <w:t>Михалеву Т.И.</w:t>
      </w:r>
    </w:p>
    <w:p w:rsidR="00890587" w:rsidRDefault="00E40941" w:rsidP="003A1FF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0587" w:rsidRDefault="00E40941" w:rsidP="003A1FF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1FFB" w:rsidRDefault="00E40941" w:rsidP="003A1FF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0587" w:rsidRPr="008C36E9" w:rsidRDefault="00154D5D" w:rsidP="003A1FF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36E9">
        <w:rPr>
          <w:rFonts w:ascii="Times New Roman" w:hAnsi="Times New Roman"/>
          <w:sz w:val="28"/>
          <w:szCs w:val="28"/>
        </w:rPr>
        <w:t>Глава администрации города Перми                                                      Д.И. Самойлов</w:t>
      </w:r>
    </w:p>
    <w:p w:rsidR="00890587" w:rsidRDefault="00E40941" w:rsidP="003A1FFB">
      <w:pPr>
        <w:pStyle w:val="a7"/>
        <w:spacing w:line="240" w:lineRule="auto"/>
        <w:ind w:firstLine="0"/>
      </w:pPr>
    </w:p>
    <w:p w:rsidR="00890587" w:rsidRDefault="00E40941" w:rsidP="003A1FFB">
      <w:pPr>
        <w:pStyle w:val="a7"/>
        <w:spacing w:line="240" w:lineRule="auto"/>
        <w:ind w:firstLine="0"/>
      </w:pPr>
    </w:p>
    <w:p w:rsidR="00890587" w:rsidRDefault="00E40941" w:rsidP="003A1FFB">
      <w:pPr>
        <w:pStyle w:val="a7"/>
        <w:spacing w:line="240" w:lineRule="auto"/>
        <w:ind w:firstLine="0"/>
      </w:pPr>
    </w:p>
    <w:sectPr w:rsidR="00890587" w:rsidSect="00890587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41" w:rsidRDefault="00E40941">
      <w:r>
        <w:separator/>
      </w:r>
    </w:p>
  </w:endnote>
  <w:endnote w:type="continuationSeparator" w:id="0">
    <w:p w:rsidR="00E40941" w:rsidRDefault="00E4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41" w:rsidRDefault="00E40941">
      <w:r>
        <w:separator/>
      </w:r>
    </w:p>
  </w:footnote>
  <w:footnote w:type="continuationSeparator" w:id="0">
    <w:p w:rsidR="00E40941" w:rsidRDefault="00E40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87" w:rsidRPr="003A1FFB" w:rsidRDefault="00F025C7">
    <w:pPr>
      <w:pStyle w:val="a3"/>
      <w:rPr>
        <w:sz w:val="28"/>
        <w:szCs w:val="28"/>
      </w:rPr>
    </w:pPr>
    <w:r w:rsidRPr="003A1FFB">
      <w:rPr>
        <w:sz w:val="28"/>
        <w:szCs w:val="28"/>
      </w:rPr>
      <w:fldChar w:fldCharType="begin"/>
    </w:r>
    <w:r w:rsidR="00154D5D" w:rsidRPr="003A1FFB">
      <w:rPr>
        <w:sz w:val="28"/>
        <w:szCs w:val="28"/>
      </w:rPr>
      <w:instrText xml:space="preserve"> PAGE </w:instrText>
    </w:r>
    <w:r w:rsidRPr="003A1FFB">
      <w:rPr>
        <w:sz w:val="28"/>
        <w:szCs w:val="28"/>
      </w:rPr>
      <w:fldChar w:fldCharType="separate"/>
    </w:r>
    <w:r w:rsidR="00681DB4">
      <w:rPr>
        <w:noProof/>
        <w:sz w:val="28"/>
        <w:szCs w:val="28"/>
      </w:rPr>
      <w:t>2</w:t>
    </w:r>
    <w:r w:rsidRPr="003A1FFB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154D5D"/>
    <w:rsid w:val="00584D6C"/>
    <w:rsid w:val="00681DB4"/>
    <w:rsid w:val="00914110"/>
    <w:rsid w:val="00C80448"/>
    <w:rsid w:val="00E40941"/>
    <w:rsid w:val="00F025C7"/>
    <w:rsid w:val="00F6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6B1C09"/>
    <w:rPr>
      <w:sz w:val="28"/>
      <w:szCs w:val="24"/>
    </w:rPr>
  </w:style>
  <w:style w:type="paragraph" w:styleId="ad">
    <w:name w:val="List Paragraph"/>
    <w:basedOn w:val="a"/>
    <w:uiPriority w:val="34"/>
    <w:qFormat/>
    <w:rsid w:val="006B1C0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kostareva-ov</cp:lastModifiedBy>
  <cp:revision>3</cp:revision>
  <cp:lastPrinted>2016-05-05T10:53:00Z</cp:lastPrinted>
  <dcterms:created xsi:type="dcterms:W3CDTF">2018-03-12T09:23:00Z</dcterms:created>
  <dcterms:modified xsi:type="dcterms:W3CDTF">2018-03-12T09:34:00Z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установлении дня праздника выпускников муниципальных общеобразовательных учреждений в 2016 г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09000001953e6cfb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