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Pr="005850D6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="005850D6" w:rsidRPr="000C2F64">
                              <w:rPr>
                                <w:sz w:val="36"/>
                              </w:rPr>
                              <w:t xml:space="preserve"> </w:t>
                            </w:r>
                            <w:r w:rsidR="005850D6"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 w:rsidR="005850D6"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Pr="005850D6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="005850D6" w:rsidRPr="000C2F64">
                        <w:rPr>
                          <w:sz w:val="36"/>
                        </w:rPr>
                        <w:t xml:space="preserve"> </w:t>
                      </w:r>
                      <w:r w:rsidR="005850D6">
                        <w:rPr>
                          <w:sz w:val="36"/>
                          <w:lang w:val="en-US"/>
                        </w:rPr>
                        <w:t>VI</w:t>
                      </w:r>
                      <w:r w:rsidR="005850D6">
                        <w:rPr>
                          <w:sz w:val="36"/>
                        </w:rPr>
                        <w:t xml:space="preserve"> созыва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D8348B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</w:t>
                            </w:r>
                            <w:r w:rsidR="00933701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D8348B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</w:t>
                      </w:r>
                      <w:r w:rsidR="00933701">
                        <w:rPr>
                          <w:sz w:val="28"/>
                          <w:szCs w:val="28"/>
                          <w:u w:val="single"/>
                        </w:rPr>
                        <w:t xml:space="preserve"> 54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D8348B" w:rsidRDefault="00D8348B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27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.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03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.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D8348B" w:rsidRDefault="00D8348B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  <w:lang w:val="en-US"/>
                        </w:rPr>
                        <w:t>27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>.</w:t>
                      </w:r>
                      <w:r>
                        <w:rPr>
                          <w:sz w:val="28"/>
                          <w:szCs w:val="28"/>
                          <w:u w:val="single"/>
                          <w:lang w:val="en-US"/>
                        </w:rPr>
                        <w:t>03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>.</w:t>
                      </w:r>
                      <w:r>
                        <w:rPr>
                          <w:sz w:val="28"/>
                          <w:szCs w:val="28"/>
                          <w:u w:val="single"/>
                          <w:lang w:val="en-US"/>
                        </w:rPr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243B1D" w:rsidRDefault="00243B1D" w:rsidP="00C15B4A">
      <w:pPr>
        <w:pStyle w:val="a4"/>
        <w:tabs>
          <w:tab w:val="left" w:pos="3686"/>
          <w:tab w:val="left" w:pos="4111"/>
        </w:tabs>
        <w:spacing w:before="480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6879E9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603823">
        <w:rPr>
          <w:rFonts w:ascii="Times New Roman" w:hAnsi="Times New Roman"/>
          <w:b/>
          <w:sz w:val="28"/>
          <w:szCs w:val="28"/>
        </w:rPr>
        <w:t>С</w:t>
      </w:r>
      <w:r w:rsidRPr="006879E9">
        <w:rPr>
          <w:rFonts w:ascii="Times New Roman" w:hAnsi="Times New Roman"/>
          <w:b/>
          <w:sz w:val="28"/>
          <w:szCs w:val="28"/>
        </w:rPr>
        <w:t xml:space="preserve">остав </w:t>
      </w:r>
      <w:proofErr w:type="gramStart"/>
      <w:r w:rsidRPr="006879E9">
        <w:rPr>
          <w:rFonts w:ascii="Times New Roman" w:hAnsi="Times New Roman"/>
          <w:b/>
          <w:sz w:val="28"/>
          <w:szCs w:val="28"/>
        </w:rPr>
        <w:t>Пермской</w:t>
      </w:r>
      <w:proofErr w:type="gramEnd"/>
      <w:r w:rsidRPr="006879E9">
        <w:rPr>
          <w:rFonts w:ascii="Times New Roman" w:hAnsi="Times New Roman"/>
          <w:b/>
          <w:sz w:val="28"/>
          <w:szCs w:val="28"/>
        </w:rPr>
        <w:t xml:space="preserve"> городской трехсторонней </w:t>
      </w:r>
    </w:p>
    <w:p w:rsidR="00243B1D" w:rsidRDefault="00243B1D" w:rsidP="00243B1D">
      <w:pPr>
        <w:pStyle w:val="a4"/>
        <w:tabs>
          <w:tab w:val="left" w:pos="3686"/>
          <w:tab w:val="left" w:pos="4111"/>
        </w:tabs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6879E9">
        <w:rPr>
          <w:rFonts w:ascii="Times New Roman" w:hAnsi="Times New Roman"/>
          <w:b/>
          <w:sz w:val="28"/>
          <w:szCs w:val="28"/>
        </w:rPr>
        <w:t xml:space="preserve">комиссии по регулированию социально-трудовых отношений </w:t>
      </w:r>
    </w:p>
    <w:p w:rsidR="00243B1D" w:rsidRDefault="00243B1D" w:rsidP="00243B1D">
      <w:pPr>
        <w:pStyle w:val="a4"/>
        <w:tabs>
          <w:tab w:val="left" w:pos="3686"/>
          <w:tab w:val="left" w:pos="4111"/>
        </w:tabs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6879E9">
        <w:rPr>
          <w:rFonts w:ascii="Times New Roman" w:hAnsi="Times New Roman"/>
          <w:b/>
          <w:sz w:val="28"/>
          <w:szCs w:val="28"/>
        </w:rPr>
        <w:t>в городе Перми</w:t>
      </w:r>
      <w:r>
        <w:rPr>
          <w:rFonts w:ascii="Times New Roman" w:hAnsi="Times New Roman"/>
          <w:b/>
          <w:sz w:val="28"/>
          <w:szCs w:val="28"/>
        </w:rPr>
        <w:t>, утвержденный</w:t>
      </w:r>
      <w:r w:rsidRPr="006879E9">
        <w:rPr>
          <w:rFonts w:ascii="Times New Roman" w:hAnsi="Times New Roman"/>
          <w:b/>
          <w:sz w:val="28"/>
          <w:szCs w:val="28"/>
        </w:rPr>
        <w:t xml:space="preserve"> решение</w:t>
      </w:r>
      <w:r>
        <w:rPr>
          <w:rFonts w:ascii="Times New Roman" w:hAnsi="Times New Roman"/>
          <w:b/>
          <w:sz w:val="28"/>
          <w:szCs w:val="28"/>
        </w:rPr>
        <w:t>м</w:t>
      </w:r>
      <w:r w:rsidRPr="006879E9">
        <w:rPr>
          <w:rFonts w:ascii="Times New Roman" w:hAnsi="Times New Roman"/>
          <w:b/>
          <w:sz w:val="28"/>
          <w:szCs w:val="28"/>
        </w:rPr>
        <w:t xml:space="preserve"> </w:t>
      </w:r>
    </w:p>
    <w:p w:rsidR="00243B1D" w:rsidRDefault="00243B1D" w:rsidP="00C15B4A">
      <w:pPr>
        <w:pStyle w:val="a4"/>
        <w:tabs>
          <w:tab w:val="left" w:pos="3686"/>
          <w:tab w:val="left" w:pos="4111"/>
        </w:tabs>
        <w:ind w:right="0"/>
        <w:jc w:val="center"/>
        <w:rPr>
          <w:sz w:val="28"/>
          <w:szCs w:val="28"/>
        </w:rPr>
      </w:pPr>
      <w:r w:rsidRPr="006879E9">
        <w:rPr>
          <w:rFonts w:ascii="Times New Roman" w:hAnsi="Times New Roman"/>
          <w:b/>
          <w:sz w:val="28"/>
          <w:szCs w:val="28"/>
        </w:rPr>
        <w:t xml:space="preserve">Пермской городской Думы от 27.03.2007 </w:t>
      </w:r>
      <w:r>
        <w:rPr>
          <w:rFonts w:ascii="Times New Roman" w:hAnsi="Times New Roman"/>
          <w:b/>
          <w:sz w:val="28"/>
          <w:szCs w:val="28"/>
        </w:rPr>
        <w:t>№ 70</w:t>
      </w:r>
    </w:p>
    <w:p w:rsidR="00243B1D" w:rsidRDefault="00243B1D" w:rsidP="00C15B4A">
      <w:pPr>
        <w:spacing w:before="240" w:after="24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Пермская городская Дума </w:t>
      </w:r>
      <w:proofErr w:type="gramStart"/>
      <w:r w:rsidRPr="00354410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354410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354410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354410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354410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354410">
        <w:rPr>
          <w:b/>
          <w:sz w:val="28"/>
          <w:szCs w:val="28"/>
        </w:rPr>
        <w:t>а:</w:t>
      </w:r>
    </w:p>
    <w:p w:rsidR="00243B1D" w:rsidRDefault="00243B1D" w:rsidP="00243B1D">
      <w:pPr>
        <w:pStyle w:val="a4"/>
        <w:tabs>
          <w:tab w:val="left" w:pos="3686"/>
          <w:tab w:val="left" w:pos="4111"/>
        </w:tabs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="00603823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остав Пермской городской трехсторонней комиссии по рег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лированию социально-трудовых отношений в городе Перми, утвержденный 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шением Пермской городской Думы от 27.03.2007 № 70</w:t>
      </w:r>
      <w:r w:rsidRPr="00922C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(в</w:t>
      </w:r>
      <w:r>
        <w:rPr>
          <w:sz w:val="24"/>
          <w:szCs w:val="24"/>
        </w:rPr>
        <w:t xml:space="preserve"> </w:t>
      </w:r>
      <w:r w:rsidRPr="00A524C4">
        <w:rPr>
          <w:rFonts w:ascii="Times New Roman" w:hAnsi="Times New Roman"/>
          <w:sz w:val="28"/>
          <w:szCs w:val="28"/>
        </w:rPr>
        <w:t>ред</w:t>
      </w:r>
      <w:r>
        <w:rPr>
          <w:rFonts w:ascii="Times New Roman" w:hAnsi="Times New Roman"/>
          <w:sz w:val="28"/>
          <w:szCs w:val="28"/>
        </w:rPr>
        <w:t>акции</w:t>
      </w:r>
      <w:r w:rsidRPr="00A524C4">
        <w:rPr>
          <w:rFonts w:ascii="Times New Roman" w:hAnsi="Times New Roman"/>
          <w:sz w:val="28"/>
          <w:szCs w:val="28"/>
        </w:rPr>
        <w:t xml:space="preserve"> решений Пермской городской Думы от</w:t>
      </w:r>
      <w:r>
        <w:rPr>
          <w:rFonts w:ascii="Times New Roman" w:hAnsi="Times New Roman"/>
          <w:sz w:val="28"/>
          <w:szCs w:val="28"/>
        </w:rPr>
        <w:t> </w:t>
      </w:r>
      <w:r w:rsidRPr="00A524C4">
        <w:rPr>
          <w:rFonts w:ascii="Times New Roman" w:hAnsi="Times New Roman"/>
          <w:sz w:val="28"/>
          <w:szCs w:val="28"/>
        </w:rPr>
        <w:t xml:space="preserve">22.04.2008 </w:t>
      </w:r>
      <w:r>
        <w:rPr>
          <w:rFonts w:ascii="Times New Roman" w:hAnsi="Times New Roman"/>
          <w:sz w:val="28"/>
          <w:szCs w:val="28"/>
        </w:rPr>
        <w:t>№</w:t>
      </w:r>
      <w:hyperlink r:id="rId9" w:history="1">
        <w:r>
          <w:rPr>
            <w:rFonts w:ascii="Times New Roman" w:hAnsi="Times New Roman"/>
            <w:sz w:val="28"/>
            <w:szCs w:val="28"/>
          </w:rPr>
          <w:t> </w:t>
        </w:r>
        <w:r w:rsidRPr="00A524C4">
          <w:rPr>
            <w:rFonts w:ascii="Times New Roman" w:hAnsi="Times New Roman"/>
            <w:sz w:val="28"/>
            <w:szCs w:val="28"/>
          </w:rPr>
          <w:t>121</w:t>
        </w:r>
      </w:hyperlink>
      <w:r w:rsidRPr="00A524C4">
        <w:rPr>
          <w:rFonts w:ascii="Times New Roman" w:hAnsi="Times New Roman"/>
          <w:sz w:val="28"/>
          <w:szCs w:val="28"/>
        </w:rPr>
        <w:t>, от</w:t>
      </w:r>
      <w:r>
        <w:rPr>
          <w:rFonts w:ascii="Times New Roman" w:hAnsi="Times New Roman"/>
          <w:sz w:val="28"/>
          <w:szCs w:val="28"/>
        </w:rPr>
        <w:t> </w:t>
      </w:r>
      <w:r w:rsidRPr="00A524C4">
        <w:rPr>
          <w:rFonts w:ascii="Times New Roman" w:hAnsi="Times New Roman"/>
          <w:sz w:val="28"/>
          <w:szCs w:val="28"/>
        </w:rPr>
        <w:t xml:space="preserve">23.12.2008 </w:t>
      </w:r>
      <w:r>
        <w:rPr>
          <w:rFonts w:ascii="Times New Roman" w:hAnsi="Times New Roman"/>
          <w:sz w:val="28"/>
          <w:szCs w:val="28"/>
        </w:rPr>
        <w:t>№</w:t>
      </w:r>
      <w:hyperlink r:id="rId10" w:history="1">
        <w:r>
          <w:rPr>
            <w:rFonts w:ascii="Times New Roman" w:hAnsi="Times New Roman"/>
            <w:sz w:val="28"/>
            <w:szCs w:val="28"/>
          </w:rPr>
          <w:t> </w:t>
        </w:r>
        <w:r w:rsidRPr="00A524C4">
          <w:rPr>
            <w:rFonts w:ascii="Times New Roman" w:hAnsi="Times New Roman"/>
            <w:sz w:val="28"/>
            <w:szCs w:val="28"/>
          </w:rPr>
          <w:t>429</w:t>
        </w:r>
      </w:hyperlink>
      <w:r w:rsidRPr="00A524C4">
        <w:rPr>
          <w:rFonts w:ascii="Times New Roman" w:hAnsi="Times New Roman"/>
          <w:sz w:val="28"/>
          <w:szCs w:val="28"/>
        </w:rPr>
        <w:t>, от</w:t>
      </w:r>
      <w:r>
        <w:rPr>
          <w:rFonts w:ascii="Times New Roman" w:hAnsi="Times New Roman"/>
          <w:sz w:val="28"/>
          <w:szCs w:val="28"/>
        </w:rPr>
        <w:t> </w:t>
      </w:r>
      <w:r w:rsidRPr="00A524C4">
        <w:rPr>
          <w:rFonts w:ascii="Times New Roman" w:hAnsi="Times New Roman"/>
          <w:sz w:val="28"/>
          <w:szCs w:val="28"/>
        </w:rPr>
        <w:t xml:space="preserve">24.03.2009 </w:t>
      </w:r>
      <w:hyperlink r:id="rId11" w:history="1">
        <w:r>
          <w:rPr>
            <w:rFonts w:ascii="Times New Roman" w:hAnsi="Times New Roman"/>
            <w:sz w:val="28"/>
            <w:szCs w:val="28"/>
          </w:rPr>
          <w:t>№ </w:t>
        </w:r>
        <w:r w:rsidRPr="00A524C4">
          <w:rPr>
            <w:rFonts w:ascii="Times New Roman" w:hAnsi="Times New Roman"/>
            <w:sz w:val="28"/>
            <w:szCs w:val="28"/>
          </w:rPr>
          <w:t>62</w:t>
        </w:r>
      </w:hyperlink>
      <w:r w:rsidRPr="00A524C4">
        <w:rPr>
          <w:rFonts w:ascii="Times New Roman" w:hAnsi="Times New Roman"/>
          <w:sz w:val="28"/>
          <w:szCs w:val="28"/>
        </w:rPr>
        <w:t>, от</w:t>
      </w:r>
      <w:r>
        <w:rPr>
          <w:rFonts w:ascii="Times New Roman" w:hAnsi="Times New Roman"/>
          <w:sz w:val="28"/>
          <w:szCs w:val="28"/>
        </w:rPr>
        <w:t> </w:t>
      </w:r>
      <w:r w:rsidRPr="00A524C4">
        <w:rPr>
          <w:rFonts w:ascii="Times New Roman" w:hAnsi="Times New Roman"/>
          <w:sz w:val="28"/>
          <w:szCs w:val="28"/>
        </w:rPr>
        <w:t xml:space="preserve">28.04.2009 </w:t>
      </w:r>
      <w:hyperlink r:id="rId12" w:history="1">
        <w:r>
          <w:rPr>
            <w:rFonts w:ascii="Times New Roman" w:hAnsi="Times New Roman"/>
            <w:sz w:val="28"/>
            <w:szCs w:val="28"/>
          </w:rPr>
          <w:t>№ </w:t>
        </w:r>
        <w:r w:rsidRPr="00A524C4">
          <w:rPr>
            <w:rFonts w:ascii="Times New Roman" w:hAnsi="Times New Roman"/>
            <w:sz w:val="28"/>
            <w:szCs w:val="28"/>
          </w:rPr>
          <w:t>101</w:t>
        </w:r>
      </w:hyperlink>
      <w:r w:rsidRPr="00A524C4">
        <w:rPr>
          <w:rFonts w:ascii="Times New Roman" w:hAnsi="Times New Roman"/>
          <w:sz w:val="28"/>
          <w:szCs w:val="28"/>
        </w:rPr>
        <w:t>, от</w:t>
      </w:r>
      <w:r>
        <w:rPr>
          <w:rFonts w:ascii="Times New Roman" w:hAnsi="Times New Roman"/>
          <w:sz w:val="28"/>
          <w:szCs w:val="28"/>
        </w:rPr>
        <w:t> </w:t>
      </w:r>
      <w:r w:rsidRPr="00A524C4">
        <w:rPr>
          <w:rFonts w:ascii="Times New Roman" w:hAnsi="Times New Roman"/>
          <w:sz w:val="28"/>
          <w:szCs w:val="28"/>
        </w:rPr>
        <w:t xml:space="preserve">27.10.2009 </w:t>
      </w:r>
      <w:hyperlink r:id="rId13" w:history="1">
        <w:r>
          <w:rPr>
            <w:rFonts w:ascii="Times New Roman" w:hAnsi="Times New Roman"/>
            <w:sz w:val="28"/>
            <w:szCs w:val="28"/>
          </w:rPr>
          <w:t>№ </w:t>
        </w:r>
        <w:r w:rsidRPr="00A524C4">
          <w:rPr>
            <w:rFonts w:ascii="Times New Roman" w:hAnsi="Times New Roman"/>
            <w:sz w:val="28"/>
            <w:szCs w:val="28"/>
          </w:rPr>
          <w:t>260</w:t>
        </w:r>
      </w:hyperlink>
      <w:r w:rsidRPr="00A524C4">
        <w:rPr>
          <w:rFonts w:ascii="Times New Roman" w:hAnsi="Times New Roman"/>
          <w:sz w:val="28"/>
          <w:szCs w:val="28"/>
        </w:rPr>
        <w:t>, от</w:t>
      </w:r>
      <w:r>
        <w:rPr>
          <w:rFonts w:ascii="Times New Roman" w:hAnsi="Times New Roman"/>
          <w:sz w:val="28"/>
          <w:szCs w:val="28"/>
        </w:rPr>
        <w:t> </w:t>
      </w:r>
      <w:r w:rsidRPr="00A524C4">
        <w:rPr>
          <w:rFonts w:ascii="Times New Roman" w:hAnsi="Times New Roman"/>
          <w:sz w:val="28"/>
          <w:szCs w:val="28"/>
        </w:rPr>
        <w:t xml:space="preserve">22.12.2009 </w:t>
      </w:r>
      <w:hyperlink r:id="rId14" w:history="1">
        <w:r>
          <w:rPr>
            <w:rFonts w:ascii="Times New Roman" w:hAnsi="Times New Roman"/>
            <w:sz w:val="28"/>
            <w:szCs w:val="28"/>
          </w:rPr>
          <w:t>№ </w:t>
        </w:r>
        <w:r w:rsidRPr="00A524C4">
          <w:rPr>
            <w:rFonts w:ascii="Times New Roman" w:hAnsi="Times New Roman"/>
            <w:sz w:val="28"/>
            <w:szCs w:val="28"/>
          </w:rPr>
          <w:t>333</w:t>
        </w:r>
      </w:hyperlink>
      <w:r w:rsidRPr="00A524C4">
        <w:rPr>
          <w:rFonts w:ascii="Times New Roman" w:hAnsi="Times New Roman"/>
          <w:sz w:val="28"/>
          <w:szCs w:val="28"/>
        </w:rPr>
        <w:t>, от</w:t>
      </w:r>
      <w:r>
        <w:rPr>
          <w:rFonts w:ascii="Times New Roman" w:hAnsi="Times New Roman"/>
          <w:sz w:val="28"/>
          <w:szCs w:val="28"/>
        </w:rPr>
        <w:t> </w:t>
      </w:r>
      <w:r w:rsidRPr="00A524C4">
        <w:rPr>
          <w:rFonts w:ascii="Times New Roman" w:hAnsi="Times New Roman"/>
          <w:sz w:val="28"/>
          <w:szCs w:val="28"/>
        </w:rPr>
        <w:t xml:space="preserve">27.04.2010 </w:t>
      </w:r>
      <w:hyperlink r:id="rId15" w:history="1">
        <w:r>
          <w:rPr>
            <w:rFonts w:ascii="Times New Roman" w:hAnsi="Times New Roman"/>
            <w:sz w:val="28"/>
            <w:szCs w:val="28"/>
          </w:rPr>
          <w:t>№ </w:t>
        </w:r>
        <w:r w:rsidRPr="00A524C4">
          <w:rPr>
            <w:rFonts w:ascii="Times New Roman" w:hAnsi="Times New Roman"/>
            <w:sz w:val="28"/>
            <w:szCs w:val="28"/>
          </w:rPr>
          <w:t>66</w:t>
        </w:r>
      </w:hyperlink>
      <w:r w:rsidRPr="00A524C4">
        <w:rPr>
          <w:rFonts w:ascii="Times New Roman" w:hAnsi="Times New Roman"/>
          <w:sz w:val="28"/>
          <w:szCs w:val="28"/>
        </w:rPr>
        <w:t>, от</w:t>
      </w:r>
      <w:r>
        <w:rPr>
          <w:rFonts w:ascii="Times New Roman" w:hAnsi="Times New Roman"/>
          <w:sz w:val="28"/>
          <w:szCs w:val="28"/>
        </w:rPr>
        <w:t> </w:t>
      </w:r>
      <w:r w:rsidRPr="00A524C4">
        <w:rPr>
          <w:rFonts w:ascii="Times New Roman" w:hAnsi="Times New Roman"/>
          <w:sz w:val="28"/>
          <w:szCs w:val="28"/>
        </w:rPr>
        <w:t xml:space="preserve">29.06.2010 </w:t>
      </w:r>
      <w:hyperlink r:id="rId16" w:history="1">
        <w:r>
          <w:rPr>
            <w:rFonts w:ascii="Times New Roman" w:hAnsi="Times New Roman"/>
            <w:sz w:val="28"/>
            <w:szCs w:val="28"/>
          </w:rPr>
          <w:t>№ </w:t>
        </w:r>
        <w:r w:rsidRPr="00A524C4">
          <w:rPr>
            <w:rFonts w:ascii="Times New Roman" w:hAnsi="Times New Roman"/>
            <w:sz w:val="28"/>
            <w:szCs w:val="28"/>
          </w:rPr>
          <w:t>106</w:t>
        </w:r>
      </w:hyperlink>
      <w:r w:rsidRPr="00A524C4">
        <w:rPr>
          <w:rFonts w:ascii="Times New Roman" w:hAnsi="Times New Roman"/>
          <w:sz w:val="28"/>
          <w:szCs w:val="28"/>
        </w:rPr>
        <w:t>, от</w:t>
      </w:r>
      <w:r>
        <w:rPr>
          <w:rFonts w:ascii="Times New Roman" w:hAnsi="Times New Roman"/>
          <w:sz w:val="28"/>
          <w:szCs w:val="28"/>
        </w:rPr>
        <w:t> </w:t>
      </w:r>
      <w:r w:rsidRPr="00A524C4">
        <w:rPr>
          <w:rFonts w:ascii="Times New Roman" w:hAnsi="Times New Roman"/>
          <w:sz w:val="28"/>
          <w:szCs w:val="28"/>
        </w:rPr>
        <w:t xml:space="preserve">31.05.2011 </w:t>
      </w:r>
      <w:hyperlink r:id="rId17" w:history="1">
        <w:r>
          <w:rPr>
            <w:rFonts w:ascii="Times New Roman" w:hAnsi="Times New Roman"/>
            <w:sz w:val="28"/>
            <w:szCs w:val="28"/>
          </w:rPr>
          <w:t>№ </w:t>
        </w:r>
        <w:r w:rsidRPr="00A524C4">
          <w:rPr>
            <w:rFonts w:ascii="Times New Roman" w:hAnsi="Times New Roman"/>
            <w:sz w:val="28"/>
            <w:szCs w:val="28"/>
          </w:rPr>
          <w:t>116</w:t>
        </w:r>
      </w:hyperlink>
      <w:r w:rsidRPr="00A524C4">
        <w:rPr>
          <w:rFonts w:ascii="Times New Roman" w:hAnsi="Times New Roman"/>
          <w:sz w:val="28"/>
          <w:szCs w:val="28"/>
        </w:rPr>
        <w:t>, от</w:t>
      </w:r>
      <w:r>
        <w:rPr>
          <w:rFonts w:ascii="Times New Roman" w:hAnsi="Times New Roman"/>
          <w:sz w:val="28"/>
          <w:szCs w:val="28"/>
        </w:rPr>
        <w:t> </w:t>
      </w:r>
      <w:r w:rsidRPr="00A524C4">
        <w:rPr>
          <w:rFonts w:ascii="Times New Roman" w:hAnsi="Times New Roman"/>
          <w:sz w:val="28"/>
          <w:szCs w:val="28"/>
        </w:rPr>
        <w:t xml:space="preserve">21.06.2011 </w:t>
      </w:r>
      <w:hyperlink r:id="rId18" w:history="1">
        <w:r>
          <w:rPr>
            <w:rFonts w:ascii="Times New Roman" w:hAnsi="Times New Roman"/>
            <w:sz w:val="28"/>
            <w:szCs w:val="28"/>
          </w:rPr>
          <w:t>№ </w:t>
        </w:r>
        <w:r w:rsidRPr="00A524C4">
          <w:rPr>
            <w:rFonts w:ascii="Times New Roman" w:hAnsi="Times New Roman"/>
            <w:sz w:val="28"/>
            <w:szCs w:val="28"/>
          </w:rPr>
          <w:t>135</w:t>
        </w:r>
      </w:hyperlink>
      <w:r w:rsidRPr="00A524C4">
        <w:rPr>
          <w:rFonts w:ascii="Times New Roman" w:hAnsi="Times New Roman"/>
          <w:sz w:val="28"/>
          <w:szCs w:val="28"/>
        </w:rPr>
        <w:t>, от</w:t>
      </w:r>
      <w:r>
        <w:rPr>
          <w:rFonts w:ascii="Times New Roman" w:hAnsi="Times New Roman"/>
          <w:sz w:val="28"/>
          <w:szCs w:val="28"/>
        </w:rPr>
        <w:t> </w:t>
      </w:r>
      <w:r w:rsidRPr="00A524C4">
        <w:rPr>
          <w:rFonts w:ascii="Times New Roman" w:hAnsi="Times New Roman"/>
          <w:sz w:val="28"/>
          <w:szCs w:val="28"/>
        </w:rPr>
        <w:t xml:space="preserve">25.10.2011 </w:t>
      </w:r>
      <w:hyperlink r:id="rId19" w:history="1">
        <w:r>
          <w:rPr>
            <w:rFonts w:ascii="Times New Roman" w:hAnsi="Times New Roman"/>
            <w:sz w:val="28"/>
            <w:szCs w:val="28"/>
          </w:rPr>
          <w:t>№ </w:t>
        </w:r>
        <w:r w:rsidRPr="00A524C4">
          <w:rPr>
            <w:rFonts w:ascii="Times New Roman" w:hAnsi="Times New Roman"/>
            <w:sz w:val="28"/>
            <w:szCs w:val="28"/>
          </w:rPr>
          <w:t>217</w:t>
        </w:r>
      </w:hyperlink>
      <w:r w:rsidRPr="00A524C4">
        <w:rPr>
          <w:rFonts w:ascii="Times New Roman" w:hAnsi="Times New Roman"/>
          <w:sz w:val="28"/>
          <w:szCs w:val="28"/>
        </w:rPr>
        <w:t>, от</w:t>
      </w:r>
      <w:r>
        <w:rPr>
          <w:rFonts w:ascii="Times New Roman" w:hAnsi="Times New Roman"/>
          <w:sz w:val="28"/>
          <w:szCs w:val="28"/>
        </w:rPr>
        <w:t> </w:t>
      </w:r>
      <w:r w:rsidRPr="00A524C4">
        <w:rPr>
          <w:rFonts w:ascii="Times New Roman" w:hAnsi="Times New Roman"/>
          <w:sz w:val="28"/>
          <w:szCs w:val="28"/>
        </w:rPr>
        <w:t xml:space="preserve">26.06.2012 </w:t>
      </w:r>
      <w:hyperlink r:id="rId20" w:history="1">
        <w:r>
          <w:rPr>
            <w:rFonts w:ascii="Times New Roman" w:hAnsi="Times New Roman"/>
            <w:sz w:val="28"/>
            <w:szCs w:val="28"/>
          </w:rPr>
          <w:t>№ </w:t>
        </w:r>
        <w:r w:rsidRPr="00A524C4">
          <w:rPr>
            <w:rFonts w:ascii="Times New Roman" w:hAnsi="Times New Roman"/>
            <w:sz w:val="28"/>
            <w:szCs w:val="28"/>
          </w:rPr>
          <w:t>136</w:t>
        </w:r>
      </w:hyperlink>
      <w:r w:rsidRPr="00A524C4">
        <w:rPr>
          <w:rFonts w:ascii="Times New Roman" w:hAnsi="Times New Roman"/>
          <w:sz w:val="28"/>
          <w:szCs w:val="28"/>
        </w:rPr>
        <w:t>, от</w:t>
      </w:r>
      <w:r>
        <w:rPr>
          <w:rFonts w:ascii="Times New Roman" w:hAnsi="Times New Roman"/>
          <w:sz w:val="28"/>
          <w:szCs w:val="28"/>
        </w:rPr>
        <w:t> </w:t>
      </w:r>
      <w:r w:rsidRPr="00A524C4">
        <w:rPr>
          <w:rFonts w:ascii="Times New Roman" w:hAnsi="Times New Roman"/>
          <w:sz w:val="28"/>
          <w:szCs w:val="28"/>
        </w:rPr>
        <w:t xml:space="preserve">28.08.2012 </w:t>
      </w:r>
      <w:hyperlink r:id="rId21" w:history="1">
        <w:r>
          <w:rPr>
            <w:rFonts w:ascii="Times New Roman" w:hAnsi="Times New Roman"/>
            <w:sz w:val="28"/>
            <w:szCs w:val="28"/>
          </w:rPr>
          <w:t>№ </w:t>
        </w:r>
        <w:r w:rsidRPr="00A524C4">
          <w:rPr>
            <w:rFonts w:ascii="Times New Roman" w:hAnsi="Times New Roman"/>
            <w:sz w:val="28"/>
            <w:szCs w:val="28"/>
          </w:rPr>
          <w:t>166</w:t>
        </w:r>
      </w:hyperlink>
      <w:r w:rsidRPr="00A524C4">
        <w:rPr>
          <w:rFonts w:ascii="Times New Roman" w:hAnsi="Times New Roman"/>
          <w:sz w:val="28"/>
          <w:szCs w:val="28"/>
        </w:rPr>
        <w:t>, от</w:t>
      </w:r>
      <w:r>
        <w:rPr>
          <w:rFonts w:ascii="Times New Roman" w:hAnsi="Times New Roman"/>
          <w:sz w:val="28"/>
          <w:szCs w:val="28"/>
        </w:rPr>
        <w:t> </w:t>
      </w:r>
      <w:r w:rsidRPr="00A524C4">
        <w:rPr>
          <w:rFonts w:ascii="Times New Roman" w:hAnsi="Times New Roman"/>
          <w:sz w:val="28"/>
          <w:szCs w:val="28"/>
        </w:rPr>
        <w:t xml:space="preserve">26.02.2013 </w:t>
      </w:r>
      <w:hyperlink r:id="rId22" w:history="1">
        <w:r>
          <w:rPr>
            <w:rFonts w:ascii="Times New Roman" w:hAnsi="Times New Roman"/>
            <w:sz w:val="28"/>
            <w:szCs w:val="28"/>
          </w:rPr>
          <w:t>№ </w:t>
        </w:r>
        <w:r w:rsidRPr="00A524C4">
          <w:rPr>
            <w:rFonts w:ascii="Times New Roman" w:hAnsi="Times New Roman"/>
            <w:sz w:val="28"/>
            <w:szCs w:val="28"/>
          </w:rPr>
          <w:t>44</w:t>
        </w:r>
      </w:hyperlink>
      <w:r w:rsidRPr="00A524C4">
        <w:rPr>
          <w:rFonts w:ascii="Times New Roman" w:hAnsi="Times New Roman"/>
          <w:sz w:val="28"/>
          <w:szCs w:val="28"/>
        </w:rPr>
        <w:t>, от</w:t>
      </w:r>
      <w:r>
        <w:rPr>
          <w:rFonts w:ascii="Times New Roman" w:hAnsi="Times New Roman"/>
          <w:sz w:val="28"/>
          <w:szCs w:val="28"/>
        </w:rPr>
        <w:t> </w:t>
      </w:r>
      <w:r w:rsidRPr="00A524C4">
        <w:rPr>
          <w:rFonts w:ascii="Times New Roman" w:hAnsi="Times New Roman"/>
          <w:sz w:val="28"/>
          <w:szCs w:val="28"/>
        </w:rPr>
        <w:t xml:space="preserve">25.06.2013 </w:t>
      </w:r>
      <w:hyperlink r:id="rId23" w:history="1">
        <w:r>
          <w:rPr>
            <w:rFonts w:ascii="Times New Roman" w:hAnsi="Times New Roman"/>
            <w:sz w:val="28"/>
            <w:szCs w:val="28"/>
          </w:rPr>
          <w:t>№ </w:t>
        </w:r>
        <w:r w:rsidRPr="00A524C4">
          <w:rPr>
            <w:rFonts w:ascii="Times New Roman" w:hAnsi="Times New Roman"/>
            <w:sz w:val="28"/>
            <w:szCs w:val="28"/>
          </w:rPr>
          <w:t>155</w:t>
        </w:r>
      </w:hyperlink>
      <w:r w:rsidRPr="00A524C4">
        <w:rPr>
          <w:rFonts w:ascii="Times New Roman" w:hAnsi="Times New Roman"/>
          <w:sz w:val="28"/>
          <w:szCs w:val="28"/>
        </w:rPr>
        <w:t>, от</w:t>
      </w:r>
      <w:r>
        <w:rPr>
          <w:rFonts w:ascii="Times New Roman" w:hAnsi="Times New Roman"/>
          <w:sz w:val="28"/>
          <w:szCs w:val="28"/>
        </w:rPr>
        <w:t> </w:t>
      </w:r>
      <w:r w:rsidRPr="00A524C4">
        <w:rPr>
          <w:rFonts w:ascii="Times New Roman" w:hAnsi="Times New Roman"/>
          <w:sz w:val="28"/>
          <w:szCs w:val="28"/>
        </w:rPr>
        <w:t xml:space="preserve">28.04.2015 </w:t>
      </w:r>
      <w:hyperlink r:id="rId24" w:history="1">
        <w:r>
          <w:rPr>
            <w:rFonts w:ascii="Times New Roman" w:hAnsi="Times New Roman"/>
            <w:sz w:val="28"/>
            <w:szCs w:val="28"/>
          </w:rPr>
          <w:t>№ </w:t>
        </w:r>
        <w:r w:rsidRPr="00A524C4">
          <w:rPr>
            <w:rFonts w:ascii="Times New Roman" w:hAnsi="Times New Roman"/>
            <w:sz w:val="28"/>
            <w:szCs w:val="28"/>
          </w:rPr>
          <w:t>86</w:t>
        </w:r>
      </w:hyperlink>
      <w:r>
        <w:rPr>
          <w:rFonts w:ascii="Times New Roman" w:hAnsi="Times New Roman"/>
          <w:sz w:val="28"/>
          <w:szCs w:val="28"/>
        </w:rPr>
        <w:t>, от 28.02.2017 № 43, от 28.03.2017 № 66</w:t>
      </w:r>
      <w:r w:rsidRPr="00A524C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Pr="00A524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изменения:</w:t>
      </w:r>
    </w:p>
    <w:p w:rsidR="00243B1D" w:rsidRDefault="00243B1D" w:rsidP="00243B1D">
      <w:pPr>
        <w:pStyle w:val="a4"/>
        <w:tabs>
          <w:tab w:val="left" w:pos="3686"/>
          <w:tab w:val="left" w:pos="4111"/>
        </w:tabs>
        <w:ind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 раздел «От органов местного самоуправления» изложить в редакции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гласно приложению 1 к настоящему решению;</w:t>
      </w:r>
    </w:p>
    <w:p w:rsidR="00243B1D" w:rsidRDefault="00243B1D" w:rsidP="00243B1D">
      <w:pPr>
        <w:pStyle w:val="a4"/>
        <w:tabs>
          <w:tab w:val="left" w:pos="3686"/>
          <w:tab w:val="left" w:pos="4111"/>
        </w:tabs>
        <w:ind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 раздел «От профсоюзов» изложить в редакции согласно приложению 2 к настоящему решению.</w:t>
      </w:r>
    </w:p>
    <w:p w:rsidR="00243B1D" w:rsidRDefault="00243B1D" w:rsidP="00243B1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официального опубликов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ния.</w:t>
      </w:r>
    </w:p>
    <w:p w:rsidR="00243B1D" w:rsidRDefault="00243B1D" w:rsidP="00243B1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настоящее решение в печатном средстве массовой информ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«Официальный бюллетень органов местного самоуправления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образования город Пермь».</w:t>
      </w:r>
    </w:p>
    <w:p w:rsidR="00243B1D" w:rsidRPr="00354410" w:rsidRDefault="00243B1D" w:rsidP="00243B1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настоящего решения возложить на комитет Пермской городской Думы по социальной политике. </w:t>
      </w:r>
    </w:p>
    <w:p w:rsidR="00765FAB" w:rsidRDefault="00243B1D" w:rsidP="00C15B4A">
      <w:pPr>
        <w:pStyle w:val="ac"/>
        <w:spacing w:before="72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Председатель </w:t>
      </w:r>
    </w:p>
    <w:p w:rsidR="00243B1D" w:rsidRDefault="00243B1D" w:rsidP="00243B1D">
      <w:pPr>
        <w:pStyle w:val="ac"/>
        <w:rPr>
          <w:sz w:val="28"/>
          <w:szCs w:val="28"/>
        </w:rPr>
      </w:pPr>
      <w:r>
        <w:rPr>
          <w:sz w:val="28"/>
          <w:szCs w:val="28"/>
        </w:rPr>
        <w:t>Пермской городской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65FAB">
        <w:rPr>
          <w:sz w:val="28"/>
          <w:szCs w:val="28"/>
        </w:rPr>
        <w:tab/>
      </w:r>
      <w:r w:rsidR="00765FAB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Ю.А.Уткин</w:t>
      </w:r>
    </w:p>
    <w:p w:rsidR="009E1FC0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E9B2E8" wp14:editId="6C81365C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781" w:rsidRDefault="00844781" w:rsidP="00DF55C7"/>
                          <w:p w:rsidR="00933701" w:rsidRDefault="00933701" w:rsidP="00DF55C7"/>
                          <w:p w:rsidR="00933701" w:rsidRDefault="00933701" w:rsidP="00DF55C7"/>
                          <w:p w:rsidR="00933701" w:rsidRDefault="00933701" w:rsidP="00DF55C7"/>
                          <w:p w:rsidR="00844781" w:rsidRDefault="00844781" w:rsidP="00DF55C7"/>
                          <w:p w:rsidR="00844781" w:rsidRDefault="00844781" w:rsidP="00DF55C7"/>
                          <w:p w:rsidR="00D7236A" w:rsidRDefault="00764167" w:rsidP="00DF55C7">
                            <w:r>
                              <w:t>Верно</w:t>
                            </w:r>
                          </w:p>
                          <w:p w:rsidR="0003495D" w:rsidRDefault="00B06D59" w:rsidP="00DF55C7">
                            <w:r>
                              <w:t>к</w:t>
                            </w:r>
                            <w:r w:rsidR="00C660FD">
                              <w:t>онсультант отдела делопроизводства</w:t>
                            </w:r>
                            <w:r w:rsidR="00C660FD">
                              <w:tab/>
                            </w:r>
                          </w:p>
                          <w:p w:rsidR="00D7236A" w:rsidRDefault="00B06D59" w:rsidP="00DF55C7">
                            <w:r>
                              <w:t xml:space="preserve"> аппарата </w:t>
                            </w:r>
                            <w:r w:rsidR="0003495D">
                              <w:t xml:space="preserve"> </w:t>
                            </w:r>
                            <w:r>
                              <w:t>Пермской городской Думы</w:t>
                            </w:r>
                            <w:r w:rsidR="0003495D">
                              <w:tab/>
                            </w:r>
                            <w:r w:rsidR="0003495D">
                              <w:tab/>
                            </w:r>
                            <w:r w:rsidR="0003495D">
                              <w:tab/>
                            </w:r>
                            <w:r w:rsidR="0003495D">
                              <w:tab/>
                            </w:r>
                            <w:r w:rsidR="0003495D">
                              <w:tab/>
                            </w:r>
                            <w:r w:rsidR="0003495D">
                              <w:tab/>
                            </w:r>
                            <w:r w:rsidR="0003495D">
                              <w:tab/>
                            </w:r>
                            <w:r>
                              <w:t>Л.Я.Сиряченко-Полойко</w:t>
                            </w:r>
                          </w:p>
                          <w:p w:rsidR="00D7236A" w:rsidRDefault="00A1397C" w:rsidP="00DF55C7">
                            <w:r>
                              <w:t xml:space="preserve">     02</w:t>
                            </w:r>
                            <w:r w:rsidR="000C2F64">
                              <w:t>.2018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844781" w:rsidRDefault="00844781" w:rsidP="00DF55C7"/>
                    <w:p w:rsidR="00933701" w:rsidRDefault="00933701" w:rsidP="00DF55C7"/>
                    <w:p w:rsidR="00933701" w:rsidRDefault="00933701" w:rsidP="00DF55C7"/>
                    <w:p w:rsidR="00933701" w:rsidRDefault="00933701" w:rsidP="00DF55C7"/>
                    <w:p w:rsidR="00844781" w:rsidRDefault="00844781" w:rsidP="00DF55C7"/>
                    <w:p w:rsidR="00844781" w:rsidRDefault="00844781" w:rsidP="00DF55C7"/>
                    <w:p w:rsidR="00D7236A" w:rsidRDefault="00764167" w:rsidP="00DF55C7">
                      <w:r>
                        <w:t>Верно</w:t>
                      </w:r>
                    </w:p>
                    <w:p w:rsidR="0003495D" w:rsidRDefault="00B06D59" w:rsidP="00DF55C7">
                      <w:r>
                        <w:t>к</w:t>
                      </w:r>
                      <w:r w:rsidR="00C660FD">
                        <w:t>онсультант отдела делопроизводства</w:t>
                      </w:r>
                      <w:r w:rsidR="00C660FD">
                        <w:tab/>
                      </w:r>
                    </w:p>
                    <w:p w:rsidR="00D7236A" w:rsidRDefault="00B06D59" w:rsidP="00DF55C7">
                      <w:r>
                        <w:t xml:space="preserve"> аппарата </w:t>
                      </w:r>
                      <w:r w:rsidR="0003495D">
                        <w:t xml:space="preserve"> </w:t>
                      </w:r>
                      <w:r>
                        <w:t>Пермской городской Думы</w:t>
                      </w:r>
                      <w:r w:rsidR="0003495D">
                        <w:tab/>
                      </w:r>
                      <w:r w:rsidR="0003495D">
                        <w:tab/>
                      </w:r>
                      <w:r w:rsidR="0003495D">
                        <w:tab/>
                      </w:r>
                      <w:r w:rsidR="0003495D">
                        <w:tab/>
                      </w:r>
                      <w:r w:rsidR="0003495D">
                        <w:tab/>
                      </w:r>
                      <w:r w:rsidR="0003495D">
                        <w:tab/>
                      </w:r>
                      <w:r w:rsidR="0003495D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A1397C" w:rsidP="00DF55C7">
                      <w:r>
                        <w:t xml:space="preserve">     02</w:t>
                      </w:r>
                      <w:r w:rsidR="000C2F64">
                        <w:t>.2018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</w:p>
    <w:sectPr w:rsidR="009E1FC0" w:rsidSect="00A44226">
      <w:headerReference w:type="even" r:id="rId25"/>
      <w:headerReference w:type="default" r:id="rId26"/>
      <w:footerReference w:type="first" r:id="rId27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C15B4A">
      <w:rPr>
        <w:noProof/>
        <w:snapToGrid w:val="0"/>
        <w:sz w:val="16"/>
      </w:rPr>
      <w:t>29.03.2018 17:43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933701">
      <w:rPr>
        <w:noProof/>
        <w:snapToGrid w:val="0"/>
        <w:sz w:val="16"/>
      </w:rPr>
      <w:t>проект решения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e9okuBeLHOAsdYBX3m9kBHLWEkA=" w:salt="dHRqF2tJBI23TFAKhkQZM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495D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C2F64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43B1D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3823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5FAB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44781"/>
    <w:rsid w:val="0085366E"/>
    <w:rsid w:val="00857102"/>
    <w:rsid w:val="008649C8"/>
    <w:rsid w:val="0087033C"/>
    <w:rsid w:val="00897D8E"/>
    <w:rsid w:val="008B7AF1"/>
    <w:rsid w:val="008D2257"/>
    <w:rsid w:val="00933701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397C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429BB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15B4A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348B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1E1EFEABFD76FE77F5B116EC4039BFD7CC4D3FA12208DD747ECB7CEA9FDDAA705956DACD449C10DA78131Cy3kBI" TargetMode="External"/><Relationship Id="rId18" Type="http://schemas.openxmlformats.org/officeDocument/2006/relationships/hyperlink" Target="consultantplus://offline/ref=1E1EFEABFD76FE77F5B116EC4039BFD7CC4D3FA12308D17F78CB7CEA9FDDAA705956DACD449C10DA78131Cy3kBI" TargetMode="External"/><Relationship Id="rId26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1E1EFEABFD76FE77F5B116EC4039BFD7CC4D3FA12008DD7A7CCB7CEA9FDDAA705956DACD449C10DA78131Cy3kB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E1EFEABFD76FE77F5B116EC4039BFD7CC4D3FA1250FD07F7BCB7CEA9FDDAA705956DACD449C10DA78131Cy3kBI" TargetMode="External"/><Relationship Id="rId17" Type="http://schemas.openxmlformats.org/officeDocument/2006/relationships/hyperlink" Target="consultantplus://offline/ref=1E1EFEABFD76FE77F5B116EC4039BFD7CC4D3FA12308DA787ACB7CEA9FDDAA705956DACD449C10DA78131Cy3kBI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E1EFEABFD76FE77F5B116EC4039BFD7CC4D3FA1220CDC787CCB7CEA9FDDAA705956DACD449C10DA78131Cy3kBI" TargetMode="External"/><Relationship Id="rId20" Type="http://schemas.openxmlformats.org/officeDocument/2006/relationships/hyperlink" Target="consultantplus://offline/ref=1E1EFEABFD76FE77F5B116EC4039BFD7CC4D3FA12301DB7C71CB7CEA9FDDAA705956DACD449C10DA78131Cy3kBI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E1EFEABFD76FE77F5B116EC4039BFD7CC4D3FA1250FDA787ACB7CEA9FDDAA705956DACD449C10DA78131Cy3kBI" TargetMode="External"/><Relationship Id="rId24" Type="http://schemas.openxmlformats.org/officeDocument/2006/relationships/hyperlink" Target="consultantplus://offline/ref=1E1EFEABFD76FE77F5B116EC4039BFD7CC4D3FA12E0BD8757ACB7CEA9FDDAA705956DACD449C10DA78131Cy3kB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E1EFEABFD76FE77F5B116EC4039BFD7CC4D3FA1220BDF7571CB7CEA9FDDAA705956DACD449C10DA78131Cy3kBI" TargetMode="External"/><Relationship Id="rId23" Type="http://schemas.openxmlformats.org/officeDocument/2006/relationships/hyperlink" Target="consultantplus://offline/ref=1E1EFEABFD76FE77F5B116EC4039BFD7CC4D3FA1200FDD7D78CB7CEA9FDDAA705956DACD449C10DA78131Cy3kBI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1E1EFEABFD76FE77F5B116EC4039BFD7CC4D3FA1250EDB7D7BCB7CEA9FDDAA705956DACD449C10DA78131Cy3kBI" TargetMode="External"/><Relationship Id="rId19" Type="http://schemas.openxmlformats.org/officeDocument/2006/relationships/hyperlink" Target="consultantplus://offline/ref=1E1EFEABFD76FE77F5B116EC4039BFD7CC4D3FA1230BDC787FCB7CEA9FDDAA705956DACD449C10DA78131Cy3k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E1EFEABFD76FE77F5B116EC4039BFD7CC4D3FA1250ADC787DCB7CEA9FDDAA705956DACD449C10DA78131Cy3kBI" TargetMode="External"/><Relationship Id="rId14" Type="http://schemas.openxmlformats.org/officeDocument/2006/relationships/hyperlink" Target="consultantplus://offline/ref=1E1EFEABFD76FE77F5B116EC4039BFD7CC4D3FA12209DE797ACB7CEA9FDDAA705956DACD449C10DA78131Cy3kBI" TargetMode="External"/><Relationship Id="rId22" Type="http://schemas.openxmlformats.org/officeDocument/2006/relationships/hyperlink" Target="consultantplus://offline/ref=1E1EFEABFD76FE77F5B116EC4039BFD7CC4D3FA1200DD97870CB7CEA9FDDAA705956DACD449C10DA78131Cy3kBI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214</Words>
  <Characters>3476</Characters>
  <Application>Microsoft Office Word</Application>
  <DocSecurity>8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Салмина Светлана Викторовна</cp:lastModifiedBy>
  <cp:revision>7</cp:revision>
  <cp:lastPrinted>2018-03-29T04:18:00Z</cp:lastPrinted>
  <dcterms:created xsi:type="dcterms:W3CDTF">2018-03-23T08:44:00Z</dcterms:created>
  <dcterms:modified xsi:type="dcterms:W3CDTF">2018-03-29T12:45:00Z</dcterms:modified>
</cp:coreProperties>
</file>