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15" w:rsidRDefault="00A33F66" w:rsidP="00222198">
      <w:pPr>
        <w:ind w:firstLine="0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FCE" w:rsidRDefault="00C6361E" w:rsidP="00CC36D7">
      <w:pPr>
        <w:spacing w:line="240" w:lineRule="exact"/>
        <w:ind w:firstLine="0"/>
        <w:jc w:val="left"/>
        <w:rPr>
          <w:b/>
        </w:rPr>
      </w:pPr>
      <w:r w:rsidRPr="00CC36D7">
        <w:rPr>
          <w:b/>
        </w:rPr>
        <w:t xml:space="preserve">«О внесении изменений </w:t>
      </w:r>
      <w:r w:rsidR="00A33F66" w:rsidRPr="00CC36D7">
        <w:rPr>
          <w:b/>
        </w:rPr>
        <w:br/>
      </w:r>
      <w:r w:rsidR="00601FCE">
        <w:rPr>
          <w:b/>
        </w:rPr>
        <w:t>в Административный регламент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 w:rsidRPr="00601FCE">
        <w:rPr>
          <w:b/>
        </w:rPr>
        <w:t>департамента градостроительства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 w:rsidRPr="00601FCE">
        <w:rPr>
          <w:b/>
        </w:rPr>
        <w:t xml:space="preserve"> и архитектуры администрации 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 w:rsidRPr="00601FCE">
        <w:rPr>
          <w:b/>
        </w:rPr>
        <w:t>города Перми по предоставлению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 w:rsidRPr="00601FCE">
        <w:rPr>
          <w:b/>
        </w:rPr>
        <w:t xml:space="preserve"> муниципальной услуги </w:t>
      </w:r>
      <w:r>
        <w:rPr>
          <w:b/>
        </w:rPr>
        <w:t>«</w:t>
      </w:r>
      <w:r w:rsidRPr="00601FCE">
        <w:rPr>
          <w:b/>
        </w:rPr>
        <w:t xml:space="preserve">Выдача 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 w:rsidRPr="00601FCE">
        <w:rPr>
          <w:b/>
        </w:rPr>
        <w:t xml:space="preserve">сведений из </w:t>
      </w:r>
      <w:proofErr w:type="gramStart"/>
      <w:r w:rsidRPr="00601FCE">
        <w:rPr>
          <w:b/>
        </w:rPr>
        <w:t>информационной</w:t>
      </w:r>
      <w:proofErr w:type="gramEnd"/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 w:rsidRPr="00601FCE">
        <w:rPr>
          <w:b/>
        </w:rPr>
        <w:t>системы обеспечения градостроите</w:t>
      </w:r>
      <w:r>
        <w:rPr>
          <w:b/>
        </w:rPr>
        <w:t>льной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>
        <w:rPr>
          <w:b/>
        </w:rPr>
        <w:t>деятельности города Перми»,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</w:t>
      </w:r>
      <w:r w:rsidRPr="00601FCE">
        <w:rPr>
          <w:b/>
        </w:rPr>
        <w:t>остановление</w:t>
      </w:r>
      <w:r>
        <w:rPr>
          <w:b/>
        </w:rPr>
        <w:t>м</w:t>
      </w:r>
      <w:r w:rsidRPr="00601FCE">
        <w:rPr>
          <w:b/>
        </w:rPr>
        <w:t xml:space="preserve"> </w:t>
      </w:r>
    </w:p>
    <w:p w:rsidR="00601FCE" w:rsidRDefault="00601FCE" w:rsidP="00CC36D7">
      <w:pPr>
        <w:spacing w:line="240" w:lineRule="exact"/>
        <w:ind w:firstLine="0"/>
        <w:jc w:val="left"/>
        <w:rPr>
          <w:b/>
        </w:rPr>
      </w:pPr>
      <w:r>
        <w:rPr>
          <w:b/>
        </w:rPr>
        <w:t>а</w:t>
      </w:r>
      <w:r w:rsidRPr="00601FCE">
        <w:rPr>
          <w:b/>
        </w:rPr>
        <w:t>дминистрации г</w:t>
      </w:r>
      <w:r>
        <w:rPr>
          <w:b/>
        </w:rPr>
        <w:t xml:space="preserve">орода Перми </w:t>
      </w:r>
    </w:p>
    <w:p w:rsidR="00C6361E" w:rsidRPr="00CC36D7" w:rsidRDefault="00601FCE" w:rsidP="00CC36D7">
      <w:pPr>
        <w:spacing w:line="240" w:lineRule="exact"/>
        <w:ind w:firstLine="0"/>
        <w:jc w:val="left"/>
        <w:rPr>
          <w:b/>
        </w:rPr>
      </w:pPr>
      <w:r>
        <w:rPr>
          <w:b/>
        </w:rPr>
        <w:t>от 02.07.2012 № 53-П»</w:t>
      </w:r>
    </w:p>
    <w:p w:rsidR="00C6361E" w:rsidRDefault="00C6361E" w:rsidP="00C6361E">
      <w:pPr>
        <w:ind w:firstLine="709"/>
      </w:pPr>
    </w:p>
    <w:p w:rsidR="00C6361E" w:rsidRPr="00CB6016" w:rsidRDefault="00C6361E" w:rsidP="006C3347">
      <w:pPr>
        <w:ind w:firstLine="709"/>
      </w:pPr>
      <w:r w:rsidRPr="00CB4472">
        <w:t xml:space="preserve">В целях </w:t>
      </w:r>
      <w:proofErr w:type="gramStart"/>
      <w:r>
        <w:t>актуализации</w:t>
      </w:r>
      <w:r w:rsidRPr="00CB4472">
        <w:t xml:space="preserve"> </w:t>
      </w:r>
      <w:r>
        <w:t xml:space="preserve">нормативных </w:t>
      </w:r>
      <w:r w:rsidRPr="00CB6016">
        <w:t>правовых актов администрации города Перми</w:t>
      </w:r>
      <w:proofErr w:type="gramEnd"/>
      <w:r w:rsidRPr="00CB6016">
        <w:t xml:space="preserve"> администрация города Перми </w:t>
      </w:r>
      <w:r>
        <w:t>постановляет</w:t>
      </w:r>
      <w:r w:rsidRPr="00CB6016">
        <w:t>:</w:t>
      </w:r>
    </w:p>
    <w:p w:rsidR="00C6361E" w:rsidRPr="00A62FEB" w:rsidRDefault="00C6361E" w:rsidP="006C3347">
      <w:pPr>
        <w:ind w:firstLine="709"/>
      </w:pPr>
      <w:r w:rsidRPr="00702254">
        <w:t xml:space="preserve">1. </w:t>
      </w:r>
      <w:proofErr w:type="gramStart"/>
      <w:r w:rsidRPr="00702254">
        <w:t xml:space="preserve">Внести </w:t>
      </w:r>
      <w:r w:rsidR="00A55127">
        <w:t xml:space="preserve">в </w:t>
      </w:r>
      <w:r w:rsidR="00702254" w:rsidRPr="00702254">
        <w:t>Административный регламент</w:t>
      </w:r>
      <w:r w:rsidR="00702254">
        <w:t xml:space="preserve"> </w:t>
      </w:r>
      <w:r w:rsidR="00702254" w:rsidRPr="00702254">
        <w:t>департамента градостроительства</w:t>
      </w:r>
      <w:r w:rsidR="00702254">
        <w:t xml:space="preserve"> и архитектуры администрации </w:t>
      </w:r>
      <w:r w:rsidR="00702254" w:rsidRPr="00702254">
        <w:t xml:space="preserve">города Перми </w:t>
      </w:r>
      <w:r w:rsidR="00702254">
        <w:br/>
      </w:r>
      <w:r w:rsidR="00702254" w:rsidRPr="00702254">
        <w:t>по предоставлению</w:t>
      </w:r>
      <w:r w:rsidR="00702254">
        <w:t xml:space="preserve"> </w:t>
      </w:r>
      <w:r w:rsidR="00702254" w:rsidRPr="00702254">
        <w:t xml:space="preserve">муниципальной услуги «Выдача сведений </w:t>
      </w:r>
      <w:r w:rsidR="00702254">
        <w:br/>
      </w:r>
      <w:r w:rsidR="00702254" w:rsidRPr="00702254">
        <w:t xml:space="preserve">из </w:t>
      </w:r>
      <w:r w:rsidR="00702254" w:rsidRPr="00331E94">
        <w:t>информационной системы обеспечения градостроительной деятельности города Перми», утвержденный постановлением администрации города Перми от 02.07.2012 № 53-П»</w:t>
      </w:r>
      <w:r w:rsidR="00331E94" w:rsidRPr="00331E94">
        <w:t xml:space="preserve"> (в редакции </w:t>
      </w:r>
      <w:r w:rsidR="00331E94" w:rsidRPr="00331E94">
        <w:rPr>
          <w:rFonts w:eastAsiaTheme="minorHAnsi"/>
          <w:lang w:eastAsia="en-US"/>
        </w:rPr>
        <w:t xml:space="preserve">от 03.12.2012 </w:t>
      </w:r>
      <w:hyperlink r:id="rId7" w:history="1">
        <w:r w:rsidR="00331E94" w:rsidRPr="00331E94">
          <w:rPr>
            <w:rFonts w:eastAsiaTheme="minorHAnsi"/>
            <w:lang w:eastAsia="en-US"/>
          </w:rPr>
          <w:t>№ 847</w:t>
        </w:r>
      </w:hyperlink>
      <w:r w:rsidR="00331E94" w:rsidRPr="00331E94">
        <w:rPr>
          <w:rFonts w:eastAsiaTheme="minorHAnsi"/>
          <w:lang w:eastAsia="en-US"/>
        </w:rPr>
        <w:t xml:space="preserve">, от 25.01.2013 </w:t>
      </w:r>
      <w:hyperlink r:id="rId8" w:history="1">
        <w:r w:rsidR="00331E94" w:rsidRPr="00331E94">
          <w:rPr>
            <w:rFonts w:eastAsiaTheme="minorHAnsi"/>
            <w:lang w:eastAsia="en-US"/>
          </w:rPr>
          <w:t>№ 31</w:t>
        </w:r>
      </w:hyperlink>
      <w:r w:rsidR="00331E94" w:rsidRPr="00331E94">
        <w:rPr>
          <w:rFonts w:eastAsiaTheme="minorHAnsi"/>
          <w:lang w:eastAsia="en-US"/>
        </w:rPr>
        <w:t xml:space="preserve">, от 30.09.2013 </w:t>
      </w:r>
      <w:hyperlink r:id="rId9" w:history="1">
        <w:r w:rsidR="00331E94" w:rsidRPr="00331E94">
          <w:rPr>
            <w:rFonts w:eastAsiaTheme="minorHAnsi"/>
            <w:lang w:eastAsia="en-US"/>
          </w:rPr>
          <w:t>№ 789</w:t>
        </w:r>
      </w:hyperlink>
      <w:r w:rsidR="00331E94" w:rsidRPr="00331E94">
        <w:rPr>
          <w:rFonts w:eastAsiaTheme="minorHAnsi"/>
          <w:lang w:eastAsia="en-US"/>
        </w:rPr>
        <w:t xml:space="preserve">, от 11.11.2013 </w:t>
      </w:r>
      <w:hyperlink r:id="rId10" w:history="1">
        <w:r w:rsidR="00331E94" w:rsidRPr="00331E94">
          <w:rPr>
            <w:rFonts w:eastAsiaTheme="minorHAnsi"/>
            <w:lang w:eastAsia="en-US"/>
          </w:rPr>
          <w:t>№ 977</w:t>
        </w:r>
      </w:hyperlink>
      <w:r w:rsidR="00331E94" w:rsidRPr="00331E94">
        <w:rPr>
          <w:rFonts w:eastAsiaTheme="minorHAnsi"/>
          <w:lang w:eastAsia="en-US"/>
        </w:rPr>
        <w:t xml:space="preserve">, от 22.01.2014 </w:t>
      </w:r>
      <w:hyperlink r:id="rId11" w:history="1">
        <w:r w:rsidR="00331E94" w:rsidRPr="00331E94">
          <w:rPr>
            <w:rFonts w:eastAsiaTheme="minorHAnsi"/>
            <w:lang w:eastAsia="en-US"/>
          </w:rPr>
          <w:t>№ 24</w:t>
        </w:r>
      </w:hyperlink>
      <w:r w:rsidR="00331E94" w:rsidRPr="00331E94">
        <w:rPr>
          <w:rFonts w:eastAsiaTheme="minorHAnsi"/>
          <w:lang w:eastAsia="en-US"/>
        </w:rPr>
        <w:t xml:space="preserve">, от 24.01.2014 </w:t>
      </w:r>
      <w:hyperlink r:id="rId12" w:history="1">
        <w:r w:rsidR="00331E94" w:rsidRPr="00331E94">
          <w:rPr>
            <w:rFonts w:eastAsiaTheme="minorHAnsi"/>
            <w:lang w:eastAsia="en-US"/>
          </w:rPr>
          <w:t>№ 33</w:t>
        </w:r>
      </w:hyperlink>
      <w:r w:rsidR="00331E94" w:rsidRPr="00331E94">
        <w:rPr>
          <w:rFonts w:eastAsiaTheme="minorHAnsi"/>
          <w:lang w:eastAsia="en-US"/>
        </w:rPr>
        <w:t xml:space="preserve">, от 30.09.2014 </w:t>
      </w:r>
      <w:hyperlink r:id="rId13" w:history="1">
        <w:r w:rsidR="00331E94" w:rsidRPr="00331E94">
          <w:rPr>
            <w:rFonts w:eastAsiaTheme="minorHAnsi"/>
            <w:lang w:eastAsia="en-US"/>
          </w:rPr>
          <w:t>№ 671</w:t>
        </w:r>
      </w:hyperlink>
      <w:r w:rsidR="00331E94" w:rsidRPr="00331E94">
        <w:rPr>
          <w:rFonts w:eastAsiaTheme="minorHAnsi"/>
          <w:lang w:eastAsia="en-US"/>
        </w:rPr>
        <w:t xml:space="preserve">, от 22.01.2015 </w:t>
      </w:r>
      <w:hyperlink r:id="rId14" w:history="1">
        <w:r w:rsidR="00331E94" w:rsidRPr="00331E94">
          <w:rPr>
            <w:rFonts w:eastAsiaTheme="minorHAnsi"/>
            <w:lang w:eastAsia="en-US"/>
          </w:rPr>
          <w:t>№ 28</w:t>
        </w:r>
      </w:hyperlink>
      <w:r w:rsidR="00331E94" w:rsidRPr="00331E94">
        <w:rPr>
          <w:rFonts w:eastAsiaTheme="minorHAnsi"/>
          <w:lang w:eastAsia="en-US"/>
        </w:rPr>
        <w:t>, от</w:t>
      </w:r>
      <w:proofErr w:type="gramEnd"/>
      <w:r w:rsidR="00331E94" w:rsidRPr="00331E94">
        <w:rPr>
          <w:rFonts w:eastAsiaTheme="minorHAnsi"/>
          <w:lang w:eastAsia="en-US"/>
        </w:rPr>
        <w:t xml:space="preserve"> </w:t>
      </w:r>
      <w:proofErr w:type="gramStart"/>
      <w:r w:rsidR="00331E94" w:rsidRPr="00331E94">
        <w:rPr>
          <w:rFonts w:eastAsiaTheme="minorHAnsi"/>
          <w:lang w:eastAsia="en-US"/>
        </w:rPr>
        <w:t xml:space="preserve">12.03.2015 </w:t>
      </w:r>
      <w:hyperlink r:id="rId15" w:history="1">
        <w:r w:rsidR="00331E94" w:rsidRPr="00331E94">
          <w:rPr>
            <w:rFonts w:eastAsiaTheme="minorHAnsi"/>
            <w:lang w:eastAsia="en-US"/>
          </w:rPr>
          <w:t>№ 123</w:t>
        </w:r>
      </w:hyperlink>
      <w:r w:rsidR="00331E94" w:rsidRPr="00331E94">
        <w:rPr>
          <w:rFonts w:eastAsiaTheme="minorHAnsi"/>
          <w:lang w:eastAsia="en-US"/>
        </w:rPr>
        <w:t xml:space="preserve">, от 07.05.2015 </w:t>
      </w:r>
      <w:hyperlink r:id="rId16" w:history="1">
        <w:r w:rsidR="00331E94" w:rsidRPr="00331E94">
          <w:rPr>
            <w:rFonts w:eastAsiaTheme="minorHAnsi"/>
            <w:lang w:eastAsia="en-US"/>
          </w:rPr>
          <w:t>№ 250</w:t>
        </w:r>
      </w:hyperlink>
      <w:r w:rsidR="00331E94" w:rsidRPr="00331E94">
        <w:rPr>
          <w:rFonts w:eastAsiaTheme="minorHAnsi"/>
          <w:lang w:eastAsia="en-US"/>
        </w:rPr>
        <w:t xml:space="preserve">, от 27.07.2015 </w:t>
      </w:r>
      <w:hyperlink r:id="rId17" w:history="1">
        <w:r w:rsidR="00331E94" w:rsidRPr="00331E94">
          <w:rPr>
            <w:rFonts w:eastAsiaTheme="minorHAnsi"/>
            <w:lang w:eastAsia="en-US"/>
          </w:rPr>
          <w:t>№ 500</w:t>
        </w:r>
      </w:hyperlink>
      <w:r w:rsidR="00331E94" w:rsidRPr="00331E94">
        <w:rPr>
          <w:rFonts w:eastAsiaTheme="minorHAnsi"/>
          <w:lang w:eastAsia="en-US"/>
        </w:rPr>
        <w:t xml:space="preserve">, от 21.08.2015 </w:t>
      </w:r>
      <w:hyperlink r:id="rId18" w:history="1">
        <w:r w:rsidR="00331E94" w:rsidRPr="00331E94">
          <w:rPr>
            <w:rFonts w:eastAsiaTheme="minorHAnsi"/>
            <w:lang w:eastAsia="en-US"/>
          </w:rPr>
          <w:t>№ 581</w:t>
        </w:r>
      </w:hyperlink>
      <w:r w:rsidR="00331E94" w:rsidRPr="00331E94">
        <w:rPr>
          <w:rFonts w:eastAsiaTheme="minorHAnsi"/>
          <w:lang w:eastAsia="en-US"/>
        </w:rPr>
        <w:t>, от 29</w:t>
      </w:r>
      <w:r w:rsidR="00331E94" w:rsidRPr="00A62FEB">
        <w:rPr>
          <w:rFonts w:eastAsiaTheme="minorHAnsi"/>
          <w:lang w:eastAsia="en-US"/>
        </w:rPr>
        <w:t xml:space="preserve">.03.2016 </w:t>
      </w:r>
      <w:hyperlink r:id="rId19" w:history="1">
        <w:r w:rsidR="00331E94" w:rsidRPr="00A62FEB">
          <w:rPr>
            <w:rFonts w:eastAsiaTheme="minorHAnsi"/>
            <w:lang w:eastAsia="en-US"/>
          </w:rPr>
          <w:t>№ 208</w:t>
        </w:r>
      </w:hyperlink>
      <w:r w:rsidR="00331E94" w:rsidRPr="00A62FEB">
        <w:rPr>
          <w:rFonts w:eastAsiaTheme="minorHAnsi"/>
          <w:lang w:eastAsia="en-US"/>
        </w:rPr>
        <w:t xml:space="preserve">, от 29.04.2016 </w:t>
      </w:r>
      <w:hyperlink r:id="rId20" w:history="1">
        <w:r w:rsidR="00331E94" w:rsidRPr="00A62FEB">
          <w:rPr>
            <w:rFonts w:eastAsiaTheme="minorHAnsi"/>
            <w:lang w:eastAsia="en-US"/>
          </w:rPr>
          <w:t>№ 298</w:t>
        </w:r>
      </w:hyperlink>
      <w:r w:rsidR="00331E94" w:rsidRPr="00A62FEB">
        <w:rPr>
          <w:rFonts w:eastAsiaTheme="minorHAnsi"/>
          <w:lang w:eastAsia="en-US"/>
        </w:rPr>
        <w:t xml:space="preserve">, от 23.05.2017 </w:t>
      </w:r>
      <w:hyperlink r:id="rId21" w:history="1">
        <w:r w:rsidR="00331E94" w:rsidRPr="00A62FEB">
          <w:rPr>
            <w:rFonts w:eastAsiaTheme="minorHAnsi"/>
            <w:lang w:eastAsia="en-US"/>
          </w:rPr>
          <w:t>№ 386</w:t>
        </w:r>
      </w:hyperlink>
      <w:r w:rsidR="00331E94" w:rsidRPr="00A62FEB">
        <w:rPr>
          <w:rFonts w:eastAsiaTheme="minorHAnsi"/>
          <w:lang w:eastAsia="en-US"/>
        </w:rPr>
        <w:t xml:space="preserve">, от 21.11.2017 </w:t>
      </w:r>
      <w:hyperlink r:id="rId22" w:history="1">
        <w:r w:rsidR="00331E94" w:rsidRPr="00A62FEB">
          <w:rPr>
            <w:rFonts w:eastAsiaTheme="minorHAnsi"/>
            <w:lang w:eastAsia="en-US"/>
          </w:rPr>
          <w:t>№ 1059</w:t>
        </w:r>
      </w:hyperlink>
      <w:r w:rsidR="00331E94" w:rsidRPr="00A62FEB">
        <w:t>)</w:t>
      </w:r>
      <w:r w:rsidR="00702254" w:rsidRPr="00A62FEB">
        <w:t xml:space="preserve">, </w:t>
      </w:r>
      <w:r w:rsidRPr="00A62FEB">
        <w:t>следующие изменения:</w:t>
      </w:r>
      <w:proofErr w:type="gramEnd"/>
    </w:p>
    <w:p w:rsidR="00613CF6" w:rsidRDefault="00A62FEB" w:rsidP="006C3347">
      <w:pPr>
        <w:ind w:firstLine="709"/>
      </w:pPr>
      <w:r>
        <w:rPr>
          <w:rFonts w:eastAsiaTheme="minorHAnsi"/>
          <w:lang w:eastAsia="en-US"/>
        </w:rPr>
        <w:t>1.1. в</w:t>
      </w:r>
      <w:r w:rsidR="00D032B9" w:rsidRPr="00A62FEB">
        <w:rPr>
          <w:rFonts w:eastAsiaTheme="minorHAnsi"/>
          <w:lang w:eastAsia="en-US"/>
        </w:rPr>
        <w:t xml:space="preserve"> пункте </w:t>
      </w:r>
      <w:r w:rsidRPr="00A62FEB">
        <w:rPr>
          <w:rFonts w:eastAsiaTheme="minorHAnsi"/>
          <w:lang w:eastAsia="en-US"/>
        </w:rPr>
        <w:t xml:space="preserve">1.3 после слов </w:t>
      </w:r>
      <w:r w:rsidR="00613CF6">
        <w:t xml:space="preserve">«(далее - Единый портал государственных </w:t>
      </w:r>
      <w:r w:rsidR="00613CF6">
        <w:br/>
        <w:t>и муниципальных услуг)» дополнить словами «или в форме электронного документа, поступившие на электронную почту департамента градостроительства и архитектуры администрации города Перми»;</w:t>
      </w:r>
    </w:p>
    <w:p w:rsidR="00331E94" w:rsidRPr="00A62FEB" w:rsidRDefault="00A62FEB" w:rsidP="006C3347">
      <w:pPr>
        <w:ind w:firstLine="709"/>
        <w:rPr>
          <w:lang w:eastAsia="en-US"/>
        </w:rPr>
      </w:pPr>
      <w:r>
        <w:rPr>
          <w:lang w:eastAsia="en-US"/>
        </w:rPr>
        <w:t>1.2</w:t>
      </w:r>
      <w:r w:rsidR="00A55127" w:rsidRPr="00A62FEB">
        <w:rPr>
          <w:lang w:eastAsia="en-US"/>
        </w:rPr>
        <w:t xml:space="preserve">. </w:t>
      </w:r>
      <w:r w:rsidR="00331E94" w:rsidRPr="00A62FEB">
        <w:rPr>
          <w:lang w:eastAsia="en-US"/>
        </w:rPr>
        <w:t>пункт 1.4 изложить в следующей редакции:</w:t>
      </w:r>
    </w:p>
    <w:p w:rsidR="005C0861" w:rsidRDefault="00AA075A" w:rsidP="006C3347">
      <w:pPr>
        <w:ind w:firstLine="709"/>
        <w:rPr>
          <w:rFonts w:eastAsiaTheme="minorHAnsi"/>
          <w:lang w:eastAsia="en-US"/>
        </w:rPr>
      </w:pPr>
      <w:r w:rsidRPr="00A62FEB">
        <w:rPr>
          <w:rFonts w:eastAsiaTheme="minorHAnsi"/>
          <w:lang w:eastAsia="en-US"/>
        </w:rPr>
        <w:t xml:space="preserve">«1.4. </w:t>
      </w:r>
      <w:r w:rsidRPr="00A62FEB">
        <w:t xml:space="preserve">Заявки в письменной форме подаются путем обращения Заявителя в Департамент </w:t>
      </w:r>
      <w:r w:rsidR="00222198">
        <w:t xml:space="preserve">градостроительства и архитектуры администрации города Перми (далее – Департамент) </w:t>
      </w:r>
      <w:r w:rsidRPr="00A62FEB">
        <w:t>через многофункциональный</w:t>
      </w:r>
      <w:r>
        <w:t xml:space="preserve"> центр предоставления государственных и муниципальных услуг (краевое государственное автономное учреждение «Пермский краевой многофункциональный центр предоставления государственных и муниципальных услуг») (далее - МФЦ), а также могут быть направлены посредством почтовой связи</w:t>
      </w:r>
      <w:r w:rsidR="00331E94" w:rsidRPr="00B20067">
        <w:rPr>
          <w:rFonts w:eastAsiaTheme="minorHAnsi"/>
          <w:lang w:eastAsia="en-US"/>
        </w:rPr>
        <w:t>.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Место нахождения Департамента: 614000, г. Пермь, ул. Сибирская, 15.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работы Департамента: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понедельник-четверг: с 09.00 час. до 18.00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пятница: с 09.00 час. до 17.00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перерыв: с 12.00 час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д</w:t>
      </w:r>
      <w:proofErr w:type="gramEnd"/>
      <w:r>
        <w:rPr>
          <w:rFonts w:eastAsiaTheme="minorHAnsi"/>
          <w:lang w:eastAsia="en-US"/>
        </w:rPr>
        <w:t>о 12.48 час.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Накануне нерабочих праздничных дней продолжительность рабочего времени сокращена на 1 час.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 приема и регистрации Заявок, поступивших из МФЦ, посредством почтовой связи: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 Пермь, ул. Сибирская, 15, цокольный этаж, кабинет 003.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приема и регистрации Заявок, поступивших посредством почтовой связи: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понедельник-четверг: с 09.00 час. до 18.00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пятница: с 09.00 час. до 17.00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перерыв: с 12.00 час. до 13.00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технические перерывы: с 10.45 час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д</w:t>
      </w:r>
      <w:proofErr w:type="gramEnd"/>
      <w:r>
        <w:rPr>
          <w:rFonts w:eastAsiaTheme="minorHAnsi"/>
          <w:lang w:eastAsia="en-US"/>
        </w:rPr>
        <w:t>о 11.00 час. и с 15.00 час. до 15.15 час.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Электронный адрес: </w:t>
      </w:r>
      <w:proofErr w:type="spellStart"/>
      <w:r>
        <w:rPr>
          <w:rFonts w:eastAsiaTheme="minorHAnsi"/>
          <w:lang w:eastAsia="en-US"/>
        </w:rPr>
        <w:t>dga@gorodperm.ru</w:t>
      </w:r>
      <w:proofErr w:type="spellEnd"/>
      <w:r>
        <w:rPr>
          <w:rFonts w:eastAsiaTheme="minorHAnsi"/>
          <w:lang w:eastAsia="en-US"/>
        </w:rPr>
        <w:t>.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Номера справочных телефонов:</w:t>
      </w:r>
    </w:p>
    <w:p w:rsidR="005C0861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(342) 212-50-78, 88003003341 - информирование населения (порядок и условия рассмотрения документов).</w:t>
      </w:r>
    </w:p>
    <w:p w:rsidR="00702254" w:rsidRDefault="005C0861" w:rsidP="005C08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(342) 212-80-09 (этап рассмотрения документов)</w:t>
      </w:r>
      <w:proofErr w:type="gramStart"/>
      <w:r>
        <w:rPr>
          <w:rFonts w:eastAsiaTheme="minorHAnsi"/>
          <w:lang w:eastAsia="en-US"/>
        </w:rPr>
        <w:t>.</w:t>
      </w:r>
      <w:r w:rsidR="00331E94" w:rsidRPr="00B20067">
        <w:rPr>
          <w:rFonts w:eastAsiaTheme="minorHAnsi"/>
          <w:lang w:eastAsia="en-US"/>
        </w:rPr>
        <w:t>»</w:t>
      </w:r>
      <w:proofErr w:type="gramEnd"/>
      <w:r w:rsidR="00331E94" w:rsidRPr="00B20067">
        <w:rPr>
          <w:rFonts w:eastAsiaTheme="minorHAnsi"/>
          <w:lang w:eastAsia="en-US"/>
        </w:rPr>
        <w:t>;</w:t>
      </w:r>
    </w:p>
    <w:p w:rsidR="00AA075A" w:rsidRDefault="00A62FEB" w:rsidP="005C0861">
      <w:pPr>
        <w:ind w:firstLine="709"/>
        <w:rPr>
          <w:lang w:eastAsia="en-US"/>
        </w:rPr>
      </w:pPr>
      <w:r>
        <w:rPr>
          <w:rFonts w:eastAsiaTheme="minorHAnsi"/>
          <w:lang w:eastAsia="en-US"/>
        </w:rPr>
        <w:t>1.3</w:t>
      </w:r>
      <w:r w:rsidR="00D032B9">
        <w:rPr>
          <w:rFonts w:eastAsiaTheme="minorHAnsi"/>
          <w:lang w:eastAsia="en-US"/>
        </w:rPr>
        <w:t xml:space="preserve">. </w:t>
      </w:r>
      <w:r w:rsidR="00AA075A">
        <w:rPr>
          <w:rFonts w:eastAsiaTheme="minorHAnsi"/>
          <w:lang w:eastAsia="en-US"/>
        </w:rPr>
        <w:t xml:space="preserve">пункт 1.5 изложить </w:t>
      </w:r>
      <w:r w:rsidR="00AA075A">
        <w:rPr>
          <w:lang w:eastAsia="en-US"/>
        </w:rPr>
        <w:t>в следующей редакции:</w:t>
      </w:r>
    </w:p>
    <w:p w:rsidR="00AA075A" w:rsidRDefault="00AA075A" w:rsidP="00AA075A">
      <w:pPr>
        <w:ind w:firstLine="709"/>
      </w:pPr>
      <w:r>
        <w:rPr>
          <w:lang w:eastAsia="en-US"/>
        </w:rPr>
        <w:t>«</w:t>
      </w:r>
      <w:r w:rsidRPr="00F31458">
        <w:rPr>
          <w:rFonts w:eastAsia="Calibri"/>
          <w:lang w:eastAsia="en-US"/>
        </w:rPr>
        <w:t>1.5. Заяв</w:t>
      </w:r>
      <w:r w:rsidR="00504F46">
        <w:rPr>
          <w:rFonts w:eastAsia="Calibri"/>
          <w:lang w:eastAsia="en-US"/>
        </w:rPr>
        <w:t>ки</w:t>
      </w:r>
      <w:r w:rsidRPr="00F31458">
        <w:rPr>
          <w:rFonts w:eastAsia="Calibri"/>
          <w:lang w:eastAsia="en-US"/>
        </w:rPr>
        <w:t xml:space="preserve"> в форме электронного документа:</w:t>
      </w:r>
    </w:p>
    <w:p w:rsidR="00AA075A" w:rsidRDefault="00AA075A" w:rsidP="00AA075A">
      <w:pPr>
        <w:ind w:firstLine="709"/>
        <w:rPr>
          <w:rFonts w:eastAsia="Calibri"/>
          <w:lang w:eastAsia="en-US"/>
        </w:rPr>
      </w:pPr>
      <w:r w:rsidRPr="00F31458">
        <w:rPr>
          <w:rFonts w:eastAsia="Calibri"/>
          <w:lang w:eastAsia="en-US"/>
        </w:rPr>
        <w:t>направляются путем заполнения формы через федеральную государственную информационную систему «Единый портал государственных и муниципальных услуг (функций)</w:t>
      </w:r>
      <w:r w:rsidR="00504F46">
        <w:rPr>
          <w:rFonts w:eastAsia="Calibri"/>
          <w:lang w:eastAsia="en-US"/>
        </w:rPr>
        <w:t>»</w:t>
      </w:r>
      <w:r w:rsidRPr="00F31458">
        <w:rPr>
          <w:rFonts w:eastAsia="Calibri"/>
          <w:lang w:eastAsia="en-US"/>
        </w:rPr>
        <w:t xml:space="preserve"> (далее - Единый портал государственных и </w:t>
      </w:r>
      <w:r w:rsidRPr="00F51DAC">
        <w:rPr>
          <w:rFonts w:eastAsia="Calibri"/>
          <w:lang w:eastAsia="en-US"/>
        </w:rPr>
        <w:t xml:space="preserve">муниципальных услуг): </w:t>
      </w:r>
      <w:hyperlink r:id="rId23" w:history="1">
        <w:r w:rsidRPr="00F51DAC">
          <w:rPr>
            <w:rStyle w:val="a5"/>
            <w:rFonts w:eastAsia="Calibri"/>
            <w:lang w:eastAsia="en-US"/>
          </w:rPr>
          <w:t>www.gosuslugi.ru</w:t>
        </w:r>
      </w:hyperlink>
      <w:r w:rsidRPr="00F51DAC">
        <w:rPr>
          <w:rFonts w:eastAsia="Calibri"/>
          <w:lang w:eastAsia="en-US"/>
        </w:rPr>
        <w:t>;</w:t>
      </w:r>
    </w:p>
    <w:p w:rsidR="005C0861" w:rsidRPr="00F51DAC" w:rsidRDefault="005C0861" w:rsidP="00AA075A">
      <w:pPr>
        <w:ind w:firstLine="709"/>
      </w:pPr>
      <w:r w:rsidRPr="00F31458">
        <w:rPr>
          <w:rFonts w:eastAsia="Calibri"/>
          <w:lang w:eastAsia="en-US"/>
        </w:rPr>
        <w:t>направляются путем заполнения формы через</w:t>
      </w:r>
      <w:r>
        <w:rPr>
          <w:rFonts w:eastAsia="Calibri"/>
          <w:lang w:eastAsia="en-US"/>
        </w:rPr>
        <w:t xml:space="preserve"> Публичный портал ИСОГД;</w:t>
      </w:r>
    </w:p>
    <w:p w:rsidR="00375A0C" w:rsidRDefault="00AA075A" w:rsidP="00AA075A">
      <w:pPr>
        <w:ind w:firstLine="709"/>
        <w:rPr>
          <w:rFonts w:eastAsia="Calibri"/>
          <w:lang w:eastAsia="en-US"/>
        </w:rPr>
      </w:pPr>
      <w:r w:rsidRPr="00F51DAC">
        <w:rPr>
          <w:rFonts w:eastAsia="Calibri"/>
          <w:lang w:eastAsia="en-US"/>
        </w:rPr>
        <w:t xml:space="preserve">направляются на электронную почту Департамента: dga@gorodperm.ru </w:t>
      </w:r>
      <w:r w:rsidRPr="00F51DAC">
        <w:rPr>
          <w:rFonts w:eastAsia="Calibri"/>
          <w:lang w:eastAsia="en-US"/>
        </w:rPr>
        <w:br/>
      </w:r>
      <w:r w:rsidR="00375A0C">
        <w:rPr>
          <w:rFonts w:eastAsia="Calibri"/>
          <w:lang w:eastAsia="en-US"/>
        </w:rPr>
        <w:t xml:space="preserve">с использованием </w:t>
      </w:r>
      <w:r w:rsidR="00375A0C" w:rsidRPr="00EB58D6">
        <w:rPr>
          <w:rFonts w:eastAsia="Calibri"/>
          <w:lang w:eastAsia="en-US"/>
        </w:rPr>
        <w:t>усиленной квалиф</w:t>
      </w:r>
      <w:r w:rsidR="00375A0C">
        <w:rPr>
          <w:rFonts w:eastAsia="Calibri"/>
          <w:lang w:eastAsia="en-US"/>
        </w:rPr>
        <w:t>ицированной электронной подписи</w:t>
      </w:r>
      <w:r w:rsidR="00375A0C" w:rsidRPr="00EB58D6">
        <w:rPr>
          <w:rFonts w:eastAsia="Calibri"/>
          <w:lang w:eastAsia="en-US"/>
        </w:rPr>
        <w:t xml:space="preserve"> Заявителя (представителя Заявителя)</w:t>
      </w:r>
      <w:r w:rsidR="00375A0C">
        <w:rPr>
          <w:rFonts w:eastAsia="Calibri"/>
          <w:lang w:eastAsia="en-US"/>
        </w:rPr>
        <w:t>.</w:t>
      </w:r>
    </w:p>
    <w:p w:rsidR="00AA075A" w:rsidRPr="00F51DAC" w:rsidRDefault="00AA075A" w:rsidP="00AA075A">
      <w:pPr>
        <w:ind w:firstLine="709"/>
        <w:rPr>
          <w:rFonts w:eastAsia="Calibri"/>
          <w:lang w:eastAsia="en-US"/>
        </w:rPr>
      </w:pPr>
      <w:r w:rsidRPr="00F51DAC">
        <w:rPr>
          <w:rFonts w:eastAsia="Calibri"/>
          <w:lang w:eastAsia="en-US"/>
        </w:rPr>
        <w:t xml:space="preserve">Форма </w:t>
      </w:r>
      <w:r w:rsidR="00504F46">
        <w:rPr>
          <w:rFonts w:eastAsia="Calibri"/>
          <w:lang w:eastAsia="en-US"/>
        </w:rPr>
        <w:t>З</w:t>
      </w:r>
      <w:r w:rsidRPr="00F51DAC">
        <w:rPr>
          <w:rFonts w:eastAsia="Calibri"/>
          <w:lang w:eastAsia="en-US"/>
        </w:rPr>
        <w:t>аяв</w:t>
      </w:r>
      <w:r w:rsidR="00504F46">
        <w:rPr>
          <w:rFonts w:eastAsia="Calibri"/>
          <w:lang w:eastAsia="en-US"/>
        </w:rPr>
        <w:t>ки</w:t>
      </w:r>
      <w:r w:rsidRPr="00F51DAC">
        <w:rPr>
          <w:rFonts w:eastAsia="Calibri"/>
          <w:lang w:eastAsia="en-US"/>
        </w:rPr>
        <w:t xml:space="preserve"> для направления на электронную почту Департамента размещена на официальном сайте муниципального образования город Пермь </w:t>
      </w:r>
      <w:r w:rsidRPr="00F51DAC">
        <w:rPr>
          <w:rFonts w:eastAsia="Calibri"/>
          <w:lang w:eastAsia="en-US"/>
        </w:rPr>
        <w:br/>
        <w:t xml:space="preserve">в информационно-телекоммуникационной сети Интернет </w:t>
      </w:r>
      <w:proofErr w:type="spellStart"/>
      <w:r w:rsidRPr="00F51DAC">
        <w:rPr>
          <w:rFonts w:eastAsia="Calibri"/>
          <w:lang w:eastAsia="en-US"/>
        </w:rPr>
        <w:t>www.gorodperm.ru</w:t>
      </w:r>
      <w:proofErr w:type="spellEnd"/>
      <w:r w:rsidRPr="00F51DAC">
        <w:rPr>
          <w:rFonts w:eastAsia="Calibri"/>
          <w:lang w:eastAsia="en-US"/>
        </w:rPr>
        <w:t xml:space="preserve"> </w:t>
      </w:r>
      <w:r w:rsidRPr="00F51DAC">
        <w:rPr>
          <w:rFonts w:eastAsia="Calibri"/>
          <w:lang w:eastAsia="en-US"/>
        </w:rPr>
        <w:br/>
        <w:t xml:space="preserve">в </w:t>
      </w:r>
      <w:r>
        <w:rPr>
          <w:rFonts w:eastAsia="Calibri"/>
          <w:lang w:eastAsia="en-US"/>
        </w:rPr>
        <w:t>разделе «Градостроительство».</w:t>
      </w:r>
    </w:p>
    <w:p w:rsidR="00AA075A" w:rsidRPr="00F51DAC" w:rsidRDefault="00AA075A" w:rsidP="00AA075A">
      <w:pPr>
        <w:ind w:firstLine="709"/>
      </w:pPr>
      <w:r w:rsidRPr="00F51DAC">
        <w:t xml:space="preserve">График приема оригиналов документов, предусмотренных </w:t>
      </w:r>
      <w:hyperlink r:id="rId24" w:history="1">
        <w:r w:rsidR="005C0861">
          <w:t>пунктом</w:t>
        </w:r>
        <w:r w:rsidRPr="00F51DAC">
          <w:t xml:space="preserve"> 2.7.1</w:t>
        </w:r>
      </w:hyperlink>
      <w:r w:rsidRPr="00F51DAC">
        <w:t xml:space="preserve"> настоящего </w:t>
      </w:r>
      <w:r w:rsidR="005C0861">
        <w:t>Р</w:t>
      </w:r>
      <w:r w:rsidRPr="00F51DAC">
        <w:t>егламента:</w:t>
      </w:r>
    </w:p>
    <w:p w:rsidR="00AA075A" w:rsidRPr="00F51DAC" w:rsidRDefault="00AA075A" w:rsidP="00AA075A">
      <w:pPr>
        <w:ind w:firstLine="709"/>
      </w:pPr>
      <w:r w:rsidRPr="00F51DAC">
        <w:t>понедельник-четверг: с 09.00 час. до 16.00 час</w:t>
      </w:r>
      <w:proofErr w:type="gramStart"/>
      <w:r w:rsidRPr="00F51DAC">
        <w:t>.;</w:t>
      </w:r>
      <w:proofErr w:type="gramEnd"/>
    </w:p>
    <w:p w:rsidR="00AA075A" w:rsidRPr="00F51DAC" w:rsidRDefault="00AA075A" w:rsidP="00AA075A">
      <w:pPr>
        <w:ind w:firstLine="709"/>
      </w:pPr>
      <w:r w:rsidRPr="00F51DAC">
        <w:t>пятница: с 09.00 час. до 12.00 час</w:t>
      </w:r>
      <w:proofErr w:type="gramStart"/>
      <w:r w:rsidRPr="00F51DAC">
        <w:t>.;</w:t>
      </w:r>
      <w:proofErr w:type="gramEnd"/>
    </w:p>
    <w:p w:rsidR="00AA075A" w:rsidRPr="00F51DAC" w:rsidRDefault="00AA075A" w:rsidP="00AA075A">
      <w:pPr>
        <w:ind w:firstLine="709"/>
      </w:pPr>
      <w:r w:rsidRPr="00F51DAC">
        <w:t>перерыв: с 12.00 час. до 13.00 час</w:t>
      </w:r>
      <w:proofErr w:type="gramStart"/>
      <w:r w:rsidRPr="00F51DAC">
        <w:t>.;</w:t>
      </w:r>
      <w:proofErr w:type="gramEnd"/>
    </w:p>
    <w:p w:rsidR="00AA075A" w:rsidRPr="00F51DAC" w:rsidRDefault="00AA075A" w:rsidP="00AA075A">
      <w:pPr>
        <w:ind w:firstLine="709"/>
      </w:pPr>
      <w:r w:rsidRPr="00F51DAC">
        <w:t>технические перерывы: с 10.45 час</w:t>
      </w:r>
      <w:proofErr w:type="gramStart"/>
      <w:r w:rsidRPr="00F51DAC">
        <w:t>.</w:t>
      </w:r>
      <w:proofErr w:type="gramEnd"/>
      <w:r w:rsidRPr="00F51DAC">
        <w:t xml:space="preserve"> </w:t>
      </w:r>
      <w:proofErr w:type="gramStart"/>
      <w:r w:rsidRPr="00F51DAC">
        <w:t>д</w:t>
      </w:r>
      <w:proofErr w:type="gramEnd"/>
      <w:r w:rsidRPr="00F51DAC">
        <w:t>о 11.00 час. и с 15.00 час. до 15.15 час.</w:t>
      </w:r>
    </w:p>
    <w:p w:rsidR="00AA075A" w:rsidRPr="00F51DAC" w:rsidRDefault="00AA075A" w:rsidP="00AA075A">
      <w:pPr>
        <w:ind w:firstLine="709"/>
      </w:pPr>
      <w:r w:rsidRPr="00F51DAC">
        <w:lastRenderedPageBreak/>
        <w:t xml:space="preserve">Оригиналы документов, предусмотренные </w:t>
      </w:r>
      <w:hyperlink r:id="rId25" w:history="1">
        <w:r w:rsidR="005C0861">
          <w:t xml:space="preserve">пунктом </w:t>
        </w:r>
        <w:r w:rsidRPr="00F51DAC">
          <w:t>2.7.1</w:t>
        </w:r>
      </w:hyperlink>
      <w:r w:rsidRPr="00F51DAC">
        <w:t xml:space="preserve"> настоящего </w:t>
      </w:r>
      <w:r w:rsidR="005C0861">
        <w:t>Р</w:t>
      </w:r>
      <w:r w:rsidRPr="00F51DAC">
        <w:t xml:space="preserve">егламента, представляются в месте приема документов: </w:t>
      </w:r>
      <w:proofErr w:type="gramStart"/>
      <w:r w:rsidRPr="00F51DAC">
        <w:t>г</w:t>
      </w:r>
      <w:proofErr w:type="gramEnd"/>
      <w:r w:rsidRPr="00F51DAC">
        <w:t>. Пермь, ул. Сибирская, 15, цокольный этаж, кабинет 003.</w:t>
      </w:r>
    </w:p>
    <w:p w:rsidR="00AA075A" w:rsidRDefault="00AA075A" w:rsidP="00AA075A">
      <w:pPr>
        <w:ind w:firstLine="709"/>
        <w:rPr>
          <w:rFonts w:eastAsia="Calibri"/>
          <w:lang w:eastAsia="en-US"/>
        </w:rPr>
      </w:pPr>
      <w:r w:rsidRPr="00F51DAC">
        <w:t xml:space="preserve">Положения настоящего </w:t>
      </w:r>
      <w:r w:rsidR="005C0861">
        <w:t>Р</w:t>
      </w:r>
      <w:r w:rsidRPr="00F51DAC">
        <w:t>егламента, регулирующие направление заявления в форме электронного документа путем заполнения формы через Единый портал</w:t>
      </w:r>
      <w:r>
        <w:t xml:space="preserve"> государственных и муниципальных услуг, применяются при наличии соответствующей технической возможности</w:t>
      </w:r>
      <w:proofErr w:type="gramStart"/>
      <w:r>
        <w:t>.»</w:t>
      </w:r>
      <w:r w:rsidRPr="00EB58D6">
        <w:rPr>
          <w:rFonts w:eastAsia="Calibri"/>
          <w:lang w:eastAsia="en-US"/>
        </w:rPr>
        <w:t>;</w:t>
      </w:r>
      <w:proofErr w:type="gramEnd"/>
    </w:p>
    <w:p w:rsidR="00AF0BFF" w:rsidRDefault="00AF0BFF" w:rsidP="00AA075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1.4. в абзацах семнадцатом, двадцать третьем пункта 1.6 слово «заявлений» заменить словом «Заявок»;</w:t>
      </w:r>
    </w:p>
    <w:p w:rsidR="00222198" w:rsidRDefault="00222198" w:rsidP="00222198">
      <w:pPr>
        <w:ind w:firstLine="709"/>
        <w:rPr>
          <w:rFonts w:eastAsiaTheme="minorHAnsi"/>
          <w:lang w:eastAsia="en-US"/>
        </w:rPr>
      </w:pPr>
      <w:proofErr w:type="gramStart"/>
      <w:r>
        <w:rPr>
          <w:rFonts w:eastAsia="Calibri"/>
          <w:lang w:eastAsia="en-US"/>
        </w:rPr>
        <w:t>1.</w:t>
      </w:r>
      <w:r w:rsidR="00AF0BFF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. в абзаце втором пункта 2.3 после слов «Единый портал государственных и муниципальных услуг» дополнить словами «, </w:t>
      </w:r>
      <w:r>
        <w:rPr>
          <w:rFonts w:eastAsiaTheme="minorHAnsi"/>
          <w:lang w:eastAsia="en-US"/>
        </w:rPr>
        <w:t>в форме электронного документа направленного на электронную почту Департамента)»;</w:t>
      </w:r>
      <w:proofErr w:type="gramEnd"/>
    </w:p>
    <w:p w:rsidR="00222198" w:rsidRDefault="00222198" w:rsidP="00222198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AF0BF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 в пункте 2.4.1 после слов «</w:t>
      </w:r>
      <w:r>
        <w:rPr>
          <w:rFonts w:eastAsia="Calibri"/>
          <w:lang w:eastAsia="en-US"/>
        </w:rPr>
        <w:t xml:space="preserve">Единый портал государственных и муниципальных услуг» дополнить словами «, </w:t>
      </w:r>
      <w:r>
        <w:rPr>
          <w:rFonts w:eastAsiaTheme="minorHAnsi"/>
          <w:lang w:eastAsia="en-US"/>
        </w:rPr>
        <w:t>в форме электронного документа направленного на электронную почту Департамента</w:t>
      </w:r>
      <w:proofErr w:type="gramStart"/>
      <w:r>
        <w:rPr>
          <w:rFonts w:eastAsiaTheme="minorHAnsi"/>
          <w:lang w:eastAsia="en-US"/>
        </w:rPr>
        <w:t>,»</w:t>
      </w:r>
      <w:proofErr w:type="gramEnd"/>
      <w:r>
        <w:rPr>
          <w:rFonts w:eastAsiaTheme="minorHAnsi"/>
          <w:lang w:eastAsia="en-US"/>
        </w:rPr>
        <w:t>;</w:t>
      </w:r>
    </w:p>
    <w:p w:rsidR="00AF0BFF" w:rsidRDefault="00AF0BFF" w:rsidP="00222198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1.7. в абзаце втором пункта 2.4.2 слово «Заявлению»</w:t>
      </w:r>
      <w:r w:rsidRPr="00AF0BF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заменить словом «Заявке», слова «</w:t>
      </w:r>
      <w:r w:rsidR="005C0D33">
        <w:rPr>
          <w:rFonts w:eastAsiaTheme="minorHAnsi"/>
          <w:lang w:eastAsia="en-US"/>
        </w:rPr>
        <w:t xml:space="preserve">электронного Заявления» заменить словами </w:t>
      </w:r>
      <w:r>
        <w:rPr>
          <w:rFonts w:eastAsiaTheme="minorHAnsi"/>
          <w:lang w:eastAsia="en-US"/>
        </w:rPr>
        <w:t>«</w:t>
      </w:r>
      <w:r w:rsidR="005C0D33">
        <w:rPr>
          <w:rFonts w:eastAsiaTheme="minorHAnsi"/>
          <w:lang w:eastAsia="en-US"/>
        </w:rPr>
        <w:t>электронной Заявки»;</w:t>
      </w:r>
    </w:p>
    <w:p w:rsidR="00613CF6" w:rsidRDefault="00576C04" w:rsidP="00576C04">
      <w:pPr>
        <w:ind w:firstLine="709"/>
        <w:rPr>
          <w:lang w:eastAsia="en-US"/>
        </w:rPr>
      </w:pPr>
      <w:r>
        <w:rPr>
          <w:rFonts w:eastAsiaTheme="minorHAnsi"/>
          <w:lang w:eastAsia="en-US"/>
        </w:rPr>
        <w:t>1.</w:t>
      </w:r>
      <w:r w:rsidR="005C0D3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="00613CF6">
        <w:rPr>
          <w:lang w:eastAsia="en-US"/>
        </w:rPr>
        <w:t xml:space="preserve"> пункт 2.5 дополнить абзацем следующего содержания:</w:t>
      </w:r>
    </w:p>
    <w:p w:rsidR="00613CF6" w:rsidRDefault="00613CF6" w:rsidP="00696062">
      <w:pPr>
        <w:ind w:firstLine="708"/>
        <w:rPr>
          <w:lang w:eastAsia="en-US"/>
        </w:rPr>
      </w:pPr>
      <w:r>
        <w:rPr>
          <w:lang w:eastAsia="en-US"/>
        </w:rPr>
        <w:t>«Постановление администрации города</w:t>
      </w:r>
      <w:r w:rsidRPr="00613CF6">
        <w:rPr>
          <w:lang w:eastAsia="en-US"/>
        </w:rPr>
        <w:t xml:space="preserve"> Перми от 21.01.2015 </w:t>
      </w:r>
      <w:r>
        <w:rPr>
          <w:lang w:eastAsia="en-US"/>
        </w:rPr>
        <w:t>№ 19 «</w:t>
      </w:r>
      <w:r w:rsidRPr="00613CF6">
        <w:rPr>
          <w:lang w:eastAsia="en-US"/>
        </w:rPr>
        <w:t>Об установлении размера платы за предоставление сведений, содержащихся в информационной системе обеспечения градостроите</w:t>
      </w:r>
      <w:r>
        <w:rPr>
          <w:lang w:eastAsia="en-US"/>
        </w:rPr>
        <w:t>льной деятельности города Перми»»;</w:t>
      </w:r>
    </w:p>
    <w:p w:rsidR="005C0861" w:rsidRDefault="00576C04" w:rsidP="00576C04">
      <w:pPr>
        <w:ind w:firstLine="708"/>
        <w:rPr>
          <w:lang w:eastAsia="en-US"/>
        </w:rPr>
      </w:pPr>
      <w:r>
        <w:rPr>
          <w:lang w:eastAsia="en-US"/>
        </w:rPr>
        <w:t>1.</w:t>
      </w:r>
      <w:r w:rsidR="005C0D33">
        <w:rPr>
          <w:lang w:eastAsia="en-US"/>
        </w:rPr>
        <w:t>9</w:t>
      </w:r>
      <w:r>
        <w:rPr>
          <w:lang w:eastAsia="en-US"/>
        </w:rPr>
        <w:t>.</w:t>
      </w:r>
      <w:r w:rsidR="00D032B9">
        <w:rPr>
          <w:lang w:eastAsia="en-US"/>
        </w:rPr>
        <w:t xml:space="preserve"> п</w:t>
      </w:r>
      <w:r w:rsidR="005C0861">
        <w:rPr>
          <w:lang w:eastAsia="en-US"/>
        </w:rPr>
        <w:t>ункт 2.6 изложить в следующей редакции:</w:t>
      </w:r>
    </w:p>
    <w:p w:rsidR="005C0861" w:rsidRPr="00EB58D6" w:rsidRDefault="005C0861" w:rsidP="005C0861">
      <w:pPr>
        <w:ind w:firstLine="709"/>
        <w:rPr>
          <w:rFonts w:eastAsia="Calibri"/>
          <w:lang w:eastAsia="en-US"/>
        </w:rPr>
      </w:pPr>
      <w:r>
        <w:rPr>
          <w:lang w:eastAsia="en-US"/>
        </w:rPr>
        <w:t>«2.6</w:t>
      </w:r>
      <w:r w:rsidRPr="00EB58D6">
        <w:rPr>
          <w:lang w:eastAsia="en-US"/>
        </w:rPr>
        <w:t xml:space="preserve">. </w:t>
      </w:r>
      <w:r w:rsidRPr="00EB58D6">
        <w:rPr>
          <w:rFonts w:eastAsia="Calibri"/>
          <w:lang w:eastAsia="en-US"/>
        </w:rPr>
        <w:t>Основанием для предоставления муниципальной ус</w:t>
      </w:r>
      <w:r>
        <w:rPr>
          <w:rFonts w:eastAsia="Calibri"/>
          <w:lang w:eastAsia="en-US"/>
        </w:rPr>
        <w:t>луги является зарегистрированная</w:t>
      </w:r>
      <w:r w:rsidRPr="00EB58D6">
        <w:rPr>
          <w:rFonts w:eastAsia="Calibri"/>
          <w:lang w:eastAsia="en-US"/>
        </w:rPr>
        <w:t xml:space="preserve"> в Департаменте Заяв</w:t>
      </w:r>
      <w:r>
        <w:rPr>
          <w:rFonts w:eastAsia="Calibri"/>
          <w:lang w:eastAsia="en-US"/>
        </w:rPr>
        <w:t>ка</w:t>
      </w:r>
      <w:r w:rsidRPr="00EB58D6">
        <w:rPr>
          <w:rFonts w:eastAsia="Calibri"/>
          <w:lang w:eastAsia="en-US"/>
        </w:rPr>
        <w:t xml:space="preserve"> с приложением документов, указанных в пункте 2.7.1 настоящего </w:t>
      </w:r>
      <w:r>
        <w:rPr>
          <w:rFonts w:eastAsia="Calibri"/>
          <w:lang w:eastAsia="en-US"/>
        </w:rPr>
        <w:t>Регламента, поступившая</w:t>
      </w:r>
      <w:r w:rsidRPr="00EB58D6">
        <w:rPr>
          <w:rFonts w:eastAsia="Calibri"/>
          <w:lang w:eastAsia="en-US"/>
        </w:rPr>
        <w:t>:</w:t>
      </w:r>
    </w:p>
    <w:p w:rsidR="005C0861" w:rsidRPr="00EB58D6" w:rsidRDefault="005C0861" w:rsidP="005C0861">
      <w:pPr>
        <w:ind w:firstLine="709"/>
        <w:rPr>
          <w:rFonts w:eastAsia="Calibri"/>
          <w:lang w:eastAsia="en-US"/>
        </w:rPr>
      </w:pPr>
      <w:r w:rsidRPr="00EB58D6">
        <w:rPr>
          <w:rFonts w:eastAsia="Calibri"/>
          <w:lang w:eastAsia="en-US"/>
        </w:rPr>
        <w:t xml:space="preserve">через МФЦ, посредством почтовой связи в письменном виде по форме согласно </w:t>
      </w:r>
      <w:hyperlink r:id="rId26" w:history="1">
        <w:r w:rsidRPr="00EB58D6">
          <w:rPr>
            <w:rFonts w:eastAsia="Calibri"/>
            <w:lang w:eastAsia="en-US"/>
          </w:rPr>
          <w:t>приложению 1</w:t>
        </w:r>
      </w:hyperlink>
      <w:r w:rsidRPr="00EB58D6">
        <w:rPr>
          <w:rFonts w:eastAsia="Calibri"/>
          <w:lang w:eastAsia="en-US"/>
        </w:rPr>
        <w:t xml:space="preserve"> к настоящему </w:t>
      </w:r>
      <w:r>
        <w:rPr>
          <w:rFonts w:eastAsia="Calibri"/>
          <w:lang w:eastAsia="en-US"/>
        </w:rPr>
        <w:t>Р</w:t>
      </w:r>
      <w:r w:rsidRPr="00EB58D6">
        <w:rPr>
          <w:rFonts w:eastAsia="Calibri"/>
          <w:lang w:eastAsia="en-US"/>
        </w:rPr>
        <w:t xml:space="preserve">егламенту, </w:t>
      </w:r>
      <w:proofErr w:type="gramStart"/>
      <w:r w:rsidRPr="00EB58D6">
        <w:rPr>
          <w:rFonts w:eastAsia="Calibri"/>
          <w:lang w:eastAsia="en-US"/>
        </w:rPr>
        <w:t>подписанное</w:t>
      </w:r>
      <w:proofErr w:type="gramEnd"/>
      <w:r w:rsidRPr="00EB58D6">
        <w:rPr>
          <w:rFonts w:eastAsia="Calibri"/>
          <w:lang w:eastAsia="en-US"/>
        </w:rPr>
        <w:t xml:space="preserve"> Заявителем (представителем Заявителя);</w:t>
      </w:r>
    </w:p>
    <w:p w:rsidR="005C0861" w:rsidRDefault="005C0861" w:rsidP="005C0861">
      <w:pPr>
        <w:ind w:firstLine="709"/>
        <w:rPr>
          <w:rFonts w:eastAsia="Calibri"/>
          <w:lang w:eastAsia="en-US"/>
        </w:rPr>
      </w:pPr>
      <w:r w:rsidRPr="00EB58D6">
        <w:rPr>
          <w:rFonts w:eastAsia="Calibri"/>
          <w:lang w:eastAsia="en-US"/>
        </w:rPr>
        <w:t>в виде электронного документа путем заполнения формы через Единый портал государственных и муниципальных услуг;</w:t>
      </w:r>
    </w:p>
    <w:p w:rsidR="005C0861" w:rsidRPr="00F51DAC" w:rsidRDefault="005C0861" w:rsidP="005C0861">
      <w:pPr>
        <w:ind w:firstLine="709"/>
      </w:pPr>
      <w:r w:rsidRPr="00EB58D6">
        <w:rPr>
          <w:rFonts w:eastAsia="Calibri"/>
          <w:lang w:eastAsia="en-US"/>
        </w:rPr>
        <w:t>в виде электронного документа путем заполнения формы</w:t>
      </w:r>
      <w:r w:rsidR="00696062">
        <w:rPr>
          <w:rFonts w:eastAsia="Calibri"/>
          <w:lang w:eastAsia="en-US"/>
        </w:rPr>
        <w:t xml:space="preserve"> через</w:t>
      </w:r>
      <w:r>
        <w:rPr>
          <w:rFonts w:eastAsia="Calibri"/>
          <w:lang w:eastAsia="en-US"/>
        </w:rPr>
        <w:t xml:space="preserve"> Публичный портал ИСОГД;</w:t>
      </w:r>
    </w:p>
    <w:p w:rsidR="00375A0C" w:rsidRDefault="00375A0C" w:rsidP="00375A0C">
      <w:pPr>
        <w:ind w:firstLine="708"/>
      </w:pPr>
      <w:r w:rsidRPr="00EB58D6">
        <w:rPr>
          <w:rFonts w:eastAsia="Calibri"/>
          <w:lang w:eastAsia="en-US"/>
        </w:rPr>
        <w:t>в виде электронного документа, подписанного усиленной квалифицированной электронной подписью Заявителя (представителя Заявителя), на электронную почту Департамента</w:t>
      </w:r>
      <w:r w:rsidRPr="00A3703D">
        <w:t xml:space="preserve"> </w:t>
      </w:r>
      <w:r>
        <w:t xml:space="preserve">по форме, размещенной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>
        <w:t>www.gorodperm.ru</w:t>
      </w:r>
      <w:proofErr w:type="spellEnd"/>
      <w:r>
        <w:t xml:space="preserve"> в разделе «Градостроительство».</w:t>
      </w:r>
    </w:p>
    <w:p w:rsidR="00696062" w:rsidRPr="00A3703D" w:rsidRDefault="00696062" w:rsidP="00696062">
      <w:pPr>
        <w:ind w:firstLine="708"/>
      </w:pPr>
      <w:r w:rsidRPr="00A3703D">
        <w:t>При представлении Заявителем документов в оригиналах специалист МФЦ, удостовер</w:t>
      </w:r>
      <w:r>
        <w:t>яет</w:t>
      </w:r>
      <w:r w:rsidRPr="00A3703D">
        <w:t xml:space="preserve"> копии документов на соответствие оригиналам путем проставления на копиях соответствующих штампов и подписей совместно с Заявителем. Оригиналы документов возвращаются Заявителю.</w:t>
      </w:r>
    </w:p>
    <w:p w:rsidR="005C0861" w:rsidRDefault="00696062" w:rsidP="00696062">
      <w:pPr>
        <w:ind w:firstLine="709"/>
      </w:pPr>
      <w:r w:rsidRPr="00A3703D">
        <w:lastRenderedPageBreak/>
        <w:t xml:space="preserve">В случае представления документов, предусмотренных </w:t>
      </w:r>
      <w:hyperlink r:id="rId27" w:history="1">
        <w:r>
          <w:t>абзацем вторым</w:t>
        </w:r>
        <w:r w:rsidRPr="00A3703D">
          <w:t xml:space="preserve"> пункта 2.4</w:t>
        </w:r>
      </w:hyperlink>
      <w:r>
        <w:t>.2</w:t>
      </w:r>
      <w:r w:rsidRPr="00A3703D">
        <w:t xml:space="preserve"> настоящего </w:t>
      </w:r>
      <w:r>
        <w:t>Р</w:t>
      </w:r>
      <w:r w:rsidRPr="00A3703D">
        <w:t>егламента, удостоверение копии документа на соответствие оригиналу путем проставления на копиях соответствующих штампов и подписей совместно с Заявителем осуществляет специалист</w:t>
      </w:r>
      <w:r>
        <w:t xml:space="preserve"> Департамента</w:t>
      </w:r>
      <w:r w:rsidRPr="00A3703D">
        <w:t>, ответственный за прием</w:t>
      </w:r>
      <w:proofErr w:type="gramStart"/>
      <w:r w:rsidRPr="00A3703D">
        <w:t>.</w:t>
      </w:r>
      <w:r>
        <w:t>»</w:t>
      </w:r>
      <w:r w:rsidR="00576C04">
        <w:t>;</w:t>
      </w:r>
      <w:proofErr w:type="gramEnd"/>
    </w:p>
    <w:p w:rsidR="009B1643" w:rsidRDefault="00576C04" w:rsidP="00696062">
      <w:pPr>
        <w:ind w:firstLine="709"/>
      </w:pPr>
      <w:r>
        <w:t>1.</w:t>
      </w:r>
      <w:r w:rsidR="005C0D33">
        <w:t>10</w:t>
      </w:r>
      <w:r>
        <w:t>.</w:t>
      </w:r>
      <w:r w:rsidR="00D032B9">
        <w:t xml:space="preserve"> </w:t>
      </w:r>
      <w:r w:rsidR="009B1643">
        <w:t>в пункте 2.7.1:</w:t>
      </w:r>
    </w:p>
    <w:p w:rsidR="009B1643" w:rsidRDefault="009B1643" w:rsidP="00696062">
      <w:pPr>
        <w:ind w:firstLine="709"/>
      </w:pPr>
      <w:r>
        <w:t>1.10.1.второй абзац изложить в следующей редакции:</w:t>
      </w:r>
    </w:p>
    <w:p w:rsidR="009B1643" w:rsidRDefault="009B1643" w:rsidP="00696062">
      <w:pPr>
        <w:ind w:firstLine="709"/>
      </w:pPr>
      <w:r>
        <w:t>«копи документа, подтверждающего личность Заявителя</w:t>
      </w:r>
      <w:proofErr w:type="gramStart"/>
      <w:r>
        <w:t>;»</w:t>
      </w:r>
      <w:proofErr w:type="gramEnd"/>
      <w:r>
        <w:t>;</w:t>
      </w:r>
    </w:p>
    <w:p w:rsidR="00696062" w:rsidRDefault="009B1643" w:rsidP="00696062">
      <w:pPr>
        <w:ind w:firstLine="709"/>
      </w:pPr>
      <w:r>
        <w:t xml:space="preserve">1.10.2. </w:t>
      </w:r>
      <w:r w:rsidR="00D032B9">
        <w:t>абзацы п</w:t>
      </w:r>
      <w:r w:rsidR="00696062">
        <w:t>ятый, шестой исключить</w:t>
      </w:r>
      <w:r w:rsidR="00D032B9">
        <w:t>;</w:t>
      </w:r>
    </w:p>
    <w:p w:rsidR="005C0D33" w:rsidRDefault="009E4F5D" w:rsidP="006C3347">
      <w:pPr>
        <w:ind w:firstLine="709"/>
        <w:rPr>
          <w:rFonts w:eastAsiaTheme="minorHAnsi"/>
          <w:lang w:eastAsia="en-US"/>
        </w:rPr>
      </w:pPr>
      <w:r>
        <w:t>1.</w:t>
      </w:r>
      <w:r w:rsidR="005C0D33">
        <w:t>11</w:t>
      </w:r>
      <w:r>
        <w:t>.</w:t>
      </w:r>
      <w:r w:rsidR="00BF26D9">
        <w:rPr>
          <w:rFonts w:eastAsiaTheme="minorHAnsi"/>
          <w:lang w:eastAsia="en-US"/>
        </w:rPr>
        <w:t xml:space="preserve"> </w:t>
      </w:r>
      <w:r w:rsidR="005C0D33">
        <w:rPr>
          <w:rFonts w:eastAsiaTheme="minorHAnsi"/>
          <w:lang w:eastAsia="en-US"/>
        </w:rPr>
        <w:t>в пункте 2.8:</w:t>
      </w:r>
    </w:p>
    <w:p w:rsidR="005C0D33" w:rsidRDefault="00D02DB2" w:rsidP="006C3347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1.11.1. в абзаце втором </w:t>
      </w:r>
      <w:r w:rsidR="005C0D33">
        <w:rPr>
          <w:rFonts w:eastAsiaTheme="minorHAnsi"/>
          <w:lang w:eastAsia="en-US"/>
        </w:rPr>
        <w:t>слово «Заявления» заменить словом «Заявки»;</w:t>
      </w:r>
    </w:p>
    <w:p w:rsidR="005C0D33" w:rsidRDefault="005C0D33" w:rsidP="006C3347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1.11.2. </w:t>
      </w:r>
      <w:r w:rsidR="00D02DB2">
        <w:rPr>
          <w:rFonts w:eastAsiaTheme="minorHAnsi"/>
          <w:lang w:eastAsia="en-US"/>
        </w:rPr>
        <w:t>в абзаце третьем «Заявление оформлено» заменить словами «Заявка оформлена»;</w:t>
      </w:r>
    </w:p>
    <w:p w:rsidR="00D02DB2" w:rsidRDefault="00D02DB2" w:rsidP="00D02DB2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1.11.3.</w:t>
      </w:r>
      <w:r w:rsidRPr="00D02DB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абзац пятый пункта 2.8 изложить в следующей редакции:</w:t>
      </w:r>
    </w:p>
    <w:p w:rsidR="00D02DB2" w:rsidRDefault="00D02DB2" w:rsidP="006C3347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3E570F">
        <w:rPr>
          <w:rFonts w:eastAsiaTheme="minorHAnsi"/>
          <w:bCs/>
          <w:lang w:eastAsia="en-US"/>
        </w:rPr>
        <w:t>непредставление Заявителем</w:t>
      </w:r>
      <w:r>
        <w:rPr>
          <w:rFonts w:eastAsiaTheme="minorHAnsi"/>
          <w:bCs/>
          <w:lang w:eastAsia="en-US"/>
        </w:rPr>
        <w:t xml:space="preserve"> (представителем Заявителя)</w:t>
      </w:r>
      <w:r w:rsidRPr="003E570F">
        <w:rPr>
          <w:rFonts w:eastAsiaTheme="minorHAnsi"/>
          <w:bCs/>
          <w:lang w:eastAsia="en-US"/>
        </w:rPr>
        <w:t xml:space="preserve"> в установленный </w:t>
      </w:r>
      <w:r>
        <w:rPr>
          <w:rFonts w:eastAsiaTheme="minorHAnsi"/>
          <w:bCs/>
          <w:lang w:eastAsia="en-US"/>
        </w:rPr>
        <w:t xml:space="preserve">абзацем </w:t>
      </w:r>
      <w:r w:rsidRPr="003E570F">
        <w:rPr>
          <w:rFonts w:eastAsiaTheme="minorHAnsi"/>
          <w:bCs/>
          <w:lang w:eastAsia="en-US"/>
        </w:rPr>
        <w:t xml:space="preserve">вторым </w:t>
      </w:r>
      <w:hyperlink r:id="rId28" w:history="1">
        <w:r w:rsidRPr="003E570F">
          <w:rPr>
            <w:rFonts w:eastAsiaTheme="minorHAnsi"/>
            <w:lang w:eastAsia="en-US"/>
          </w:rPr>
          <w:t>пункта 2.4</w:t>
        </w:r>
      </w:hyperlink>
      <w:r w:rsidRPr="003E570F">
        <w:rPr>
          <w:rFonts w:eastAsiaTheme="minorHAnsi"/>
          <w:bCs/>
          <w:lang w:eastAsia="en-US"/>
        </w:rPr>
        <w:t xml:space="preserve">.2 </w:t>
      </w:r>
      <w:r w:rsidRPr="003E570F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Р</w:t>
      </w:r>
      <w:r w:rsidRPr="003E570F">
        <w:rPr>
          <w:rFonts w:eastAsiaTheme="minorHAnsi"/>
          <w:lang w:eastAsia="en-US"/>
        </w:rPr>
        <w:t>егламента срок оригиналов документов, если Заяв</w:t>
      </w:r>
      <w:r>
        <w:rPr>
          <w:rFonts w:eastAsiaTheme="minorHAnsi"/>
          <w:lang w:eastAsia="en-US"/>
        </w:rPr>
        <w:t>ка</w:t>
      </w:r>
      <w:r w:rsidRPr="003E570F">
        <w:rPr>
          <w:rFonts w:eastAsiaTheme="minorHAnsi"/>
          <w:lang w:eastAsia="en-US"/>
        </w:rPr>
        <w:t xml:space="preserve"> направлял</w:t>
      </w:r>
      <w:r>
        <w:rPr>
          <w:rFonts w:eastAsiaTheme="minorHAnsi"/>
          <w:lang w:eastAsia="en-US"/>
        </w:rPr>
        <w:t>а</w:t>
      </w:r>
      <w:r w:rsidRPr="003E570F">
        <w:rPr>
          <w:rFonts w:eastAsiaTheme="minorHAnsi"/>
          <w:lang w:eastAsia="en-US"/>
        </w:rPr>
        <w:t>сь в форме</w:t>
      </w:r>
      <w:r>
        <w:rPr>
          <w:rFonts w:eastAsiaTheme="minorHAnsi"/>
          <w:lang w:eastAsia="en-US"/>
        </w:rPr>
        <w:t xml:space="preserve"> электронного документа путем заполнения формы через Единый портал государственных и муниципальных услуг или в форме электронного документа путем направления на электронную почту Департамента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D02DB2" w:rsidRDefault="00D02DB2" w:rsidP="006C3347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1.12. в пункте 2.8.1:</w:t>
      </w:r>
    </w:p>
    <w:p w:rsidR="00D02DB2" w:rsidRDefault="00D02DB2" w:rsidP="006C3347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1.12.1. во втором абзаце пункта 2.8.1 слова «заявление подано» заменить словами «Заявка подана»;</w:t>
      </w:r>
    </w:p>
    <w:p w:rsidR="00806EC5" w:rsidRDefault="00806EC5" w:rsidP="00806EC5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1.12.2. абзац шестой исключить;</w:t>
      </w:r>
    </w:p>
    <w:p w:rsidR="00806EC5" w:rsidRDefault="00806EC5" w:rsidP="00806EC5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1.12.3. дополнить абзацем следующего содержания:</w:t>
      </w:r>
    </w:p>
    <w:p w:rsidR="00806EC5" w:rsidRDefault="00806EC5" w:rsidP="00806EC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«Заявка подана в ненадлежащий орган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8C0051" w:rsidRDefault="00613CF6" w:rsidP="008C005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</w:t>
      </w:r>
      <w:r w:rsidR="00806EC5">
        <w:rPr>
          <w:rFonts w:eastAsiaTheme="minorHAnsi"/>
          <w:lang w:eastAsia="en-US"/>
        </w:rPr>
        <w:t>3</w:t>
      </w:r>
      <w:r w:rsidR="00BF26D9">
        <w:rPr>
          <w:rFonts w:eastAsiaTheme="minorHAnsi"/>
          <w:lang w:eastAsia="en-US"/>
        </w:rPr>
        <w:t>.</w:t>
      </w:r>
      <w:r w:rsidR="008C0051">
        <w:rPr>
          <w:rFonts w:eastAsiaTheme="minorHAnsi"/>
          <w:lang w:eastAsia="en-US"/>
        </w:rPr>
        <w:t xml:space="preserve"> второй абзац пункта 2.10 изложить в следующей редакции:</w:t>
      </w:r>
    </w:p>
    <w:p w:rsidR="008C0051" w:rsidRDefault="008C0051" w:rsidP="008C005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«Регистрация Заяв</w:t>
      </w:r>
      <w:r w:rsidR="00504F46">
        <w:rPr>
          <w:rFonts w:eastAsiaTheme="minorHAnsi"/>
          <w:lang w:eastAsia="en-US"/>
        </w:rPr>
        <w:t>ки</w:t>
      </w:r>
      <w:r>
        <w:rPr>
          <w:rFonts w:eastAsiaTheme="minorHAnsi"/>
          <w:lang w:eastAsia="en-US"/>
        </w:rPr>
        <w:t xml:space="preserve"> осуществляется в течение 30 минут с даты начала приема Заявителя специалистом, ответственным за прием и регистрацию документов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806EC5" w:rsidRDefault="00806EC5" w:rsidP="008C005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1.14. в пункте 2.11.4 слово «заявлений» заменить словом «Заявок»;</w:t>
      </w:r>
    </w:p>
    <w:p w:rsidR="00BF26D9" w:rsidRDefault="008C0051" w:rsidP="008C005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</w:t>
      </w:r>
      <w:r w:rsidR="00806EC5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</w:t>
      </w:r>
      <w:r w:rsidR="00BF26D9">
        <w:rPr>
          <w:rFonts w:eastAsiaTheme="minorHAnsi"/>
          <w:lang w:eastAsia="en-US"/>
        </w:rPr>
        <w:t xml:space="preserve"> абзац пятый пункта 2.12.2 изложить в следующей редакции:</w:t>
      </w:r>
    </w:p>
    <w:p w:rsidR="00BF26D9" w:rsidRDefault="00BF26D9" w:rsidP="008C005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«поддержание базы данных в актуальном состоянии (систематическое обновление специалистами управления информационного обеспечения градостроительной деятельности Департамента (далее - УИОГД) ин</w:t>
      </w:r>
      <w:r w:rsidR="00375A0C">
        <w:rPr>
          <w:rFonts w:eastAsiaTheme="minorHAnsi"/>
          <w:lang w:eastAsia="en-US"/>
        </w:rPr>
        <w:t>формации в базе данных ИСОГД)</w:t>
      </w:r>
      <w:proofErr w:type="gramStart"/>
      <w:r w:rsidR="00375A0C">
        <w:rPr>
          <w:rFonts w:eastAsiaTheme="minorHAnsi"/>
          <w:lang w:eastAsia="en-US"/>
        </w:rPr>
        <w:t>;»</w:t>
      </w:r>
      <w:proofErr w:type="gramEnd"/>
      <w:r w:rsidR="00375A0C">
        <w:rPr>
          <w:rFonts w:eastAsiaTheme="minorHAnsi"/>
          <w:lang w:eastAsia="en-US"/>
        </w:rPr>
        <w:t>;</w:t>
      </w:r>
    </w:p>
    <w:p w:rsidR="00682476" w:rsidRDefault="008C0051" w:rsidP="008C005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</w:t>
      </w:r>
      <w:r w:rsidR="00806EC5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 </w:t>
      </w:r>
      <w:r w:rsidR="00682476">
        <w:rPr>
          <w:rFonts w:eastAsiaTheme="minorHAnsi"/>
          <w:lang w:eastAsia="en-US"/>
        </w:rPr>
        <w:t>в третьем абзаце пункта 2.13 после слов «Публичного портала ИСОГД» дополнить словами «,</w:t>
      </w:r>
      <w:r w:rsidR="00CE62A5">
        <w:rPr>
          <w:rFonts w:eastAsiaTheme="minorHAnsi"/>
          <w:lang w:eastAsia="en-US"/>
        </w:rPr>
        <w:t xml:space="preserve"> </w:t>
      </w:r>
      <w:r w:rsidR="00682476">
        <w:rPr>
          <w:rFonts w:eastAsiaTheme="minorHAnsi"/>
          <w:lang w:eastAsia="en-US"/>
        </w:rPr>
        <w:t>в форме электронного документа направленного на электронную почту Департамента»;</w:t>
      </w:r>
    </w:p>
    <w:p w:rsidR="00682476" w:rsidRDefault="00682476" w:rsidP="008C005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</w:t>
      </w:r>
      <w:r w:rsidR="00806EC5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в пункте 3.1 после слов «Единый портал государственных и муниципальных услуг» дополнить словами «,</w:t>
      </w:r>
      <w:r w:rsidR="00CE62A5">
        <w:rPr>
          <w:rFonts w:eastAsiaTheme="minorHAnsi"/>
          <w:lang w:eastAsia="en-US"/>
        </w:rPr>
        <w:t xml:space="preserve"> в форме электронного документа направленного на электронную почту Департамента»;</w:t>
      </w:r>
    </w:p>
    <w:p w:rsidR="003E570F" w:rsidRDefault="00613CF6" w:rsidP="006C3347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806EC5">
        <w:rPr>
          <w:lang w:eastAsia="en-US"/>
        </w:rPr>
        <w:t>8</w:t>
      </w:r>
      <w:r w:rsidR="00BF26D9">
        <w:rPr>
          <w:lang w:eastAsia="en-US"/>
        </w:rPr>
        <w:t>. а</w:t>
      </w:r>
      <w:r w:rsidR="00693C69">
        <w:rPr>
          <w:lang w:eastAsia="en-US"/>
        </w:rPr>
        <w:t>бзац второй пункта 3.1.2.1 исключить;</w:t>
      </w:r>
    </w:p>
    <w:p w:rsidR="00CE62A5" w:rsidRDefault="00CE62A5" w:rsidP="006C3347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806EC5">
        <w:rPr>
          <w:lang w:eastAsia="en-US"/>
        </w:rPr>
        <w:t>9</w:t>
      </w:r>
      <w:r>
        <w:rPr>
          <w:lang w:eastAsia="en-US"/>
        </w:rPr>
        <w:t>. абзацы пятый, шестой пункта 3.1.2.3 исключить;</w:t>
      </w:r>
    </w:p>
    <w:p w:rsidR="001D5CD3" w:rsidRDefault="00CE62A5" w:rsidP="006C3347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806EC5">
        <w:rPr>
          <w:lang w:eastAsia="en-US"/>
        </w:rPr>
        <w:t>20</w:t>
      </w:r>
      <w:r>
        <w:rPr>
          <w:lang w:eastAsia="en-US"/>
        </w:rPr>
        <w:t>.</w:t>
      </w:r>
      <w:r w:rsidR="007F0FDA">
        <w:rPr>
          <w:lang w:eastAsia="en-US"/>
        </w:rPr>
        <w:t xml:space="preserve"> абзац третий пункта</w:t>
      </w:r>
      <w:r w:rsidR="00504F46">
        <w:rPr>
          <w:lang w:eastAsia="en-US"/>
        </w:rPr>
        <w:t xml:space="preserve"> </w:t>
      </w:r>
      <w:r w:rsidR="001D5CD3">
        <w:rPr>
          <w:lang w:eastAsia="en-US"/>
        </w:rPr>
        <w:t>3.1.2.4 исключить;</w:t>
      </w:r>
    </w:p>
    <w:p w:rsidR="00CE62A5" w:rsidRDefault="001D5CD3" w:rsidP="006C3347">
      <w:pPr>
        <w:ind w:firstLine="709"/>
        <w:rPr>
          <w:lang w:eastAsia="en-US"/>
        </w:rPr>
      </w:pPr>
      <w:r>
        <w:rPr>
          <w:lang w:eastAsia="en-US"/>
        </w:rPr>
        <w:lastRenderedPageBreak/>
        <w:t>1.</w:t>
      </w:r>
      <w:r w:rsidR="00806EC5">
        <w:rPr>
          <w:lang w:eastAsia="en-US"/>
        </w:rPr>
        <w:t>2</w:t>
      </w:r>
      <w:r>
        <w:rPr>
          <w:lang w:eastAsia="en-US"/>
        </w:rPr>
        <w:t>1. в пункте 3.1.6 после слов «</w:t>
      </w:r>
      <w:r>
        <w:rPr>
          <w:rFonts w:eastAsiaTheme="minorHAnsi"/>
          <w:lang w:eastAsia="en-US"/>
        </w:rPr>
        <w:t>Единый портал государственных и муниципальных услуг» дополнить словами «, в форме электронного документа направленного на электронную почту Департамента»;</w:t>
      </w:r>
    </w:p>
    <w:p w:rsidR="00693C69" w:rsidRDefault="00375A0C" w:rsidP="006C3347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806EC5">
        <w:rPr>
          <w:lang w:eastAsia="en-US"/>
        </w:rPr>
        <w:t>22</w:t>
      </w:r>
      <w:r w:rsidR="00BF26D9">
        <w:rPr>
          <w:lang w:eastAsia="en-US"/>
        </w:rPr>
        <w:t xml:space="preserve">. в абзаце седьмом пункта 4.2, </w:t>
      </w:r>
      <w:r w:rsidR="00693C69">
        <w:rPr>
          <w:lang w:eastAsia="en-US"/>
        </w:rPr>
        <w:t xml:space="preserve"> абзаце первом пункта 4.3</w:t>
      </w:r>
      <w:r w:rsidR="00320769">
        <w:rPr>
          <w:lang w:eastAsia="en-US"/>
        </w:rPr>
        <w:t>,</w:t>
      </w:r>
      <w:r w:rsidR="00406E94">
        <w:rPr>
          <w:lang w:eastAsia="en-US"/>
        </w:rPr>
        <w:t xml:space="preserve"> </w:t>
      </w:r>
      <w:r w:rsidR="001D5CD3">
        <w:rPr>
          <w:lang w:eastAsia="en-US"/>
        </w:rPr>
        <w:t xml:space="preserve">пункте </w:t>
      </w:r>
      <w:r w:rsidR="00406E94">
        <w:rPr>
          <w:lang w:eastAsia="en-US"/>
        </w:rPr>
        <w:t xml:space="preserve">4.4 </w:t>
      </w:r>
      <w:r w:rsidR="00693C69">
        <w:rPr>
          <w:lang w:eastAsia="en-US"/>
        </w:rPr>
        <w:t>слова «заместителя главы администрации города Перми</w:t>
      </w:r>
      <w:r w:rsidR="001D5CD3">
        <w:rPr>
          <w:lang w:eastAsia="en-US"/>
        </w:rPr>
        <w:t xml:space="preserve"> </w:t>
      </w:r>
      <w:proofErr w:type="gramStart"/>
      <w:r w:rsidR="001D5CD3">
        <w:rPr>
          <w:lang w:eastAsia="en-US"/>
        </w:rPr>
        <w:t>-</w:t>
      </w:r>
      <w:r w:rsidR="00693C69">
        <w:rPr>
          <w:lang w:eastAsia="en-US"/>
        </w:rPr>
        <w:t>»</w:t>
      </w:r>
      <w:proofErr w:type="gramEnd"/>
      <w:r w:rsidR="00693C69">
        <w:rPr>
          <w:lang w:eastAsia="en-US"/>
        </w:rPr>
        <w:t xml:space="preserve"> исключить;</w:t>
      </w:r>
    </w:p>
    <w:p w:rsidR="00406E94" w:rsidRDefault="00613CF6" w:rsidP="006C3347">
      <w:pPr>
        <w:ind w:firstLine="709"/>
        <w:rPr>
          <w:lang w:eastAsia="en-US"/>
        </w:rPr>
      </w:pPr>
      <w:r>
        <w:t>1.</w:t>
      </w:r>
      <w:r w:rsidR="00806EC5">
        <w:t>23</w:t>
      </w:r>
      <w:r w:rsidR="00BF26D9">
        <w:t xml:space="preserve">. </w:t>
      </w:r>
      <w:hyperlink r:id="rId29" w:history="1">
        <w:r w:rsidR="00406E94">
          <w:t>приложение</w:t>
        </w:r>
        <w:r w:rsidR="00406E94" w:rsidRPr="002D62E7">
          <w:t xml:space="preserve"> 1</w:t>
        </w:r>
      </w:hyperlink>
      <w:r w:rsidR="00406E94">
        <w:t xml:space="preserve"> </w:t>
      </w:r>
      <w:r w:rsidR="00406E94" w:rsidRPr="002D62E7">
        <w:t>изложить в редакции согласно</w:t>
      </w:r>
      <w:r w:rsidR="00406E94">
        <w:t xml:space="preserve"> приложению </w:t>
      </w:r>
      <w:r w:rsidR="00406E94" w:rsidRPr="002D62E7">
        <w:t>к настоящему Постановлению</w:t>
      </w:r>
      <w:r w:rsidR="00BF26D9">
        <w:t>;</w:t>
      </w:r>
    </w:p>
    <w:p w:rsidR="00374E96" w:rsidRDefault="00C6361E" w:rsidP="006C3347">
      <w:pPr>
        <w:ind w:firstLine="709"/>
      </w:pPr>
      <w:r>
        <w:rPr>
          <w:lang w:eastAsia="en-US"/>
        </w:rPr>
        <w:t>2</w:t>
      </w:r>
      <w:r w:rsidRPr="005A538C">
        <w:t>.</w:t>
      </w:r>
      <w:r>
        <w:t xml:space="preserve"> </w:t>
      </w:r>
      <w:r w:rsidR="00374E96">
        <w:t>Департаменту градостроительства и архитектуры администрации города Перми обеспечить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в срок 30 календарных дней со дня вступления в силу настоящего Постановления.</w:t>
      </w:r>
    </w:p>
    <w:p w:rsidR="00C6361E" w:rsidRDefault="00374E96" w:rsidP="006C3347">
      <w:pPr>
        <w:ind w:firstLine="709"/>
      </w:pPr>
      <w:r>
        <w:t xml:space="preserve">3. </w:t>
      </w:r>
      <w:r w:rsidR="00C6361E" w:rsidRPr="005E7343">
        <w:t>Настоящее постановление вступает в силу с</w:t>
      </w:r>
      <w:r>
        <w:t>о дня</w:t>
      </w:r>
      <w:r w:rsidR="00C6361E" w:rsidRPr="008426B0">
        <w:t xml:space="preserve"> </w:t>
      </w:r>
      <w:r w:rsidR="00C6361E"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361E" w:rsidRPr="005E7343">
        <w:t>.</w:t>
      </w:r>
    </w:p>
    <w:p w:rsidR="00C6361E" w:rsidRDefault="00374E96" w:rsidP="006C3347">
      <w:pPr>
        <w:ind w:firstLine="709"/>
      </w:pPr>
      <w:r>
        <w:t>4</w:t>
      </w:r>
      <w:r w:rsidR="00C6361E">
        <w:t xml:space="preserve">. </w:t>
      </w:r>
      <w:r w:rsidR="00C6361E" w:rsidRPr="00CF0144"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361E">
        <w:t>.</w:t>
      </w:r>
    </w:p>
    <w:p w:rsidR="00C6361E" w:rsidRDefault="00374E96" w:rsidP="006C3347">
      <w:pPr>
        <w:ind w:firstLine="709"/>
      </w:pPr>
      <w:r>
        <w:t>5</w:t>
      </w:r>
      <w:r w:rsidR="00C6361E">
        <w:t xml:space="preserve">. </w:t>
      </w:r>
      <w:r w:rsidR="00C6361E" w:rsidRPr="00F67F89">
        <w:t xml:space="preserve">Информационно-аналитическому управлению администрации города Перми разместить </w:t>
      </w:r>
      <w:r w:rsidR="00C6361E">
        <w:t xml:space="preserve">(опубликовать) настоящее </w:t>
      </w:r>
      <w:r w:rsidR="00C6361E" w:rsidRPr="00F67F89">
        <w:t>постановление на официальном сайте муниципального образования город Пермь в информационно-телекоммуникационной сети Интернет</w:t>
      </w:r>
      <w:r w:rsidR="00C6361E">
        <w:t>.</w:t>
      </w:r>
    </w:p>
    <w:p w:rsidR="00C6361E" w:rsidRDefault="00C6361E" w:rsidP="006C3347">
      <w:pPr>
        <w:ind w:firstLine="709"/>
      </w:pPr>
      <w:r>
        <w:t>6</w:t>
      </w:r>
      <w:r w:rsidRPr="003F713D">
        <w:t xml:space="preserve">. Контроль за исполнением постановления возложить на </w:t>
      </w:r>
      <w:r w:rsidR="00374E96">
        <w:t xml:space="preserve">первого </w:t>
      </w:r>
      <w:r>
        <w:t xml:space="preserve">заместителя </w:t>
      </w:r>
      <w:proofErr w:type="gramStart"/>
      <w:r>
        <w:t>главы администрации города Перми</w:t>
      </w:r>
      <w:r w:rsidR="00374E96">
        <w:t xml:space="preserve"> Агеева</w:t>
      </w:r>
      <w:proofErr w:type="gramEnd"/>
      <w:r w:rsidR="00374E96">
        <w:t xml:space="preserve"> В.Г.</w:t>
      </w:r>
    </w:p>
    <w:p w:rsidR="00C6361E" w:rsidRDefault="00C6361E" w:rsidP="00C6361E"/>
    <w:p w:rsidR="00374E96" w:rsidRDefault="00374E96" w:rsidP="00C6361E"/>
    <w:p w:rsidR="00C6361E" w:rsidRDefault="00374E96" w:rsidP="00374E96">
      <w:pPr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6361E">
        <w:t>Д.И.Самойлов</w:t>
      </w:r>
    </w:p>
    <w:p w:rsidR="00806EC5" w:rsidRDefault="00806EC5" w:rsidP="00806EC5">
      <w:pPr>
        <w:rPr>
          <w:rFonts w:eastAsiaTheme="minorHAnsi"/>
          <w:lang w:eastAsia="en-US"/>
        </w:rPr>
      </w:pPr>
    </w:p>
    <w:p w:rsidR="00C6361E" w:rsidRDefault="00C6361E" w:rsidP="00C6361E">
      <w:pPr>
        <w:jc w:val="right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Приложение </w:t>
      </w:r>
      <w:r w:rsidR="00406E94">
        <w:rPr>
          <w:lang w:eastAsia="en-US"/>
        </w:rPr>
        <w:t>к постановлению</w:t>
      </w:r>
    </w:p>
    <w:p w:rsidR="003E0DE7" w:rsidRDefault="00C6361E" w:rsidP="00406E94">
      <w:pPr>
        <w:jc w:val="right"/>
        <w:rPr>
          <w:lang w:eastAsia="en-US"/>
        </w:rPr>
      </w:pPr>
      <w:r>
        <w:rPr>
          <w:lang w:eastAsia="en-US"/>
        </w:rPr>
        <w:t>администрации города Перми</w:t>
      </w:r>
    </w:p>
    <w:p w:rsidR="00406E94" w:rsidRDefault="00406E94" w:rsidP="00406E94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от            №               </w:t>
      </w:r>
    </w:p>
    <w:p w:rsidR="00722109" w:rsidRDefault="00722109" w:rsidP="00374E96">
      <w:pPr>
        <w:jc w:val="right"/>
        <w:rPr>
          <w:lang w:eastAsia="en-US"/>
        </w:rPr>
      </w:pPr>
    </w:p>
    <w:p w:rsidR="00406E94" w:rsidRPr="00406E94" w:rsidRDefault="00406E94" w:rsidP="00406E94">
      <w:pPr>
        <w:ind w:firstLine="0"/>
        <w:rPr>
          <w:rFonts w:eastAsiaTheme="minorHAnsi"/>
          <w:lang w:eastAsia="en-US"/>
        </w:rPr>
      </w:pPr>
    </w:p>
    <w:p w:rsidR="00406E94" w:rsidRPr="00406E94" w:rsidRDefault="001D5CD3" w:rsidP="00AD60DC">
      <w:pPr>
        <w:ind w:left="3969"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406E94" w:rsidRPr="00406E94">
        <w:rPr>
          <w:rFonts w:eastAsiaTheme="minorHAnsi"/>
          <w:lang w:eastAsia="en-US"/>
        </w:rPr>
        <w:t xml:space="preserve"> департамент градостроительства и архитектуры администрации города Перми</w:t>
      </w:r>
    </w:p>
    <w:p w:rsidR="001D5CD3" w:rsidRDefault="00406E94" w:rsidP="00AD60DC">
      <w:pPr>
        <w:ind w:left="3969" w:firstLine="0"/>
        <w:outlineLvl w:val="0"/>
        <w:rPr>
          <w:rFonts w:eastAsiaTheme="minorHAnsi"/>
          <w:lang w:eastAsia="en-US"/>
        </w:rPr>
      </w:pPr>
      <w:r w:rsidRPr="00406E94">
        <w:rPr>
          <w:rFonts w:eastAsiaTheme="minorHAnsi"/>
          <w:lang w:eastAsia="en-US"/>
        </w:rPr>
        <w:t xml:space="preserve">                                    </w:t>
      </w:r>
    </w:p>
    <w:p w:rsidR="007B6EFB" w:rsidRDefault="00406E94" w:rsidP="00AD60DC">
      <w:pPr>
        <w:ind w:left="3969" w:firstLine="0"/>
        <w:outlineLvl w:val="0"/>
        <w:rPr>
          <w:rFonts w:eastAsiaTheme="minorHAnsi"/>
          <w:lang w:eastAsia="en-US"/>
        </w:rPr>
      </w:pPr>
      <w:r w:rsidRPr="00406E94">
        <w:rPr>
          <w:rFonts w:eastAsiaTheme="minorHAnsi"/>
          <w:lang w:eastAsia="en-US"/>
        </w:rPr>
        <w:t>от ___________________________________</w:t>
      </w:r>
    </w:p>
    <w:p w:rsidR="00406E94" w:rsidRPr="00406E94" w:rsidRDefault="007B6EFB" w:rsidP="00AD60DC">
      <w:pPr>
        <w:ind w:left="3969"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</w:t>
      </w:r>
      <w:r w:rsidR="00406E94" w:rsidRPr="00406E94">
        <w:rPr>
          <w:rFonts w:eastAsiaTheme="minorHAnsi"/>
          <w:lang w:eastAsia="en-US"/>
        </w:rPr>
        <w:t>,</w:t>
      </w:r>
    </w:p>
    <w:p w:rsidR="007B6EFB" w:rsidRPr="00873D6A" w:rsidRDefault="00406E94" w:rsidP="00AD60DC">
      <w:pPr>
        <w:ind w:left="3969" w:firstLine="0"/>
        <w:jc w:val="center"/>
        <w:outlineLvl w:val="0"/>
        <w:rPr>
          <w:rFonts w:eastAsiaTheme="minorHAnsi"/>
          <w:lang w:eastAsia="en-US"/>
        </w:rPr>
      </w:pPr>
      <w:proofErr w:type="gramStart"/>
      <w:r w:rsidRPr="00873D6A">
        <w:rPr>
          <w:rFonts w:eastAsiaTheme="minorHAnsi"/>
          <w:lang w:eastAsia="en-US"/>
        </w:rPr>
        <w:t>(Ф.И.О.</w:t>
      </w:r>
      <w:r w:rsidR="007B6EFB" w:rsidRPr="00873D6A">
        <w:rPr>
          <w:rFonts w:eastAsiaTheme="minorHAnsi"/>
          <w:lang w:eastAsia="en-US"/>
        </w:rPr>
        <w:t xml:space="preserve"> физического лица</w:t>
      </w:r>
      <w:r w:rsidRPr="00873D6A">
        <w:rPr>
          <w:rFonts w:eastAsiaTheme="minorHAnsi"/>
          <w:lang w:eastAsia="en-US"/>
        </w:rPr>
        <w:t>,</w:t>
      </w:r>
      <w:proofErr w:type="gramEnd"/>
    </w:p>
    <w:p w:rsidR="00406E94" w:rsidRPr="00873D6A" w:rsidRDefault="00406E94" w:rsidP="00AD60DC">
      <w:pPr>
        <w:ind w:left="3969" w:firstLine="0"/>
        <w:jc w:val="center"/>
        <w:outlineLvl w:val="0"/>
        <w:rPr>
          <w:rFonts w:eastAsiaTheme="minorHAnsi"/>
          <w:lang w:eastAsia="en-US"/>
        </w:rPr>
      </w:pPr>
      <w:r w:rsidRPr="00873D6A">
        <w:rPr>
          <w:rFonts w:eastAsiaTheme="minorHAnsi"/>
          <w:lang w:eastAsia="en-US"/>
        </w:rPr>
        <w:t xml:space="preserve"> наименование</w:t>
      </w:r>
      <w:r w:rsidR="00AD60DC" w:rsidRPr="00873D6A">
        <w:rPr>
          <w:rFonts w:eastAsiaTheme="minorHAnsi"/>
          <w:lang w:eastAsia="en-US"/>
        </w:rPr>
        <w:t xml:space="preserve">, ИНН, ОГРН </w:t>
      </w:r>
      <w:r w:rsidR="00873D6A">
        <w:rPr>
          <w:rFonts w:eastAsiaTheme="minorHAnsi"/>
          <w:lang w:eastAsia="en-US"/>
        </w:rPr>
        <w:br/>
      </w:r>
      <w:r w:rsidR="00AD60DC" w:rsidRPr="00873D6A">
        <w:rPr>
          <w:rFonts w:eastAsiaTheme="minorHAnsi"/>
          <w:lang w:eastAsia="en-US"/>
        </w:rPr>
        <w:t>юридического лица</w:t>
      </w:r>
      <w:r w:rsidRPr="00873D6A">
        <w:rPr>
          <w:rFonts w:eastAsiaTheme="minorHAnsi"/>
          <w:lang w:eastAsia="en-US"/>
        </w:rPr>
        <w:t>)</w:t>
      </w:r>
    </w:p>
    <w:p w:rsidR="007B6EFB" w:rsidRDefault="007B6EFB" w:rsidP="007B6EFB">
      <w:pPr>
        <w:ind w:left="3969"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представителя, действующего на основании ____________________________________</w:t>
      </w:r>
    </w:p>
    <w:p w:rsidR="007B6EFB" w:rsidRPr="007B6EFB" w:rsidRDefault="007B6EFB" w:rsidP="007B6EFB">
      <w:pPr>
        <w:ind w:left="3969"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____________________________________.</w:t>
      </w:r>
    </w:p>
    <w:p w:rsidR="00AD60DC" w:rsidRPr="00AD60DC" w:rsidRDefault="00AD60DC" w:rsidP="00AD60DC">
      <w:pPr>
        <w:ind w:left="3969" w:firstLine="0"/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:rsidR="00406E94" w:rsidRPr="00406E94" w:rsidRDefault="00AD60DC" w:rsidP="00AD60DC">
      <w:pPr>
        <w:ind w:left="3969" w:firstLine="0"/>
        <w:jc w:val="lef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Адрес, место нахождения: ______________________</w:t>
      </w:r>
      <w:r w:rsidR="00406E94" w:rsidRPr="00406E94">
        <w:rPr>
          <w:rFonts w:eastAsiaTheme="minorHAnsi"/>
          <w:lang w:eastAsia="en-US"/>
        </w:rPr>
        <w:t>________________</w:t>
      </w:r>
    </w:p>
    <w:p w:rsidR="00406E94" w:rsidRPr="00406E94" w:rsidRDefault="00406E94" w:rsidP="00AD60DC">
      <w:pPr>
        <w:ind w:left="3969" w:firstLine="0"/>
        <w:outlineLvl w:val="0"/>
        <w:rPr>
          <w:rFonts w:eastAsiaTheme="minorHAnsi"/>
          <w:lang w:eastAsia="en-US"/>
        </w:rPr>
      </w:pPr>
      <w:r w:rsidRPr="00406E94">
        <w:rPr>
          <w:rFonts w:eastAsiaTheme="minorHAnsi"/>
          <w:lang w:eastAsia="en-US"/>
        </w:rPr>
        <w:t xml:space="preserve">                                    ______________________________________                                    контактный телефон: ___________________</w:t>
      </w:r>
    </w:p>
    <w:p w:rsidR="00406E94" w:rsidRPr="00406E94" w:rsidRDefault="00406E94" w:rsidP="00406E94">
      <w:pPr>
        <w:ind w:firstLine="0"/>
        <w:outlineLvl w:val="0"/>
        <w:rPr>
          <w:rFonts w:eastAsiaTheme="minorHAnsi"/>
          <w:lang w:eastAsia="en-US"/>
        </w:rPr>
      </w:pPr>
    </w:p>
    <w:p w:rsidR="00406E94" w:rsidRPr="00406E94" w:rsidRDefault="00406E94" w:rsidP="00406E94">
      <w:pPr>
        <w:ind w:firstLine="0"/>
        <w:jc w:val="center"/>
        <w:outlineLvl w:val="0"/>
        <w:rPr>
          <w:rFonts w:eastAsiaTheme="minorHAnsi"/>
          <w:lang w:eastAsia="en-US"/>
        </w:rPr>
      </w:pPr>
      <w:r w:rsidRPr="00406E94">
        <w:rPr>
          <w:rFonts w:eastAsiaTheme="minorHAnsi"/>
          <w:lang w:eastAsia="en-US"/>
        </w:rPr>
        <w:t>ЗАЯВКА</w:t>
      </w:r>
    </w:p>
    <w:p w:rsidR="00406E94" w:rsidRPr="00406E94" w:rsidRDefault="00406E94" w:rsidP="00406E94">
      <w:pPr>
        <w:ind w:firstLine="0"/>
        <w:outlineLvl w:val="0"/>
        <w:rPr>
          <w:rFonts w:eastAsiaTheme="minorHAnsi"/>
          <w:lang w:eastAsia="en-US"/>
        </w:rPr>
      </w:pPr>
    </w:p>
    <w:tbl>
      <w:tblPr>
        <w:tblW w:w="8668" w:type="dxa"/>
        <w:tblInd w:w="93" w:type="dxa"/>
        <w:tblLook w:val="04A0"/>
      </w:tblPr>
      <w:tblGrid>
        <w:gridCol w:w="1008"/>
        <w:gridCol w:w="1008"/>
        <w:gridCol w:w="1008"/>
        <w:gridCol w:w="960"/>
        <w:gridCol w:w="960"/>
        <w:gridCol w:w="960"/>
        <w:gridCol w:w="960"/>
        <w:gridCol w:w="936"/>
        <w:gridCol w:w="868"/>
      </w:tblGrid>
      <w:tr w:rsidR="00873D6A" w:rsidRPr="00D52393" w:rsidTr="00B60CEB">
        <w:trPr>
          <w:trHeight w:val="300"/>
        </w:trPr>
        <w:tc>
          <w:tcPr>
            <w:tcW w:w="8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D52393" w:rsidRDefault="00873D6A" w:rsidP="00873D6A">
            <w:pPr>
              <w:pStyle w:val="a6"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 w:rsidRPr="00D52393">
              <w:rPr>
                <w:color w:val="000000"/>
              </w:rPr>
              <w:t>Прошу предоставить сведения из ИСОГД:</w:t>
            </w:r>
          </w:p>
          <w:p w:rsidR="00873D6A" w:rsidRPr="00D52393" w:rsidRDefault="00873D6A" w:rsidP="00B60CEB">
            <w:pPr>
              <w:ind w:left="360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jc w:val="center"/>
              <w:rPr>
                <w:color w:val="000000"/>
              </w:rPr>
            </w:pPr>
            <w:r w:rsidRPr="00682EB7">
              <w:rPr>
                <w:color w:val="000000"/>
              </w:rPr>
              <w:t>(наименование сведений)</w:t>
            </w: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rPr>
                <w:color w:val="000000"/>
              </w:rPr>
            </w:pPr>
            <w:r w:rsidRPr="00682EB7">
              <w:rPr>
                <w:color w:val="000000"/>
              </w:rPr>
              <w:t>в отношении: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территории в границах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земельного участка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здания, сооружения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по адресу: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682EB7">
              <w:rPr>
                <w:color w:val="000000"/>
              </w:rPr>
              <w:t>(адрес, кадастровый номер, иное описание территории)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содержащихся 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III «</w:t>
            </w:r>
            <w:r w:rsidRPr="00682EB7">
              <w:rPr>
                <w:color w:val="000000"/>
              </w:rPr>
              <w:t>Документы утвержденного Генерального плана города Перми,</w:t>
            </w:r>
            <w:r>
              <w:rPr>
                <w:color w:val="000000"/>
              </w:rPr>
              <w:t xml:space="preserve"> материалы по его обоснованию»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lastRenderedPageBreak/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IV «</w:t>
            </w:r>
            <w:r w:rsidRPr="00682EB7">
              <w:rPr>
                <w:color w:val="000000"/>
              </w:rPr>
              <w:t>Правила землепользования и застройки, внесение в них изменений</w:t>
            </w:r>
            <w:r>
              <w:rPr>
                <w:color w:val="000000"/>
              </w:rPr>
              <w:t>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V «</w:t>
            </w:r>
            <w:r w:rsidRPr="00682EB7">
              <w:rPr>
                <w:color w:val="000000"/>
              </w:rPr>
              <w:t>Документация по планировке территории</w:t>
            </w:r>
            <w:r>
              <w:rPr>
                <w:color w:val="000000"/>
              </w:rPr>
              <w:t>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VI «</w:t>
            </w:r>
            <w:r w:rsidRPr="00682EB7">
              <w:rPr>
                <w:color w:val="000000"/>
              </w:rPr>
              <w:t>Изученность природных и техногенных условий</w:t>
            </w:r>
            <w:r>
              <w:rPr>
                <w:color w:val="000000"/>
              </w:rPr>
              <w:t>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VII «</w:t>
            </w:r>
            <w:r w:rsidRPr="00682EB7">
              <w:rPr>
                <w:color w:val="000000"/>
              </w:rPr>
              <w:t xml:space="preserve">Изъятие и резервирование земельных участков для </w:t>
            </w:r>
            <w:r>
              <w:rPr>
                <w:color w:val="000000"/>
              </w:rPr>
              <w:t>государственных и муниципальных нужд»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VIII «</w:t>
            </w:r>
            <w:r w:rsidRPr="00682EB7">
              <w:rPr>
                <w:color w:val="000000"/>
              </w:rPr>
              <w:t>Застроенные и подлежащие застройке земельные участки</w:t>
            </w:r>
            <w:r>
              <w:rPr>
                <w:color w:val="000000"/>
              </w:rPr>
              <w:t>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IX «</w:t>
            </w:r>
            <w:r w:rsidRPr="00682EB7">
              <w:rPr>
                <w:color w:val="000000"/>
              </w:rPr>
              <w:t>Геодезические и картографи</w:t>
            </w:r>
            <w:r>
              <w:rPr>
                <w:color w:val="000000"/>
              </w:rPr>
              <w:t>ч</w:t>
            </w:r>
            <w:r w:rsidRPr="00682EB7">
              <w:rPr>
                <w:color w:val="000000"/>
              </w:rPr>
              <w:t>еские материалы</w:t>
            </w:r>
            <w:r>
              <w:rPr>
                <w:color w:val="000000"/>
              </w:rPr>
              <w:t>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XI «</w:t>
            </w:r>
            <w:r w:rsidRPr="00682EB7">
              <w:rPr>
                <w:color w:val="000000"/>
              </w:rPr>
              <w:t>Прочие документы и материалы</w:t>
            </w:r>
            <w:r>
              <w:rPr>
                <w:color w:val="000000"/>
              </w:rPr>
              <w:t>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jc w:val="left"/>
              <w:rPr>
                <w:color w:val="000000"/>
              </w:rPr>
            </w:pPr>
          </w:p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  <w:r w:rsidRPr="00682EB7">
              <w:rPr>
                <w:color w:val="000000"/>
              </w:rPr>
              <w:t xml:space="preserve">предоставления </w:t>
            </w:r>
            <w:r>
              <w:rPr>
                <w:color w:val="000000"/>
              </w:rPr>
              <w:t>сведений: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бумажный носитель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6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электронный носитель (прилагается заявителем к</w:t>
            </w:r>
            <w:r>
              <w:rPr>
                <w:color w:val="000000"/>
              </w:rPr>
              <w:t xml:space="preserve"> з</w:t>
            </w:r>
            <w:r w:rsidRPr="00682EB7">
              <w:rPr>
                <w:color w:val="000000"/>
              </w:rPr>
              <w:t>аявлению)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Способ доставки: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через МФЦ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посредством почтовой связи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электронной почтой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6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через Единый портал государственных и муниципальных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2. Прошу предоставить копии документов из ИСОГД:</w:t>
            </w: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r w:rsidRPr="00682EB7">
              <w:rPr>
                <w:color w:val="000000"/>
              </w:rPr>
              <w:t>(указать наименование документов)</w:t>
            </w: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в отношении: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территории в границах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земельного участка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здания, сооружения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по адресу: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lastRenderedPageBreak/>
              <w:t> </w:t>
            </w:r>
          </w:p>
        </w:tc>
      </w:tr>
      <w:tr w:rsidR="00873D6A" w:rsidRPr="00682EB7" w:rsidTr="00B60CEB">
        <w:trPr>
          <w:trHeight w:val="300"/>
        </w:trPr>
        <w:tc>
          <w:tcPr>
            <w:tcW w:w="86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82EB7">
              <w:rPr>
                <w:color w:val="000000"/>
              </w:rPr>
              <w:t>(адрес, кадастровый номер, иное описание территории)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содержащихся 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III «</w:t>
            </w:r>
            <w:r w:rsidRPr="00682EB7">
              <w:rPr>
                <w:color w:val="000000"/>
              </w:rPr>
              <w:t>Документы утвержденного Генерального плана города Перми,</w:t>
            </w:r>
            <w:r>
              <w:rPr>
                <w:color w:val="000000"/>
              </w:rPr>
              <w:t xml:space="preserve"> материалы по его обоснованию»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 xml:space="preserve">Раздел IV </w:t>
            </w:r>
            <w:r>
              <w:rPr>
                <w:color w:val="000000"/>
              </w:rPr>
              <w:t>«</w:t>
            </w:r>
            <w:r w:rsidRPr="00682EB7">
              <w:rPr>
                <w:color w:val="000000"/>
              </w:rPr>
              <w:t>Правила землепользования и застройки, внесение в них изменений</w:t>
            </w:r>
            <w:r>
              <w:rPr>
                <w:color w:val="000000"/>
              </w:rPr>
              <w:t>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V «</w:t>
            </w:r>
            <w:r w:rsidRPr="00682EB7">
              <w:rPr>
                <w:color w:val="000000"/>
              </w:rPr>
              <w:t>Докуме</w:t>
            </w:r>
            <w:r>
              <w:rPr>
                <w:color w:val="000000"/>
              </w:rPr>
              <w:t>нтация по планировке территории»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VI «</w:t>
            </w:r>
            <w:r w:rsidRPr="00682EB7">
              <w:rPr>
                <w:color w:val="000000"/>
              </w:rPr>
              <w:t xml:space="preserve">Изученность </w:t>
            </w:r>
            <w:r>
              <w:rPr>
                <w:color w:val="000000"/>
              </w:rPr>
              <w:t>природных и техногенных условий»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VII «</w:t>
            </w:r>
            <w:r w:rsidRPr="00682EB7">
              <w:rPr>
                <w:color w:val="000000"/>
              </w:rPr>
              <w:t xml:space="preserve">Изъятие и резервирование земельных участков для </w:t>
            </w:r>
            <w:r>
              <w:rPr>
                <w:color w:val="000000"/>
              </w:rPr>
              <w:t>государственных и муниципальных нужд»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 xml:space="preserve">Раздел VIII </w:t>
            </w:r>
            <w:r>
              <w:rPr>
                <w:color w:val="000000"/>
              </w:rPr>
              <w:t>«</w:t>
            </w:r>
            <w:r w:rsidRPr="00682EB7">
              <w:rPr>
                <w:color w:val="000000"/>
              </w:rPr>
              <w:t>Застроенные и подлежащие застройке земельные участки</w:t>
            </w:r>
            <w:r>
              <w:rPr>
                <w:color w:val="000000"/>
              </w:rPr>
              <w:t>»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IX «</w:t>
            </w:r>
            <w:r w:rsidRPr="00682EB7">
              <w:rPr>
                <w:color w:val="000000"/>
              </w:rPr>
              <w:t>Геодезические и картографи</w:t>
            </w:r>
            <w:r>
              <w:rPr>
                <w:color w:val="000000"/>
              </w:rPr>
              <w:t>ч</w:t>
            </w:r>
            <w:r w:rsidRPr="00682EB7">
              <w:rPr>
                <w:color w:val="000000"/>
              </w:rPr>
              <w:t>еские материалы</w:t>
            </w:r>
            <w:r>
              <w:rPr>
                <w:color w:val="000000"/>
              </w:rPr>
              <w:t>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Раздел XI «</w:t>
            </w:r>
            <w:r w:rsidRPr="00682EB7">
              <w:rPr>
                <w:color w:val="000000"/>
              </w:rPr>
              <w:t>Прочие документы и материалы</w:t>
            </w:r>
            <w:r>
              <w:rPr>
                <w:color w:val="000000"/>
              </w:rPr>
              <w:t>»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Форма предоставления сведений: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бумажный носитель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6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электронный носитель (прилагается заявителем к заявлению)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Способ доставки: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через МФЦ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посредством почтовой связи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электронной почтой</w:t>
            </w:r>
          </w:p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  <w:tc>
          <w:tcPr>
            <w:tcW w:w="6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ind w:firstLine="0"/>
              <w:jc w:val="left"/>
              <w:rPr>
                <w:color w:val="000000"/>
              </w:rPr>
            </w:pPr>
            <w:r w:rsidRPr="00682EB7">
              <w:rPr>
                <w:color w:val="000000"/>
              </w:rPr>
              <w:t>через Единый портал государственных и муниципальных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873D6A">
            <w:pPr>
              <w:jc w:val="left"/>
              <w:rPr>
                <w:color w:val="000000"/>
              </w:rPr>
            </w:pPr>
          </w:p>
        </w:tc>
      </w:tr>
      <w:tr w:rsidR="00873D6A" w:rsidRPr="00682EB7" w:rsidTr="00B60CEB">
        <w:trPr>
          <w:trHeight w:val="30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«___»</w:t>
            </w:r>
            <w:r w:rsidRPr="00682EB7">
              <w:rPr>
                <w:color w:val="000000"/>
              </w:rPr>
              <w:t>________20</w:t>
            </w:r>
            <w:r>
              <w:rPr>
                <w:color w:val="000000"/>
              </w:rPr>
              <w:t xml:space="preserve"> __</w:t>
            </w:r>
            <w:r w:rsidRPr="00682EB7">
              <w:rPr>
                <w:color w:val="000000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jc w:val="center"/>
              <w:rPr>
                <w:color w:val="000000"/>
              </w:rPr>
            </w:pPr>
            <w:r w:rsidRPr="00682EB7">
              <w:rPr>
                <w:color w:val="000000"/>
              </w:rPr>
              <w:t> 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jc w:val="center"/>
              <w:rPr>
                <w:color w:val="000000"/>
              </w:rPr>
            </w:pPr>
            <w:r w:rsidRPr="00682EB7">
              <w:rPr>
                <w:color w:val="000000"/>
              </w:rPr>
              <w:t>(подпись)</w:t>
            </w:r>
          </w:p>
        </w:tc>
      </w:tr>
      <w:tr w:rsidR="00873D6A" w:rsidRPr="00682EB7" w:rsidTr="00B60CE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6A" w:rsidRPr="00682EB7" w:rsidRDefault="00873D6A" w:rsidP="00B60CEB">
            <w:pPr>
              <w:rPr>
                <w:color w:val="000000"/>
              </w:rPr>
            </w:pPr>
          </w:p>
        </w:tc>
      </w:tr>
    </w:tbl>
    <w:p w:rsidR="007B6EFB" w:rsidRDefault="007B6EFB" w:rsidP="007B6EFB">
      <w:pPr>
        <w:ind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Приложение:</w:t>
      </w:r>
    </w:p>
    <w:p w:rsidR="007B6EFB" w:rsidRDefault="007B6EFB" w:rsidP="007B6EFB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7B6EFB">
        <w:rPr>
          <w:rFonts w:eastAsiaTheme="minorHAnsi"/>
          <w:lang w:eastAsia="en-US"/>
        </w:rPr>
        <w:t xml:space="preserve"> </w:t>
      </w:r>
      <w:r w:rsidR="009B1643">
        <w:rPr>
          <w:rFonts w:eastAsiaTheme="minorHAnsi"/>
          <w:lang w:eastAsia="en-US"/>
        </w:rPr>
        <w:t xml:space="preserve">копия </w:t>
      </w:r>
      <w:r>
        <w:rPr>
          <w:rFonts w:eastAsiaTheme="minorHAnsi"/>
          <w:lang w:eastAsia="en-US"/>
        </w:rPr>
        <w:t>документ</w:t>
      </w:r>
      <w:r w:rsidR="009B1643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, удостоверяюще</w:t>
      </w:r>
      <w:r w:rsidR="009B1643">
        <w:rPr>
          <w:rFonts w:eastAsiaTheme="minorHAnsi"/>
          <w:lang w:eastAsia="en-US"/>
        </w:rPr>
        <w:t>го</w:t>
      </w:r>
      <w:r>
        <w:rPr>
          <w:rFonts w:eastAsiaTheme="minorHAnsi"/>
          <w:lang w:eastAsia="en-US"/>
        </w:rPr>
        <w:t xml:space="preserve"> личность Заявителя</w:t>
      </w:r>
      <w:r w:rsidR="009B1643">
        <w:rPr>
          <w:rFonts w:eastAsiaTheme="minorHAnsi"/>
          <w:lang w:eastAsia="en-US"/>
        </w:rPr>
        <w:t>;</w:t>
      </w:r>
    </w:p>
    <w:p w:rsidR="007B6EFB" w:rsidRDefault="007B6EFB" w:rsidP="007B6EFB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 копия документа, подтверждающего полномочия представителя, а также удостоверяющего личность представителя Заявителя в случае, если интересы Заявителя представляет представитель Заявителя;</w:t>
      </w:r>
    </w:p>
    <w:p w:rsidR="007B6EFB" w:rsidRDefault="007B6EFB" w:rsidP="007B6EFB">
      <w:pPr>
        <w:ind w:firstLine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3. электронный носитель (CD, DVD, USD, Flash-накопитель) для размещения/предоставления запрашиваемых сведений, на который следует скопировать запрашиваемые сведения</w:t>
      </w:r>
      <w:r w:rsidR="009B1643">
        <w:rPr>
          <w:rFonts w:eastAsiaTheme="minorHAnsi"/>
          <w:lang w:eastAsia="en-US"/>
        </w:rPr>
        <w:t xml:space="preserve"> (</w:t>
      </w:r>
      <w:r w:rsidRPr="009B1643">
        <w:rPr>
          <w:rFonts w:eastAsiaTheme="minorHAnsi"/>
          <w:lang w:eastAsia="en-US"/>
        </w:rPr>
        <w:t>в случае необходимости предоставления сведений в электронном виде к Заявке прикладывается</w:t>
      </w:r>
      <w:r w:rsidR="009B164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  <w:proofErr w:type="gramEnd"/>
    </w:p>
    <w:p w:rsidR="00722109" w:rsidRDefault="00722109" w:rsidP="00374E96">
      <w:pPr>
        <w:jc w:val="right"/>
      </w:pPr>
    </w:p>
    <w:p w:rsidR="00A33F66" w:rsidRDefault="00A33F66" w:rsidP="00374E96">
      <w:pPr>
        <w:jc w:val="right"/>
      </w:pPr>
    </w:p>
    <w:sectPr w:rsidR="00A33F66" w:rsidSect="003E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7450"/>
    <w:multiLevelType w:val="hybridMultilevel"/>
    <w:tmpl w:val="B636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361E"/>
    <w:rsid w:val="000B348C"/>
    <w:rsid w:val="00156F34"/>
    <w:rsid w:val="00173D1B"/>
    <w:rsid w:val="001826D8"/>
    <w:rsid w:val="00193ED5"/>
    <w:rsid w:val="001D5CD3"/>
    <w:rsid w:val="00222198"/>
    <w:rsid w:val="002A1386"/>
    <w:rsid w:val="00320769"/>
    <w:rsid w:val="00331E94"/>
    <w:rsid w:val="00360247"/>
    <w:rsid w:val="00374E96"/>
    <w:rsid w:val="00375A0C"/>
    <w:rsid w:val="003E0DE7"/>
    <w:rsid w:val="003E570F"/>
    <w:rsid w:val="003F541E"/>
    <w:rsid w:val="00406E94"/>
    <w:rsid w:val="004A106A"/>
    <w:rsid w:val="004D2326"/>
    <w:rsid w:val="004D56AE"/>
    <w:rsid w:val="00504F46"/>
    <w:rsid w:val="00570AFC"/>
    <w:rsid w:val="00576C04"/>
    <w:rsid w:val="00585364"/>
    <w:rsid w:val="005B623A"/>
    <w:rsid w:val="005B736A"/>
    <w:rsid w:val="005C0861"/>
    <w:rsid w:val="005C0D33"/>
    <w:rsid w:val="00601FCE"/>
    <w:rsid w:val="00613CF6"/>
    <w:rsid w:val="00682476"/>
    <w:rsid w:val="00693C69"/>
    <w:rsid w:val="00696062"/>
    <w:rsid w:val="006C0B63"/>
    <w:rsid w:val="006C3347"/>
    <w:rsid w:val="00702254"/>
    <w:rsid w:val="00710498"/>
    <w:rsid w:val="00722109"/>
    <w:rsid w:val="007677A1"/>
    <w:rsid w:val="007B6EFB"/>
    <w:rsid w:val="007D44F2"/>
    <w:rsid w:val="007F0FDA"/>
    <w:rsid w:val="00806078"/>
    <w:rsid w:val="00806EC5"/>
    <w:rsid w:val="00873D6A"/>
    <w:rsid w:val="00883A30"/>
    <w:rsid w:val="008C0051"/>
    <w:rsid w:val="008D60B3"/>
    <w:rsid w:val="008E5985"/>
    <w:rsid w:val="009026B1"/>
    <w:rsid w:val="00924B4A"/>
    <w:rsid w:val="00936B15"/>
    <w:rsid w:val="0094149F"/>
    <w:rsid w:val="00980E3F"/>
    <w:rsid w:val="009B1643"/>
    <w:rsid w:val="009E4F5D"/>
    <w:rsid w:val="00A164C1"/>
    <w:rsid w:val="00A33F66"/>
    <w:rsid w:val="00A55127"/>
    <w:rsid w:val="00A62FEB"/>
    <w:rsid w:val="00AA075A"/>
    <w:rsid w:val="00AC45E7"/>
    <w:rsid w:val="00AD5418"/>
    <w:rsid w:val="00AD60DC"/>
    <w:rsid w:val="00AF0BFF"/>
    <w:rsid w:val="00BE080F"/>
    <w:rsid w:val="00BF26D9"/>
    <w:rsid w:val="00C60C5C"/>
    <w:rsid w:val="00C6361E"/>
    <w:rsid w:val="00CB062C"/>
    <w:rsid w:val="00CC3572"/>
    <w:rsid w:val="00CC36D7"/>
    <w:rsid w:val="00CE62A5"/>
    <w:rsid w:val="00D02DB2"/>
    <w:rsid w:val="00D032B9"/>
    <w:rsid w:val="00D73581"/>
    <w:rsid w:val="00DC3D42"/>
    <w:rsid w:val="00DE7F02"/>
    <w:rsid w:val="00E56D43"/>
    <w:rsid w:val="00E95CB3"/>
    <w:rsid w:val="00F206CF"/>
    <w:rsid w:val="00FD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6361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361E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C636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74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A07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4BCEC832FF94DD806CCD96D8AB78285A3875BC1D4AB9465B25A15224EDE34870AC52F4005C111EE879Fh3oDI" TargetMode="External"/><Relationship Id="rId13" Type="http://schemas.openxmlformats.org/officeDocument/2006/relationships/hyperlink" Target="consultantplus://offline/ref=D364BCEC832FF94DD806CCD96D8AB78285A3875BC0D7AD9F69B25A15224EDE34870AC52F4005C111EE869Ch3oAI" TargetMode="External"/><Relationship Id="rId18" Type="http://schemas.openxmlformats.org/officeDocument/2006/relationships/hyperlink" Target="consultantplus://offline/ref=D364BCEC832FF94DD806CCD96D8AB78285A3875BC6D1A89F68B0071F2A17D23680059A38474CCD10EE879C39h2o9I" TargetMode="External"/><Relationship Id="rId26" Type="http://schemas.openxmlformats.org/officeDocument/2006/relationships/hyperlink" Target="consultantplus://offline/ref=7365755CAB7477C767C3F3DA73242EB7E0C20D4CB0F24C02915CC329B3B0C5323D5CE343A271B806D04DDDA7BDp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64BCEC832FF94DD806CCD96D8AB78285A3875BC6D1A89E60B1071F2A17D23680059A38474CCD10EE879C3Ah2oEI" TargetMode="External"/><Relationship Id="rId7" Type="http://schemas.openxmlformats.org/officeDocument/2006/relationships/hyperlink" Target="consultantplus://offline/ref=D364BCEC832FF94DD806CCD96D8AB78285A3875BC1D2A19064B25A15224EDE34870AC52F4005C111EE879Bh3o8I" TargetMode="External"/><Relationship Id="rId12" Type="http://schemas.openxmlformats.org/officeDocument/2006/relationships/hyperlink" Target="consultantplus://offline/ref=D364BCEC832FF94DD806CCD96D8AB78285A3875BC6D1A89E61B9071F2A17D23680059A38474CCD10EE879C3Fh2oCI" TargetMode="External"/><Relationship Id="rId17" Type="http://schemas.openxmlformats.org/officeDocument/2006/relationships/hyperlink" Target="consultantplus://offline/ref=D364BCEC832FF94DD806CCD96D8AB78285A3875BCFD5AD9F66B25A15224EDE34870AC52F4005C111EE879Eh3oDI" TargetMode="External"/><Relationship Id="rId25" Type="http://schemas.openxmlformats.org/officeDocument/2006/relationships/hyperlink" Target="consultantplus://offline/ref=9E4FEB16AD593108DDA6C57B5E1EEE82386BD33350A71A85E1F98374DD7A3D5AAC3A9E8B83CB82B4A61D6DB9oAP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64BCEC832FF94DD806CCD96D8AB78285A3875BCFD3AB9063B25A15224EDE34870AC52F4005C111EE879Eh3oEI" TargetMode="External"/><Relationship Id="rId20" Type="http://schemas.openxmlformats.org/officeDocument/2006/relationships/hyperlink" Target="consultantplus://offline/ref=D364BCEC832FF94DD806CCD96D8AB78285A3875BC6D1A89E60BE071F2A17D23680059A38474CCD10EE879E3Bh2o8I" TargetMode="External"/><Relationship Id="rId29" Type="http://schemas.openxmlformats.org/officeDocument/2006/relationships/hyperlink" Target="consultantplus://offline/ref=C8CA9D43349E8063374DF06369BF92C77EDD83E92A6ECC9D4B821B033BB9C1ED18DD210F722B9A4F56E2446DzCO0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364BCEC832FF94DD806CCD96D8AB78285A3875BC0D1A09667B25A15224EDE34870AC52F4005C111EE879Ch3o8I" TargetMode="External"/><Relationship Id="rId24" Type="http://schemas.openxmlformats.org/officeDocument/2006/relationships/hyperlink" Target="consultantplus://offline/ref=9E4FEB16AD593108DDA6C57B5E1EEE82386BD33350A71A85E1F98374DD7A3D5AAC3A9E8B83CB82B4A61D6DB9oAP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64BCEC832FF94DD806CCD96D8AB78285A3875BCFD1A19E69B25A15224EDE34870AC52F4005C111EE8798h3oFI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A5C7B69FA04D77A69C1F57CB4EF1957827B6E5D1158037DF53A14323619BBC3B7DE07EDDD322A5A9D505025Ck6b4J" TargetMode="External"/><Relationship Id="rId10" Type="http://schemas.openxmlformats.org/officeDocument/2006/relationships/hyperlink" Target="consultantplus://offline/ref=D364BCEC832FF94DD806CCD96D8AB78285A3875BC1D9A09265B25A15224EDE34870AC52F4005C111EE879Ch3o5I" TargetMode="External"/><Relationship Id="rId19" Type="http://schemas.openxmlformats.org/officeDocument/2006/relationships/hyperlink" Target="consultantplus://offline/ref=D364BCEC832FF94DD806CCD96D8AB78285A3875BCED2A09F62B25A15224EDE34870AC52F4005C111EE8798h3oE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4BCEC832FF94DD806CCD96D8AB78285A3875BC1D8A09267B25A15224EDE34870AC52F4005C111EE8694h3o9I" TargetMode="External"/><Relationship Id="rId14" Type="http://schemas.openxmlformats.org/officeDocument/2006/relationships/hyperlink" Target="consultantplus://offline/ref=D364BCEC832FF94DD806CCD96D8AB78285A3875BC6D1A89E60BF071F2A17D23680059A38474CCD10EE879C3Fh2o9I" TargetMode="External"/><Relationship Id="rId22" Type="http://schemas.openxmlformats.org/officeDocument/2006/relationships/hyperlink" Target="consultantplus://offline/ref=D364BCEC832FF94DD806CCD96D8AB78285A3875BC6D0A09765BD071F2A17D23680059A38474CCD10EE879C3Dh2oCI" TargetMode="External"/><Relationship Id="rId27" Type="http://schemas.openxmlformats.org/officeDocument/2006/relationships/hyperlink" Target="consultantplus://offline/ref=64AE6475B955B6111E7FC49F62B08C7E60F913DC7EB0887525CEC629BEDDAD6FB207BBBCF4BDE4A50EDE57514DyD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0A380-B24E-46D9-A375-8135AD86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8</cp:revision>
  <cp:lastPrinted>2018-04-26T11:50:00Z</cp:lastPrinted>
  <dcterms:created xsi:type="dcterms:W3CDTF">2018-04-25T13:35:00Z</dcterms:created>
  <dcterms:modified xsi:type="dcterms:W3CDTF">2018-04-27T08:07:00Z</dcterms:modified>
</cp:coreProperties>
</file>