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A5B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D32A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A5B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D32A2">
                        <w:rPr>
                          <w:sz w:val="28"/>
                          <w:szCs w:val="28"/>
                          <w:u w:val="single"/>
                        </w:rPr>
                        <w:t xml:space="preserve">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A5B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A5B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A5B98" w:rsidRDefault="00BA5B98" w:rsidP="00881D1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2D2529" w:rsidRDefault="002D2529" w:rsidP="00881D1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2529">
        <w:rPr>
          <w:rFonts w:eastAsia="Calibri"/>
          <w:b/>
          <w:sz w:val="28"/>
          <w:szCs w:val="28"/>
          <w:lang w:eastAsia="en-US"/>
        </w:rPr>
        <w:t xml:space="preserve">О внесении изменений в </w:t>
      </w:r>
      <w:r w:rsidRPr="002D2529">
        <w:rPr>
          <w:b/>
          <w:sz w:val="28"/>
          <w:szCs w:val="28"/>
        </w:rPr>
        <w:t xml:space="preserve">отдельные решения Пермской городской </w:t>
      </w:r>
      <w:r w:rsidR="006C000A">
        <w:rPr>
          <w:b/>
          <w:sz w:val="28"/>
          <w:szCs w:val="28"/>
        </w:rPr>
        <w:br/>
      </w:r>
      <w:r w:rsidRPr="002D2529">
        <w:rPr>
          <w:b/>
          <w:sz w:val="28"/>
          <w:szCs w:val="28"/>
        </w:rPr>
        <w:t>Думы в части определения начальной цены предмета аукциона по продаже земельных участков или аукциона на право заключения договоров аренды земельных участков</w:t>
      </w:r>
    </w:p>
    <w:p w:rsidR="00881D18" w:rsidRDefault="00881D18" w:rsidP="00881D1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881D18" w:rsidRPr="002D2529" w:rsidRDefault="00881D18" w:rsidP="00881D1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2D2529" w:rsidRDefault="002D2529" w:rsidP="00881D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2529">
        <w:rPr>
          <w:sz w:val="28"/>
          <w:szCs w:val="28"/>
        </w:rPr>
        <w:t>В целях актуализации нормативной правовой базы города Перми</w:t>
      </w:r>
    </w:p>
    <w:p w:rsidR="00881D18" w:rsidRPr="002D2529" w:rsidRDefault="00881D18" w:rsidP="00881D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D2529" w:rsidRDefault="002D2529" w:rsidP="00881D18">
      <w:pPr>
        <w:autoSpaceDE w:val="0"/>
        <w:autoSpaceDN w:val="0"/>
        <w:adjustRightInd w:val="0"/>
        <w:ind w:firstLine="720"/>
        <w:jc w:val="center"/>
        <w:rPr>
          <w:b/>
          <w:spacing w:val="20"/>
          <w:sz w:val="28"/>
          <w:szCs w:val="28"/>
        </w:rPr>
      </w:pPr>
      <w:r w:rsidRPr="002D2529">
        <w:rPr>
          <w:sz w:val="28"/>
          <w:szCs w:val="28"/>
        </w:rPr>
        <w:t xml:space="preserve">Пермская городская Дума </w:t>
      </w:r>
      <w:r w:rsidRPr="002D2529">
        <w:rPr>
          <w:b/>
          <w:spacing w:val="20"/>
          <w:sz w:val="28"/>
          <w:szCs w:val="28"/>
        </w:rPr>
        <w:t>решила:</w:t>
      </w:r>
    </w:p>
    <w:p w:rsidR="00881D18" w:rsidRPr="002D2529" w:rsidRDefault="00881D18" w:rsidP="00881D1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D2529" w:rsidRPr="002D2529" w:rsidRDefault="002D2529" w:rsidP="00881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29">
        <w:rPr>
          <w:sz w:val="28"/>
          <w:szCs w:val="28"/>
        </w:rPr>
        <w:t>1. Внести в Положение о департаменте имущественных отношений администрации города Перми, утвержденное решением Пермской городской Думы от</w:t>
      </w:r>
      <w:r w:rsidR="00881D18">
        <w:rPr>
          <w:sz w:val="28"/>
          <w:szCs w:val="28"/>
        </w:rPr>
        <w:t> </w:t>
      </w:r>
      <w:r w:rsidRPr="002D2529">
        <w:rPr>
          <w:sz w:val="28"/>
          <w:szCs w:val="28"/>
        </w:rPr>
        <w:t>12.09.2006 № 210 (в редакции р</w:t>
      </w:r>
      <w:r w:rsidR="00881D18">
        <w:rPr>
          <w:sz w:val="28"/>
          <w:szCs w:val="28"/>
        </w:rPr>
        <w:t xml:space="preserve">ешений Пермской городской Думы </w:t>
      </w:r>
      <w:r w:rsidRPr="002D2529">
        <w:rPr>
          <w:sz w:val="28"/>
          <w:szCs w:val="28"/>
        </w:rPr>
        <w:t>от</w:t>
      </w:r>
      <w:r w:rsidR="00881D18">
        <w:rPr>
          <w:sz w:val="28"/>
          <w:szCs w:val="28"/>
        </w:rPr>
        <w:t> </w:t>
      </w:r>
      <w:r w:rsidRPr="002D2529">
        <w:rPr>
          <w:sz w:val="28"/>
          <w:szCs w:val="28"/>
        </w:rPr>
        <w:t>28.11.2006 № 318, от 27.03.2007 № 57, от 2</w:t>
      </w:r>
      <w:r w:rsidR="00881D18">
        <w:rPr>
          <w:sz w:val="28"/>
          <w:szCs w:val="28"/>
        </w:rPr>
        <w:t xml:space="preserve">6.06.2007 № 164, от 28.08.2007 </w:t>
      </w:r>
      <w:r w:rsidRPr="002D2529">
        <w:rPr>
          <w:sz w:val="28"/>
          <w:szCs w:val="28"/>
        </w:rPr>
        <w:t>№</w:t>
      </w:r>
      <w:r w:rsidR="00881D18">
        <w:rPr>
          <w:sz w:val="28"/>
          <w:szCs w:val="28"/>
        </w:rPr>
        <w:t> </w:t>
      </w:r>
      <w:r w:rsidRPr="002D2529">
        <w:rPr>
          <w:sz w:val="28"/>
          <w:szCs w:val="28"/>
        </w:rPr>
        <w:t>199, от 26.02.2008 № 47, от 25.03.2008 № 87, от 27.05.2008 № 148, от 26.08.2008 № 239, от 23.12.2008 № 414, от 23.12.2</w:t>
      </w:r>
      <w:r w:rsidR="00881D18">
        <w:rPr>
          <w:sz w:val="28"/>
          <w:szCs w:val="28"/>
        </w:rPr>
        <w:t xml:space="preserve">008 № 424, от 24.02.2009 № 36, </w:t>
      </w:r>
      <w:r w:rsidRPr="002D2529">
        <w:rPr>
          <w:sz w:val="28"/>
          <w:szCs w:val="28"/>
        </w:rPr>
        <w:t>от</w:t>
      </w:r>
      <w:r w:rsidR="00881D18">
        <w:rPr>
          <w:sz w:val="28"/>
          <w:szCs w:val="28"/>
        </w:rPr>
        <w:t> </w:t>
      </w:r>
      <w:r w:rsidRPr="002D2529">
        <w:rPr>
          <w:sz w:val="28"/>
          <w:szCs w:val="28"/>
        </w:rPr>
        <w:t>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</w:t>
      </w:r>
      <w:r w:rsidR="00881D18">
        <w:rPr>
          <w:sz w:val="28"/>
          <w:szCs w:val="28"/>
        </w:rPr>
        <w:t xml:space="preserve">8.05.2013 № 123, от 25.06.2013 </w:t>
      </w:r>
      <w:r w:rsidRPr="002D2529">
        <w:rPr>
          <w:sz w:val="28"/>
          <w:szCs w:val="28"/>
        </w:rPr>
        <w:t>№</w:t>
      </w:r>
      <w:r w:rsidR="00881D18">
        <w:rPr>
          <w:sz w:val="28"/>
          <w:szCs w:val="28"/>
        </w:rPr>
        <w:t> </w:t>
      </w:r>
      <w:r w:rsidRPr="002D2529">
        <w:rPr>
          <w:sz w:val="28"/>
          <w:szCs w:val="28"/>
        </w:rPr>
        <w:t>149, от 25.06.2013 № 150, от 17.12.2</w:t>
      </w:r>
      <w:r w:rsidR="00881D18">
        <w:rPr>
          <w:sz w:val="28"/>
          <w:szCs w:val="28"/>
        </w:rPr>
        <w:t xml:space="preserve">013 № 298, от 22.04.2014 № 99, </w:t>
      </w:r>
      <w:r w:rsidRPr="002D2529">
        <w:rPr>
          <w:sz w:val="28"/>
          <w:szCs w:val="28"/>
        </w:rPr>
        <w:t>от</w:t>
      </w:r>
      <w:r w:rsidR="00881D18">
        <w:rPr>
          <w:sz w:val="28"/>
          <w:szCs w:val="28"/>
        </w:rPr>
        <w:t> </w:t>
      </w:r>
      <w:r w:rsidRPr="002D2529">
        <w:rPr>
          <w:sz w:val="28"/>
          <w:szCs w:val="28"/>
        </w:rPr>
        <w:t>23.09.2014 № 187, от 23.09.2014 № 202, от 2</w:t>
      </w:r>
      <w:r w:rsidR="00881D18">
        <w:rPr>
          <w:sz w:val="28"/>
          <w:szCs w:val="28"/>
        </w:rPr>
        <w:t xml:space="preserve">8.10.2014 № 219, от 16.12.2014 </w:t>
      </w:r>
      <w:r w:rsidRPr="002D2529">
        <w:rPr>
          <w:sz w:val="28"/>
          <w:szCs w:val="28"/>
        </w:rPr>
        <w:t>№</w:t>
      </w:r>
      <w:r w:rsidR="00881D18">
        <w:rPr>
          <w:sz w:val="28"/>
          <w:szCs w:val="28"/>
        </w:rPr>
        <w:t> </w:t>
      </w:r>
      <w:r w:rsidRPr="002D2529">
        <w:rPr>
          <w:sz w:val="28"/>
          <w:szCs w:val="28"/>
        </w:rPr>
        <w:t>275, от 24.02.2015 № 40, от 24.03.2015 № 48, от 26.01.2016 № 12, от 22.03.2016 № 49, от 24.01.2017 № 3, от 24.01.2017 № 14, от 21.11.2</w:t>
      </w:r>
      <w:r w:rsidR="00881D18">
        <w:rPr>
          <w:sz w:val="28"/>
          <w:szCs w:val="28"/>
        </w:rPr>
        <w:t>017 № 238, от 21.11.2017 № 244),</w:t>
      </w:r>
      <w:r w:rsidRPr="002D2529">
        <w:rPr>
          <w:sz w:val="28"/>
          <w:szCs w:val="28"/>
        </w:rPr>
        <w:t xml:space="preserve"> изменение, изложив подпункт 3.4</w:t>
      </w:r>
      <w:r w:rsidRPr="002D2529">
        <w:rPr>
          <w:sz w:val="28"/>
          <w:szCs w:val="28"/>
          <w:vertAlign w:val="superscript"/>
        </w:rPr>
        <w:t>1</w:t>
      </w:r>
      <w:r w:rsidRPr="002D2529">
        <w:rPr>
          <w:sz w:val="28"/>
          <w:szCs w:val="28"/>
        </w:rPr>
        <w:t>.6 в редакции:</w:t>
      </w:r>
    </w:p>
    <w:p w:rsidR="002D2529" w:rsidRPr="002D2529" w:rsidRDefault="002D2529" w:rsidP="00881D18">
      <w:pPr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2D2529">
        <w:rPr>
          <w:bCs/>
          <w:kern w:val="32"/>
          <w:sz w:val="28"/>
          <w:szCs w:val="28"/>
        </w:rPr>
        <w:t>«3.4</w:t>
      </w:r>
      <w:r w:rsidRPr="002D2529">
        <w:rPr>
          <w:bCs/>
          <w:kern w:val="32"/>
          <w:sz w:val="28"/>
          <w:szCs w:val="28"/>
          <w:vertAlign w:val="superscript"/>
        </w:rPr>
        <w:t>1</w:t>
      </w:r>
      <w:r w:rsidRPr="002D2529">
        <w:rPr>
          <w:bCs/>
          <w:kern w:val="32"/>
          <w:sz w:val="28"/>
          <w:szCs w:val="28"/>
        </w:rPr>
        <w:t xml:space="preserve">.6. </w:t>
      </w:r>
      <w:r w:rsidRPr="002D2529">
        <w:rPr>
          <w:kern w:val="32"/>
          <w:sz w:val="28"/>
          <w:szCs w:val="28"/>
        </w:rPr>
        <w:t xml:space="preserve">обеспечивает определение в установленном законодательством порядке начального размера арендной платы лесных участков, начальной цены заготавливаемой древесины, начальной цены продажи объектов незавершенного строительства и суммы </w:t>
      </w:r>
      <w:r w:rsidRPr="002D2529">
        <w:rPr>
          <w:bCs/>
          <w:kern w:val="32"/>
          <w:sz w:val="28"/>
          <w:szCs w:val="28"/>
        </w:rPr>
        <w:t>задатка, начальной цены предмета аукциона по продаже земельного участка, в случае если начальной ценой предмета аукциона является рыночная стоимость земельного участка, на</w:t>
      </w:r>
      <w:r w:rsidR="00881D18">
        <w:rPr>
          <w:bCs/>
          <w:kern w:val="32"/>
          <w:sz w:val="28"/>
          <w:szCs w:val="28"/>
        </w:rPr>
        <w:t xml:space="preserve">чальной цены предмета аукциона </w:t>
      </w:r>
      <w:r w:rsidRPr="002D2529">
        <w:rPr>
          <w:bCs/>
          <w:kern w:val="32"/>
          <w:sz w:val="28"/>
          <w:szCs w:val="28"/>
        </w:rPr>
        <w:t>на</w:t>
      </w:r>
      <w:r w:rsidR="006F21DD">
        <w:rPr>
          <w:bCs/>
          <w:kern w:val="32"/>
          <w:sz w:val="28"/>
          <w:szCs w:val="28"/>
        </w:rPr>
        <w:t> </w:t>
      </w:r>
      <w:r w:rsidRPr="002D2529">
        <w:rPr>
          <w:bCs/>
          <w:kern w:val="32"/>
          <w:sz w:val="28"/>
          <w:szCs w:val="28"/>
        </w:rPr>
        <w:t>право заключения договора аренды земельного участка, в случае если началь</w:t>
      </w:r>
      <w:r w:rsidRPr="002D2529">
        <w:rPr>
          <w:bCs/>
          <w:kern w:val="32"/>
          <w:sz w:val="28"/>
          <w:szCs w:val="28"/>
        </w:rPr>
        <w:lastRenderedPageBreak/>
        <w:t>ной ценой предмета аукциона является размер ежегодной арендной платы либо размер первого арендного платежа, по результатам рыночной оценки;».</w:t>
      </w:r>
    </w:p>
    <w:p w:rsidR="002D2529" w:rsidRPr="002D2529" w:rsidRDefault="002D2529" w:rsidP="00881D18">
      <w:pPr>
        <w:ind w:firstLine="709"/>
        <w:jc w:val="both"/>
        <w:rPr>
          <w:sz w:val="28"/>
          <w:szCs w:val="28"/>
        </w:rPr>
      </w:pPr>
      <w:r w:rsidRPr="002D2529">
        <w:rPr>
          <w:bCs/>
          <w:kern w:val="32"/>
          <w:sz w:val="28"/>
          <w:szCs w:val="28"/>
        </w:rPr>
        <w:t>2. Внести в Положение о департаменте земельных</w:t>
      </w:r>
      <w:r w:rsidRPr="002D2529">
        <w:rPr>
          <w:sz w:val="28"/>
          <w:szCs w:val="28"/>
        </w:rPr>
        <w:t xml:space="preserve"> отношений администрации города Перми, утвержденное решением Пермской городской Думы от</w:t>
      </w:r>
      <w:r w:rsidR="006C000A">
        <w:rPr>
          <w:sz w:val="28"/>
          <w:szCs w:val="28"/>
        </w:rPr>
        <w:t> </w:t>
      </w:r>
      <w:r w:rsidRPr="002D2529">
        <w:rPr>
          <w:sz w:val="28"/>
          <w:szCs w:val="28"/>
        </w:rPr>
        <w:t>24.02.2015 № 39 (в редакции р</w:t>
      </w:r>
      <w:r w:rsidR="00881D18">
        <w:rPr>
          <w:sz w:val="28"/>
          <w:szCs w:val="28"/>
        </w:rPr>
        <w:t xml:space="preserve">ешений Пермской городской Думы </w:t>
      </w:r>
      <w:r w:rsidRPr="002D2529">
        <w:rPr>
          <w:sz w:val="28"/>
          <w:szCs w:val="28"/>
        </w:rPr>
        <w:t>от 27.10.2015 № 231, от 22.03.2016 № 51, от 23.08.2016 № 195, от 24.01.2017 № 14, от 28.03.2017 № 53, от 22.08.2017 № 168), изменение, дополнив подпунктом 3.1.5</w:t>
      </w:r>
      <w:r w:rsidRPr="002D2529">
        <w:rPr>
          <w:sz w:val="28"/>
          <w:szCs w:val="28"/>
          <w:vertAlign w:val="superscript"/>
        </w:rPr>
        <w:t>2</w:t>
      </w:r>
      <w:r w:rsidRPr="002D2529">
        <w:rPr>
          <w:sz w:val="28"/>
          <w:szCs w:val="28"/>
        </w:rPr>
        <w:t xml:space="preserve"> следующего содержания:</w:t>
      </w:r>
    </w:p>
    <w:p w:rsidR="002D2529" w:rsidRPr="002D2529" w:rsidRDefault="002D2529" w:rsidP="00881D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29">
        <w:rPr>
          <w:sz w:val="28"/>
          <w:szCs w:val="28"/>
        </w:rPr>
        <w:t>«3.1.5</w:t>
      </w:r>
      <w:r w:rsidR="006C000A">
        <w:rPr>
          <w:sz w:val="28"/>
          <w:szCs w:val="28"/>
          <w:vertAlign w:val="superscript"/>
        </w:rPr>
        <w:t xml:space="preserve">2 </w:t>
      </w:r>
      <w:r w:rsidRPr="002D2529">
        <w:rPr>
          <w:sz w:val="28"/>
          <w:szCs w:val="28"/>
        </w:rPr>
        <w:t>определяет начальную цену пре</w:t>
      </w:r>
      <w:r w:rsidR="00881D18">
        <w:rPr>
          <w:sz w:val="28"/>
          <w:szCs w:val="28"/>
        </w:rPr>
        <w:t xml:space="preserve">дмета аукциона, рассчитываемую </w:t>
      </w:r>
      <w:r w:rsidRPr="002D2529">
        <w:rPr>
          <w:sz w:val="28"/>
          <w:szCs w:val="28"/>
        </w:rPr>
        <w:t>от</w:t>
      </w:r>
      <w:r w:rsidR="006C000A">
        <w:rPr>
          <w:sz w:val="28"/>
          <w:szCs w:val="28"/>
        </w:rPr>
        <w:t> </w:t>
      </w:r>
      <w:r w:rsidRPr="002D2529">
        <w:rPr>
          <w:sz w:val="28"/>
          <w:szCs w:val="28"/>
        </w:rPr>
        <w:t>кадастровой стоимости земельного участка, в случаях, установленных правовым актом администрации города Перми;».</w:t>
      </w:r>
    </w:p>
    <w:p w:rsidR="002D2529" w:rsidRPr="002D2529" w:rsidRDefault="002D2529" w:rsidP="00881D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2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D2529" w:rsidRPr="002D2529" w:rsidRDefault="002D2529" w:rsidP="00881D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29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2529" w:rsidRPr="002D2529" w:rsidRDefault="002D2529" w:rsidP="00881D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29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D2529" w:rsidRPr="002D2529" w:rsidRDefault="002D2529" w:rsidP="00881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29" w:rsidRPr="002D2529" w:rsidRDefault="002D2529" w:rsidP="00881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529" w:rsidRPr="002D2529" w:rsidRDefault="002D2529" w:rsidP="00881D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1D18" w:rsidRDefault="002D2529" w:rsidP="00881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2529">
        <w:rPr>
          <w:sz w:val="28"/>
          <w:szCs w:val="28"/>
        </w:rPr>
        <w:t xml:space="preserve">Председатель </w:t>
      </w:r>
    </w:p>
    <w:p w:rsidR="002D2529" w:rsidRPr="002D2529" w:rsidRDefault="002D2529" w:rsidP="00881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2529">
        <w:rPr>
          <w:sz w:val="28"/>
          <w:szCs w:val="28"/>
        </w:rPr>
        <w:t xml:space="preserve">Пермской городской Думы                                             </w:t>
      </w:r>
      <w:r w:rsidR="00881D18">
        <w:rPr>
          <w:sz w:val="28"/>
          <w:szCs w:val="28"/>
        </w:rPr>
        <w:t xml:space="preserve">                       </w:t>
      </w:r>
      <w:r w:rsidRPr="002D2529">
        <w:rPr>
          <w:sz w:val="28"/>
          <w:szCs w:val="28"/>
        </w:rPr>
        <w:t xml:space="preserve">     Ю.А.Уткин</w:t>
      </w:r>
    </w:p>
    <w:p w:rsidR="002D2529" w:rsidRPr="002D2529" w:rsidRDefault="002D2529" w:rsidP="00881D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2529" w:rsidRPr="002D2529" w:rsidRDefault="002D2529" w:rsidP="00881D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2529" w:rsidRPr="002D2529" w:rsidRDefault="002D2529" w:rsidP="00881D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2529" w:rsidRPr="002D2529" w:rsidRDefault="002D2529" w:rsidP="00881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2529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5159C">
      <w:rPr>
        <w:noProof/>
        <w:snapToGrid w:val="0"/>
        <w:sz w:val="16"/>
      </w:rPr>
      <w:t>26.04.2018 15:51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D32A2">
      <w:rPr>
        <w:noProof/>
        <w:snapToGrid w:val="0"/>
        <w:sz w:val="16"/>
      </w:rPr>
      <w:t>№ 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6438"/>
      <w:docPartObj>
        <w:docPartGallery w:val="Page Numbers (Top of Page)"/>
        <w:docPartUnique/>
      </w:docPartObj>
    </w:sdtPr>
    <w:sdtEndPr/>
    <w:sdtContent>
      <w:p w:rsidR="00881D18" w:rsidRDefault="00881D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9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uGKRL35lMBG9ftDzTrNvkHYpWk9yn/BtARuF6rg5wgEs74eVy6VkM7S8Hfvuj+NEz8xDkyYdtFOAZ7hkmG8iA==" w:salt="qLT+izkb59fvfVQM0PQo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2529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32A2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06AC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000A"/>
    <w:rsid w:val="006C61AF"/>
    <w:rsid w:val="006C6693"/>
    <w:rsid w:val="006D03F6"/>
    <w:rsid w:val="006D676B"/>
    <w:rsid w:val="006F0F72"/>
    <w:rsid w:val="006F21DD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81D1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5B98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159C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0E43C80-3D3E-45F9-BDA2-33716F03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2945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2018-04-26T10:50:00Z</cp:lastPrinted>
  <dcterms:created xsi:type="dcterms:W3CDTF">2018-04-20T08:23:00Z</dcterms:created>
  <dcterms:modified xsi:type="dcterms:W3CDTF">2018-04-26T10:51:00Z</dcterms:modified>
</cp:coreProperties>
</file>