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0C2F64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0C2F64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1A629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949F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1A629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949FB">
                        <w:rPr>
                          <w:sz w:val="28"/>
                          <w:szCs w:val="28"/>
                          <w:u w:val="single"/>
                        </w:rPr>
                        <w:t xml:space="preserve"> 72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A629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24.04.2018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1A629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24.04.2018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573DB0" w:rsidRPr="00573DB0" w:rsidRDefault="00573DB0" w:rsidP="00573DB0">
      <w:pPr>
        <w:autoSpaceDN w:val="0"/>
        <w:spacing w:after="480"/>
        <w:jc w:val="center"/>
        <w:rPr>
          <w:b/>
          <w:sz w:val="28"/>
          <w:szCs w:val="28"/>
        </w:rPr>
      </w:pPr>
      <w:r w:rsidRPr="00573DB0">
        <w:rPr>
          <w:b/>
          <w:sz w:val="28"/>
          <w:szCs w:val="28"/>
        </w:rPr>
        <w:t xml:space="preserve">О внесении изменений в решение Пермской городской Думы от 26.01.2016 </w:t>
      </w:r>
      <w:r w:rsidRPr="00573DB0">
        <w:rPr>
          <w:b/>
          <w:sz w:val="28"/>
          <w:szCs w:val="28"/>
        </w:rPr>
        <w:br/>
        <w:t>№ 7 «Об установлении расходного обязательства по предоставлению</w:t>
      </w:r>
      <w:r w:rsidR="001A6299">
        <w:rPr>
          <w:b/>
          <w:sz w:val="28"/>
          <w:szCs w:val="28"/>
        </w:rPr>
        <w:br/>
      </w:r>
      <w:r w:rsidRPr="00573DB0">
        <w:rPr>
          <w:b/>
          <w:sz w:val="28"/>
          <w:szCs w:val="28"/>
        </w:rPr>
        <w:t xml:space="preserve"> мер социальной поддержки по подключению к системе газоснабжения</w:t>
      </w:r>
      <w:r w:rsidR="001A6299">
        <w:rPr>
          <w:b/>
          <w:sz w:val="28"/>
          <w:szCs w:val="28"/>
        </w:rPr>
        <w:br/>
      </w:r>
      <w:r w:rsidRPr="00573DB0">
        <w:rPr>
          <w:b/>
          <w:sz w:val="28"/>
          <w:szCs w:val="28"/>
        </w:rPr>
        <w:t xml:space="preserve"> жилых домов на территории города Перми»</w:t>
      </w:r>
    </w:p>
    <w:p w:rsidR="00573DB0" w:rsidRPr="00573DB0" w:rsidRDefault="00573DB0" w:rsidP="00573DB0">
      <w:pPr>
        <w:autoSpaceDN w:val="0"/>
        <w:spacing w:after="240"/>
        <w:ind w:firstLine="709"/>
        <w:jc w:val="both"/>
        <w:rPr>
          <w:sz w:val="28"/>
          <w:szCs w:val="28"/>
        </w:rPr>
      </w:pPr>
      <w:r w:rsidRPr="00573DB0">
        <w:rPr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города Перми</w:t>
      </w:r>
    </w:p>
    <w:p w:rsidR="00573DB0" w:rsidRPr="00573DB0" w:rsidRDefault="00573DB0" w:rsidP="00573DB0">
      <w:pPr>
        <w:autoSpaceDN w:val="0"/>
        <w:spacing w:after="240"/>
        <w:jc w:val="center"/>
        <w:rPr>
          <w:b/>
          <w:sz w:val="28"/>
          <w:szCs w:val="28"/>
        </w:rPr>
      </w:pPr>
      <w:r w:rsidRPr="00573DB0">
        <w:rPr>
          <w:sz w:val="28"/>
          <w:szCs w:val="28"/>
        </w:rPr>
        <w:t>Пермская городская Дума</w:t>
      </w:r>
      <w:r w:rsidRPr="00573DB0">
        <w:rPr>
          <w:b/>
          <w:sz w:val="28"/>
          <w:szCs w:val="28"/>
        </w:rPr>
        <w:t xml:space="preserve"> </w:t>
      </w:r>
      <w:r w:rsidRPr="00573DB0">
        <w:rPr>
          <w:b/>
          <w:spacing w:val="20"/>
          <w:sz w:val="28"/>
          <w:szCs w:val="28"/>
        </w:rPr>
        <w:t>решила</w:t>
      </w:r>
      <w:r w:rsidRPr="00573DB0">
        <w:rPr>
          <w:b/>
          <w:sz w:val="28"/>
          <w:szCs w:val="28"/>
        </w:rPr>
        <w:t>:</w:t>
      </w:r>
    </w:p>
    <w:p w:rsidR="00573DB0" w:rsidRPr="00573DB0" w:rsidRDefault="00573DB0" w:rsidP="00573DB0">
      <w:pPr>
        <w:ind w:right="-2" w:firstLine="720"/>
        <w:jc w:val="both"/>
        <w:rPr>
          <w:sz w:val="28"/>
          <w:szCs w:val="28"/>
        </w:rPr>
      </w:pPr>
      <w:r w:rsidRPr="00573DB0">
        <w:rPr>
          <w:sz w:val="28"/>
          <w:szCs w:val="28"/>
        </w:rPr>
        <w:t xml:space="preserve">1. Внести </w:t>
      </w:r>
      <w:r w:rsidRPr="00573DB0">
        <w:rPr>
          <w:sz w:val="28"/>
          <w:szCs w:val="24"/>
        </w:rPr>
        <w:t xml:space="preserve">в </w:t>
      </w:r>
      <w:hyperlink r:id="rId8" w:history="1">
        <w:r w:rsidRPr="00573DB0">
          <w:rPr>
            <w:sz w:val="28"/>
            <w:szCs w:val="24"/>
          </w:rPr>
          <w:t>решение</w:t>
        </w:r>
      </w:hyperlink>
      <w:r w:rsidRPr="00573DB0">
        <w:rPr>
          <w:sz w:val="28"/>
          <w:szCs w:val="24"/>
        </w:rPr>
        <w:t xml:space="preserve"> Пермской городской Думы </w:t>
      </w:r>
      <w:r w:rsidRPr="00573DB0">
        <w:rPr>
          <w:sz w:val="28"/>
          <w:szCs w:val="28"/>
        </w:rPr>
        <w:t>от 26.01.2016 № 7 «Об</w:t>
      </w:r>
      <w:r w:rsidR="001A6299">
        <w:rPr>
          <w:sz w:val="28"/>
          <w:szCs w:val="28"/>
        </w:rPr>
        <w:t> </w:t>
      </w:r>
      <w:r w:rsidRPr="00573DB0">
        <w:rPr>
          <w:sz w:val="28"/>
          <w:szCs w:val="28"/>
        </w:rPr>
        <w:t>установлении расходного обязательства по предоставлению мер социальной поддержки по подключению к системе газоснабжения жилых домов</w:t>
      </w:r>
      <w:r w:rsidR="001A6299">
        <w:rPr>
          <w:sz w:val="28"/>
          <w:szCs w:val="28"/>
        </w:rPr>
        <w:t xml:space="preserve"> </w:t>
      </w:r>
      <w:r w:rsidRPr="00573DB0">
        <w:rPr>
          <w:sz w:val="28"/>
          <w:szCs w:val="28"/>
        </w:rPr>
        <w:t xml:space="preserve">на территории города Перми» (в редакции </w:t>
      </w:r>
      <w:hyperlink r:id="rId9" w:history="1">
        <w:r w:rsidRPr="00573DB0">
          <w:rPr>
            <w:sz w:val="28"/>
            <w:szCs w:val="24"/>
          </w:rPr>
          <w:t>решений</w:t>
        </w:r>
      </w:hyperlink>
      <w:r w:rsidRPr="00573DB0">
        <w:rPr>
          <w:sz w:val="28"/>
          <w:szCs w:val="24"/>
        </w:rPr>
        <w:t xml:space="preserve"> Пермской городской Думы</w:t>
      </w:r>
      <w:r w:rsidR="001A6299">
        <w:rPr>
          <w:sz w:val="28"/>
          <w:szCs w:val="24"/>
        </w:rPr>
        <w:t xml:space="preserve"> </w:t>
      </w:r>
      <w:r w:rsidRPr="00573DB0">
        <w:rPr>
          <w:sz w:val="28"/>
          <w:szCs w:val="24"/>
        </w:rPr>
        <w:t xml:space="preserve">от 22.11.2016 </w:t>
      </w:r>
      <w:r w:rsidRPr="00573DB0">
        <w:rPr>
          <w:sz w:val="28"/>
          <w:szCs w:val="28"/>
        </w:rPr>
        <w:t xml:space="preserve">№ </w:t>
      </w:r>
      <w:r w:rsidRPr="00573DB0">
        <w:rPr>
          <w:sz w:val="28"/>
          <w:szCs w:val="24"/>
        </w:rPr>
        <w:t>243, от 21.11.2017 № 235</w:t>
      </w:r>
      <w:r w:rsidRPr="00573DB0">
        <w:rPr>
          <w:sz w:val="28"/>
          <w:szCs w:val="28"/>
        </w:rPr>
        <w:t>) изменения:</w:t>
      </w:r>
    </w:p>
    <w:p w:rsidR="00573DB0" w:rsidRPr="00573DB0" w:rsidRDefault="00573DB0" w:rsidP="00573DB0">
      <w:pPr>
        <w:ind w:right="-2" w:firstLine="720"/>
        <w:jc w:val="both"/>
        <w:rPr>
          <w:sz w:val="28"/>
          <w:szCs w:val="28"/>
        </w:rPr>
      </w:pPr>
      <w:r w:rsidRPr="00573DB0">
        <w:rPr>
          <w:sz w:val="28"/>
          <w:szCs w:val="28"/>
        </w:rPr>
        <w:t>1.1 пункт 1 изложить в редакции:</w:t>
      </w:r>
    </w:p>
    <w:p w:rsidR="00573DB0" w:rsidRPr="00573DB0" w:rsidRDefault="00573DB0" w:rsidP="00573DB0">
      <w:pPr>
        <w:ind w:right="-2" w:firstLine="720"/>
        <w:jc w:val="both"/>
        <w:rPr>
          <w:sz w:val="28"/>
          <w:szCs w:val="28"/>
        </w:rPr>
      </w:pPr>
      <w:r w:rsidRPr="00573DB0">
        <w:rPr>
          <w:sz w:val="28"/>
          <w:szCs w:val="28"/>
        </w:rPr>
        <w:t xml:space="preserve">«1. Установить на 2016-2020 годы расходное обязательство города Перми по предоставлению мер социальной поддержки малоимущим, инвалидам 1-й и 2-й групп, семьям, имеющим детей-инвалидов, ветеранам Великой Отечественной войны и приравненным к ним лицам (далее – граждане) в виде уменьшения размера платы по подключению к системе газоснабжения жилых домов в зонах индивидуальной жилой застройки (далее – меры социальной поддержки).»; </w:t>
      </w:r>
    </w:p>
    <w:p w:rsidR="00573DB0" w:rsidRPr="00573DB0" w:rsidRDefault="00573DB0" w:rsidP="00573DB0">
      <w:pPr>
        <w:ind w:firstLine="720"/>
        <w:jc w:val="both"/>
        <w:rPr>
          <w:sz w:val="28"/>
          <w:szCs w:val="28"/>
        </w:rPr>
      </w:pPr>
      <w:r w:rsidRPr="00573DB0">
        <w:rPr>
          <w:sz w:val="28"/>
          <w:szCs w:val="28"/>
        </w:rPr>
        <w:t>1.2 пункт 2 изложить в редакции:</w:t>
      </w:r>
    </w:p>
    <w:p w:rsidR="00573DB0" w:rsidRPr="00573DB0" w:rsidRDefault="00573DB0" w:rsidP="00573DB0">
      <w:pPr>
        <w:ind w:firstLine="720"/>
        <w:jc w:val="both"/>
        <w:rPr>
          <w:sz w:val="28"/>
          <w:szCs w:val="28"/>
        </w:rPr>
      </w:pPr>
      <w:r w:rsidRPr="00573DB0">
        <w:rPr>
          <w:sz w:val="28"/>
          <w:szCs w:val="28"/>
        </w:rPr>
        <w:t>«2. Расходы, связанные с исполнением расходного обязательства, установленного пунктом 1 настоящего решения, производить в виде:</w:t>
      </w:r>
    </w:p>
    <w:p w:rsidR="00573DB0" w:rsidRPr="00573DB0" w:rsidRDefault="00573DB0" w:rsidP="00573DB0">
      <w:pPr>
        <w:ind w:firstLine="720"/>
        <w:jc w:val="both"/>
        <w:rPr>
          <w:sz w:val="28"/>
          <w:szCs w:val="28"/>
        </w:rPr>
      </w:pPr>
      <w:r w:rsidRPr="00573DB0">
        <w:rPr>
          <w:sz w:val="28"/>
          <w:szCs w:val="28"/>
        </w:rPr>
        <w:t>возмещения затрат, связанных с предоставлением гражданам мер социальной поддержки, юридическим лицам (за исключением государственных (муниципальных) учреждений), индивидуальным предпринимателям, физическим лицам – производителям товаров, работ, услуг по подключению к системе газоснабжения жилых домов в зонах индивидуальной жилой застройки в форме предоставления субсидий;</w:t>
      </w:r>
    </w:p>
    <w:p w:rsidR="00573DB0" w:rsidRPr="00573DB0" w:rsidRDefault="00573DB0" w:rsidP="00573DB0">
      <w:pPr>
        <w:ind w:firstLine="720"/>
        <w:jc w:val="both"/>
        <w:rPr>
          <w:sz w:val="28"/>
          <w:szCs w:val="28"/>
        </w:rPr>
      </w:pPr>
      <w:r w:rsidRPr="00573DB0">
        <w:rPr>
          <w:sz w:val="28"/>
          <w:szCs w:val="28"/>
        </w:rPr>
        <w:lastRenderedPageBreak/>
        <w:t>возмещения фактически понесенных расходов гражданам, оплатившим за</w:t>
      </w:r>
      <w:r w:rsidR="001A6299">
        <w:rPr>
          <w:sz w:val="28"/>
          <w:szCs w:val="28"/>
        </w:rPr>
        <w:t> </w:t>
      </w:r>
      <w:r w:rsidRPr="00573DB0">
        <w:rPr>
          <w:sz w:val="28"/>
          <w:szCs w:val="28"/>
        </w:rPr>
        <w:t>счет собственных средств работы (услуги) по подключению жилого дома к системе газоснабжения, в отношении которых решения о подключении жилых домов к системе газоснабжения приняты в 2013-2016 годах.</w:t>
      </w:r>
    </w:p>
    <w:p w:rsidR="00573DB0" w:rsidRPr="00573DB0" w:rsidRDefault="00573DB0" w:rsidP="00573DB0">
      <w:pPr>
        <w:ind w:right="-2" w:firstLine="720"/>
        <w:jc w:val="both"/>
        <w:rPr>
          <w:sz w:val="28"/>
          <w:szCs w:val="28"/>
        </w:rPr>
      </w:pPr>
      <w:r w:rsidRPr="00573DB0">
        <w:rPr>
          <w:sz w:val="28"/>
          <w:szCs w:val="28"/>
        </w:rPr>
        <w:t>Указанное расходное обязательство осуществляется в максимальном разме</w:t>
      </w:r>
      <w:r w:rsidR="00D70FB2">
        <w:rPr>
          <w:sz w:val="28"/>
          <w:szCs w:val="28"/>
        </w:rPr>
        <w:t>ре 80 тыс.</w:t>
      </w:r>
      <w:r w:rsidRPr="00573DB0">
        <w:rPr>
          <w:sz w:val="28"/>
          <w:szCs w:val="28"/>
        </w:rPr>
        <w:t>руб. на один жилой дом в пределах средств, предусмотренных в бюджете города Перми.»;</w:t>
      </w:r>
    </w:p>
    <w:p w:rsidR="00573DB0" w:rsidRPr="00573DB0" w:rsidRDefault="00573DB0" w:rsidP="00573DB0">
      <w:pPr>
        <w:ind w:right="-2" w:firstLine="720"/>
        <w:jc w:val="both"/>
        <w:rPr>
          <w:sz w:val="28"/>
          <w:szCs w:val="28"/>
        </w:rPr>
      </w:pPr>
      <w:r w:rsidRPr="00573DB0">
        <w:rPr>
          <w:sz w:val="28"/>
          <w:szCs w:val="28"/>
        </w:rPr>
        <w:t>1.3 дополнить пунктом 2</w:t>
      </w:r>
      <w:r w:rsidRPr="00573DB0">
        <w:rPr>
          <w:sz w:val="28"/>
          <w:szCs w:val="28"/>
          <w:vertAlign w:val="superscript"/>
        </w:rPr>
        <w:t>1</w:t>
      </w:r>
      <w:r w:rsidRPr="00573DB0">
        <w:rPr>
          <w:sz w:val="28"/>
          <w:szCs w:val="28"/>
        </w:rPr>
        <w:t xml:space="preserve"> следующего содержания:</w:t>
      </w:r>
    </w:p>
    <w:p w:rsidR="00573DB0" w:rsidRPr="00573DB0" w:rsidRDefault="00573DB0" w:rsidP="00573DB0">
      <w:pPr>
        <w:ind w:right="-2" w:firstLine="720"/>
        <w:jc w:val="both"/>
        <w:rPr>
          <w:sz w:val="28"/>
          <w:szCs w:val="28"/>
        </w:rPr>
      </w:pPr>
      <w:r w:rsidRPr="00573DB0">
        <w:rPr>
          <w:sz w:val="28"/>
          <w:szCs w:val="28"/>
        </w:rPr>
        <w:t>«2</w:t>
      </w:r>
      <w:r w:rsidRPr="00573DB0">
        <w:rPr>
          <w:sz w:val="28"/>
          <w:szCs w:val="28"/>
          <w:vertAlign w:val="superscript"/>
        </w:rPr>
        <w:t>1</w:t>
      </w:r>
      <w:r w:rsidRPr="00573DB0">
        <w:rPr>
          <w:sz w:val="28"/>
          <w:szCs w:val="28"/>
        </w:rPr>
        <w:t>. Исполнение расходного обязательства, установленного пунктом 1 настоящего решения, осуществляется в порядке, установленном</w:t>
      </w:r>
      <w:r w:rsidR="001A6299">
        <w:rPr>
          <w:sz w:val="28"/>
          <w:szCs w:val="28"/>
        </w:rPr>
        <w:t xml:space="preserve"> администрацией города Перми.».</w:t>
      </w:r>
    </w:p>
    <w:p w:rsidR="00573DB0" w:rsidRPr="00573DB0" w:rsidRDefault="00573DB0" w:rsidP="00573DB0">
      <w:pPr>
        <w:widowControl w:val="0"/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  <w:r w:rsidRPr="00573DB0">
        <w:rPr>
          <w:sz w:val="28"/>
          <w:szCs w:val="28"/>
        </w:rPr>
        <w:t xml:space="preserve">2. Администрации города Перми до 01.06.2018 разработать порядок предоставления меры социальной поддержки в виде возмещения фактически понесенных расходов гражданам, оплатившим за счет собственных средств работы (услуги) по подключению жилого дома к системе газоснабжения, в отношении которых решения о подключении жилых домов к системе газоснабжения приняты в 2013-2016 годах. </w:t>
      </w:r>
    </w:p>
    <w:p w:rsidR="00573DB0" w:rsidRPr="00573DB0" w:rsidRDefault="00573DB0" w:rsidP="00573DB0">
      <w:pPr>
        <w:widowControl w:val="0"/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  <w:r w:rsidRPr="00573DB0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573DB0" w:rsidRPr="00573DB0" w:rsidRDefault="00573DB0" w:rsidP="00573DB0">
      <w:pPr>
        <w:widowControl w:val="0"/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  <w:r w:rsidRPr="00573DB0"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73DB0" w:rsidRPr="00573DB0" w:rsidRDefault="00573DB0" w:rsidP="00573DB0">
      <w:pPr>
        <w:autoSpaceDN w:val="0"/>
        <w:ind w:right="-2" w:firstLine="720"/>
        <w:jc w:val="both"/>
        <w:rPr>
          <w:sz w:val="28"/>
          <w:szCs w:val="28"/>
        </w:rPr>
      </w:pPr>
      <w:r w:rsidRPr="00573DB0">
        <w:rPr>
          <w:sz w:val="28"/>
          <w:szCs w:val="28"/>
        </w:rPr>
        <w:t>5. Контроль за исполнением настоящего решения возложить на комитет Пермской городской Думы</w:t>
      </w:r>
      <w:r w:rsidRPr="00573DB0">
        <w:rPr>
          <w:sz w:val="28"/>
          <w:szCs w:val="24"/>
        </w:rPr>
        <w:t xml:space="preserve"> по городскому хозяйству</w:t>
      </w:r>
      <w:r w:rsidRPr="00573DB0">
        <w:rPr>
          <w:sz w:val="28"/>
          <w:szCs w:val="28"/>
        </w:rPr>
        <w:t>.</w:t>
      </w:r>
    </w:p>
    <w:p w:rsidR="00573DB0" w:rsidRPr="00573DB0" w:rsidRDefault="00573DB0" w:rsidP="001A6299">
      <w:pPr>
        <w:spacing w:before="720" w:after="720"/>
        <w:rPr>
          <w:sz w:val="28"/>
          <w:szCs w:val="28"/>
        </w:rPr>
      </w:pPr>
      <w:r w:rsidRPr="00573DB0">
        <w:rPr>
          <w:iCs/>
          <w:sz w:val="28"/>
          <w:szCs w:val="28"/>
        </w:rPr>
        <w:t>Председатель</w:t>
      </w:r>
      <w:r w:rsidR="001A6299">
        <w:rPr>
          <w:iCs/>
          <w:sz w:val="28"/>
          <w:szCs w:val="28"/>
        </w:rPr>
        <w:br/>
      </w:r>
      <w:r w:rsidRPr="00573DB0">
        <w:rPr>
          <w:iCs/>
          <w:sz w:val="28"/>
          <w:szCs w:val="28"/>
        </w:rPr>
        <w:t>Пермской городской Думы</w:t>
      </w:r>
      <w:r w:rsidRPr="00573DB0">
        <w:rPr>
          <w:iCs/>
          <w:sz w:val="28"/>
          <w:szCs w:val="28"/>
        </w:rPr>
        <w:tab/>
      </w:r>
      <w:r w:rsidRPr="00573DB0">
        <w:rPr>
          <w:iCs/>
          <w:sz w:val="28"/>
          <w:szCs w:val="28"/>
        </w:rPr>
        <w:tab/>
      </w:r>
      <w:r w:rsidRPr="00573DB0">
        <w:rPr>
          <w:iCs/>
          <w:sz w:val="28"/>
          <w:szCs w:val="28"/>
        </w:rPr>
        <w:tab/>
      </w:r>
      <w:r w:rsidRPr="00573DB0">
        <w:rPr>
          <w:iCs/>
          <w:sz w:val="28"/>
          <w:szCs w:val="28"/>
        </w:rPr>
        <w:tab/>
      </w:r>
      <w:r w:rsidR="001A6299">
        <w:rPr>
          <w:iCs/>
          <w:sz w:val="28"/>
          <w:szCs w:val="28"/>
        </w:rPr>
        <w:tab/>
      </w:r>
      <w:r w:rsidR="001A6299">
        <w:rPr>
          <w:iCs/>
          <w:sz w:val="28"/>
          <w:szCs w:val="28"/>
        </w:rPr>
        <w:tab/>
      </w:r>
      <w:r w:rsidR="001A6299">
        <w:rPr>
          <w:iCs/>
          <w:sz w:val="28"/>
          <w:szCs w:val="28"/>
        </w:rPr>
        <w:tab/>
        <w:t xml:space="preserve">        </w:t>
      </w:r>
      <w:r w:rsidR="001A6299">
        <w:rPr>
          <w:sz w:val="28"/>
          <w:szCs w:val="28"/>
        </w:rPr>
        <w:t>Ю.А.Уткин</w:t>
      </w:r>
    </w:p>
    <w:p w:rsidR="00DB3FE4" w:rsidRPr="001A6299" w:rsidRDefault="001A6299" w:rsidP="001A6299">
      <w:pPr>
        <w:spacing w:line="360" w:lineRule="exact"/>
        <w:ind w:firstLine="12"/>
        <w:jc w:val="both"/>
        <w:rPr>
          <w:sz w:val="28"/>
          <w:szCs w:val="24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573DB0" w:rsidRPr="00573DB0">
        <w:rPr>
          <w:sz w:val="28"/>
          <w:szCs w:val="28"/>
        </w:rPr>
        <w:t>Д.И.Самойлов</w:t>
      </w:r>
      <w:r w:rsidR="00DB3FE4">
        <w:rPr>
          <w:sz w:val="24"/>
          <w:szCs w:val="24"/>
        </w:rPr>
        <w:tab/>
      </w:r>
    </w:p>
    <w:p w:rsidR="009E1FC0" w:rsidRDefault="001A6299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D5730" wp14:editId="6746B722">
                <wp:simplePos x="0" y="0"/>
                <wp:positionH relativeFrom="column">
                  <wp:posOffset>7620</wp:posOffset>
                </wp:positionH>
                <wp:positionV relativeFrom="paragraph">
                  <wp:posOffset>121920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03495D" w:rsidRDefault="00B06D59" w:rsidP="00DF55C7">
                            <w:r>
                              <w:t>к</w:t>
                            </w:r>
                            <w:r w:rsidR="00C660FD">
                              <w:t>онсультант отдела делопроизводства</w:t>
                            </w:r>
                            <w:r w:rsidR="00C660FD">
                              <w:tab/>
                            </w:r>
                          </w:p>
                          <w:p w:rsidR="00D7236A" w:rsidRDefault="00B06D59" w:rsidP="00DF55C7">
                            <w:r>
                              <w:t xml:space="preserve"> аппарата </w:t>
                            </w:r>
                            <w:r w:rsidR="0003495D">
                              <w:t xml:space="preserve"> </w:t>
                            </w:r>
                            <w:r>
                              <w:t>Пермской городской Думы</w:t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1397C" w:rsidP="00DF55C7">
                            <w:r>
                              <w:t xml:space="preserve">     02</w:t>
                            </w:r>
                            <w:r w:rsidR="000C2F64">
                              <w:t>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D5730" id="Text Box 1025" o:spid="_x0000_s1029" type="#_x0000_t202" style="position:absolute;margin-left:.6pt;margin-top:9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0jDZ+dsAAAAJAQAADwAAAGRycy9kb3ducmV2LnhtbExPQWrDMBC8F/IHsYVeTCM1&#10;LSVxLYcQyKXQ0CZ9gGxtbVNrZSQ5cX7fzSk9ze7OMDtTrCfXixOG2HnS8DRXIJBqbztqNHwfd49L&#10;EDEZsqb3hBouGGFdzu4Kk1t/pi88HVIj2IRibjS0KQ25lLFu0Zk49wMScz8+OJN4DY20wZzZ3PVy&#10;odSrdKYj/tCaAbct1r+H0Wk4fny+h2yV1VuVxmrc7ZfZpYpaP9xPmzcQCad0E8M1PkeHkjNVfiQb&#10;Rc/7goUMK8YrrdQLV6l4euaTLAv5v0H5BwAA//8DAFBLAQItABQABgAIAAAAIQC2gziS/gAAAOEB&#10;AAATAAAAAAAAAAAAAAAAAAAAAABbQ29udGVudF9UeXBlc10ueG1sUEsBAi0AFAAGAAgAAAAhADj9&#10;If/WAAAAlAEAAAsAAAAAAAAAAAAAAAAALwEAAF9yZWxzLy5yZWxzUEsBAi0AFAAGAAgAAAAhAMvs&#10;d0CHAgAAEwUAAA4AAAAAAAAAAAAAAAAALgIAAGRycy9lMm9Eb2MueG1sUEsBAi0AFAAGAAgAAAAh&#10;ANIw2fnbAAAACQEAAA8AAAAAAAAAAAAAAAAA4QQAAGRycy9kb3ducmV2LnhtbFBLBQYAAAAABAAE&#10;APMAAADpBQAAAAA=&#10;" stroked="f">
                <v:textbox inset="0,0,0,0">
                  <w:txbxContent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D7236A" w:rsidRDefault="00764167" w:rsidP="00DF55C7">
                      <w:r>
                        <w:t>Верно</w:t>
                      </w:r>
                    </w:p>
                    <w:p w:rsidR="0003495D" w:rsidRDefault="00B06D59" w:rsidP="00DF55C7">
                      <w:r>
                        <w:t>к</w:t>
                      </w:r>
                      <w:r w:rsidR="00C660FD">
                        <w:t>онсультант отдела делопроизводства</w:t>
                      </w:r>
                      <w:r w:rsidR="00C660FD">
                        <w:tab/>
                      </w:r>
                    </w:p>
                    <w:p w:rsidR="00D7236A" w:rsidRDefault="00B06D59" w:rsidP="00DF55C7">
                      <w:r>
                        <w:t xml:space="preserve"> аппарата </w:t>
                      </w:r>
                      <w:r w:rsidR="0003495D">
                        <w:t xml:space="preserve"> </w:t>
                      </w:r>
                      <w:r>
                        <w:t>Пермской городской Думы</w:t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1397C" w:rsidP="00DF55C7">
                      <w:r>
                        <w:t xml:space="preserve">     02</w:t>
                      </w:r>
                      <w:r w:rsidR="000C2F64">
                        <w:t>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949FB">
      <w:rPr>
        <w:noProof/>
        <w:snapToGrid w:val="0"/>
        <w:sz w:val="16"/>
      </w:rPr>
      <w:t>26.04.2018 16:01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949FB">
      <w:rPr>
        <w:noProof/>
        <w:snapToGrid w:val="0"/>
        <w:sz w:val="16"/>
      </w:rPr>
      <w:t>№ 72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0633957"/>
      <w:docPartObj>
        <w:docPartGallery w:val="Page Numbers (Top of Page)"/>
        <w:docPartUnique/>
      </w:docPartObj>
    </w:sdtPr>
    <w:sdtEndPr/>
    <w:sdtContent>
      <w:p w:rsidR="001A6299" w:rsidRDefault="001A629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9FB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9Bzq+7VzLvG8WeXGPyM0dDfoKGzP5A6E10/zKf2cq8xlP1AO8Lp9NUkYoiuzaRT1dhgAx5gbq5xE9l3EJKCXow==" w:salt="BygWNz1TELX2uv4hUOOSd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495D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C2F64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99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73DB0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44781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397C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0FB2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49FB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00F93DC5-2244-4467-855F-4C1528C0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A7019E895D733CF10638709F21A598D47D1EFDF511CCCFD0B62F017E802D110C8F66B184BA5F81B84598f2g2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A7019E895D733CF10638709F21A598D47D1EFDF511CCCFD0B62F017E802D110C8F66B184BA5F81B84598f2g2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533</Words>
  <Characters>3041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2018-04-26T11:01:00Z</cp:lastPrinted>
  <dcterms:created xsi:type="dcterms:W3CDTF">2018-04-20T08:56:00Z</dcterms:created>
  <dcterms:modified xsi:type="dcterms:W3CDTF">2018-04-26T11:01:00Z</dcterms:modified>
</cp:coreProperties>
</file>