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03" w:rsidRDefault="00EE7603" w:rsidP="003E5950">
      <w:pPr>
        <w:ind w:firstLine="709"/>
      </w:pPr>
    </w:p>
    <w:p w:rsidR="003E5950" w:rsidRDefault="007E43D3" w:rsidP="006F21A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7pt;margin-top:167.25pt;width:229.6pt;height:150.05pt;z-index:-251658240;mso-position-horizontal-relative:page;mso-position-vertical-relative:page" wrapcoords="0 0 21600 0 21600 21600 0 21600 0 0" filled="f" stroked="f">
            <v:textbox style="mso-next-textbox:#_x0000_s1026" inset="0,0,0,0">
              <w:txbxContent>
                <w:p w:rsidR="006F21A6" w:rsidRDefault="006F21A6" w:rsidP="003E5950">
                  <w:pPr>
                    <w:pStyle w:val="a3"/>
                    <w:spacing w:line="240" w:lineRule="exact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 xml:space="preserve">О внесении изменений в Положение о межведомственной </w:t>
                  </w:r>
                  <w:r w:rsidRPr="003E5950">
                    <w:rPr>
                      <w:b/>
                    </w:rPr>
                    <w:t>р</w:t>
                  </w:r>
                  <w:r>
                    <w:rPr>
                      <w:b/>
                    </w:rPr>
                    <w:t xml:space="preserve">абочей группе по вопросам сноса </w:t>
                  </w:r>
                  <w:r w:rsidRPr="003E5950">
                    <w:rPr>
                      <w:b/>
                    </w:rPr>
                    <w:t>самовольных пост</w:t>
                  </w:r>
                  <w:r>
                    <w:rPr>
                      <w:b/>
                    </w:rPr>
                    <w:t>роек на территории</w:t>
                  </w:r>
                  <w:proofErr w:type="gramEnd"/>
                  <w:r>
                    <w:rPr>
                      <w:b/>
                    </w:rPr>
                    <w:t xml:space="preserve"> города П</w:t>
                  </w:r>
                  <w:r w:rsidRPr="003E5950">
                    <w:rPr>
                      <w:b/>
                    </w:rPr>
                    <w:t>ерми</w:t>
                  </w:r>
                  <w:r>
                    <w:rPr>
                      <w:b/>
                    </w:rPr>
                    <w:t xml:space="preserve"> и в С</w:t>
                  </w:r>
                  <w:r w:rsidRPr="003E5950">
                    <w:rPr>
                      <w:b/>
                    </w:rPr>
                    <w:t>остав межведомственной р</w:t>
                  </w:r>
                  <w:r>
                    <w:rPr>
                      <w:b/>
                    </w:rPr>
                    <w:t xml:space="preserve">абочей группы по вопросам сноса </w:t>
                  </w:r>
                  <w:r w:rsidRPr="003E5950">
                    <w:rPr>
                      <w:b/>
                    </w:rPr>
                    <w:t>самовольных</w:t>
                  </w:r>
                  <w:r>
                    <w:rPr>
                      <w:b/>
                    </w:rPr>
                    <w:t xml:space="preserve"> построек на территории города П</w:t>
                  </w:r>
                  <w:r w:rsidRPr="003E5950">
                    <w:rPr>
                      <w:b/>
                    </w:rPr>
                    <w:t>ерми</w:t>
                  </w:r>
                  <w:r>
                    <w:rPr>
                      <w:b/>
                    </w:rPr>
                    <w:t>, утвержденные постановлением</w:t>
                  </w:r>
                  <w:r w:rsidRPr="003E5950">
                    <w:rPr>
                      <w:b/>
                    </w:rPr>
                    <w:t xml:space="preserve"> администрации города Перми </w:t>
                  </w:r>
                  <w:r>
                    <w:rPr>
                      <w:b/>
                    </w:rPr>
                    <w:t xml:space="preserve"> </w:t>
                  </w:r>
                </w:p>
                <w:p w:rsidR="006F21A6" w:rsidRPr="003E5950" w:rsidRDefault="006F21A6" w:rsidP="003E5950">
                  <w:pPr>
                    <w:pStyle w:val="a3"/>
                    <w:spacing w:line="240" w:lineRule="exact"/>
                    <w:rPr>
                      <w:b/>
                    </w:rPr>
                  </w:pPr>
                  <w:r w:rsidRPr="003E5950">
                    <w:rPr>
                      <w:b/>
                    </w:rPr>
                    <w:t xml:space="preserve">от 05.04.2018 № 215 </w:t>
                  </w:r>
                  <w:r w:rsidRPr="003E5950"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  <w:r w:rsidR="003E5950">
        <w:t>В целях</w:t>
      </w:r>
      <w:r w:rsidR="006F21A6" w:rsidRPr="006F21A6">
        <w:t xml:space="preserve"> </w:t>
      </w:r>
      <w:proofErr w:type="gramStart"/>
      <w:r w:rsidR="006F21A6">
        <w:t>актуализации нормативных правовых актов администрации города Перми</w:t>
      </w:r>
      <w:proofErr w:type="gramEnd"/>
      <w:r w:rsidR="006F21A6">
        <w:t xml:space="preserve"> </w:t>
      </w:r>
    </w:p>
    <w:p w:rsidR="00EE7603" w:rsidRDefault="003E5950" w:rsidP="00A87CC7">
      <w:pPr>
        <w:ind w:firstLine="709"/>
      </w:pPr>
      <w:r w:rsidRPr="00EE7603">
        <w:t xml:space="preserve">администрация города Перми </w:t>
      </w:r>
      <w:r w:rsidRPr="00EE7603">
        <w:rPr>
          <w:caps/>
        </w:rPr>
        <w:t>постановляет</w:t>
      </w:r>
      <w:r w:rsidRPr="00EE7603">
        <w:t>:</w:t>
      </w:r>
    </w:p>
    <w:p w:rsidR="003E5950" w:rsidRDefault="00EE7603" w:rsidP="00A87CC7">
      <w:pPr>
        <w:ind w:firstLine="708"/>
      </w:pPr>
      <w:r>
        <w:t xml:space="preserve">1. </w:t>
      </w:r>
      <w:r w:rsidR="000F3679">
        <w:t>В п</w:t>
      </w:r>
      <w:r w:rsidR="003C2A9F">
        <w:t>ункт</w:t>
      </w:r>
      <w:r w:rsidR="000F3679">
        <w:t>е</w:t>
      </w:r>
      <w:r w:rsidR="003C2A9F">
        <w:t xml:space="preserve"> 1.4 Положения</w:t>
      </w:r>
      <w:r w:rsidRPr="00EE7603">
        <w:t xml:space="preserve"> о межведомственной рабочей группе по вопросам сноса самовольных построек на территории горо</w:t>
      </w:r>
      <w:r w:rsidR="003C2A9F">
        <w:t>да Перми, утвержденного</w:t>
      </w:r>
      <w:r w:rsidRPr="00EE7603">
        <w:t xml:space="preserve"> постановлением администрации города Перми от 05.04.2018 </w:t>
      </w:r>
      <w:r>
        <w:t>№</w:t>
      </w:r>
      <w:r w:rsidRPr="00EE7603">
        <w:t xml:space="preserve"> 215</w:t>
      </w:r>
      <w:r w:rsidR="000F3679">
        <w:t>,</w:t>
      </w:r>
      <w:r w:rsidR="003C2A9F">
        <w:t xml:space="preserve"> </w:t>
      </w:r>
      <w:r w:rsidR="002D343A">
        <w:t>после слов «</w:t>
      </w:r>
      <w:r w:rsidR="00394062">
        <w:t xml:space="preserve">Государственной инспекции по охране </w:t>
      </w:r>
      <w:r w:rsidR="002D343A">
        <w:t xml:space="preserve">объектов культурного наследия Пермского края» </w:t>
      </w:r>
      <w:r w:rsidR="003C2A9F">
        <w:t>дополнить</w:t>
      </w:r>
      <w:r w:rsidR="007C37CE">
        <w:t xml:space="preserve"> словами «</w:t>
      </w:r>
      <w:r w:rsidR="002D343A">
        <w:t>, Пермской городской Думы</w:t>
      </w:r>
      <w:r w:rsidR="007C37CE">
        <w:t>»</w:t>
      </w:r>
      <w:r w:rsidR="002D343A">
        <w:t>;</w:t>
      </w:r>
    </w:p>
    <w:p w:rsidR="002D343A" w:rsidRDefault="002D343A" w:rsidP="00A87CC7">
      <w:pPr>
        <w:ind w:firstLine="708"/>
      </w:pPr>
      <w:r w:rsidRPr="002D343A">
        <w:t>2. В Состав межведомственной рабочей группы по вопросам сноса самовольных построек на территории города Перми, утвержденный</w:t>
      </w:r>
      <w:r w:rsidRPr="00EE7603">
        <w:t xml:space="preserve"> постановлением администрации города Перми от 05.04.2018 </w:t>
      </w:r>
      <w:r>
        <w:t>№</w:t>
      </w:r>
      <w:r w:rsidRPr="00EE7603">
        <w:t xml:space="preserve"> 215</w:t>
      </w:r>
      <w:r>
        <w:t>, внести следующие изменения:</w:t>
      </w:r>
    </w:p>
    <w:p w:rsidR="002D343A" w:rsidRDefault="00F96548" w:rsidP="00A87CC7">
      <w:pPr>
        <w:ind w:firstLine="708"/>
      </w:pPr>
      <w:r>
        <w:t xml:space="preserve">2.1. </w:t>
      </w:r>
      <w:r w:rsidRPr="007843EB">
        <w:t>позицию</w:t>
      </w:r>
      <w:r w:rsidR="002D343A" w:rsidRPr="007843EB"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3"/>
        <w:gridCol w:w="6448"/>
      </w:tblGrid>
      <w:tr w:rsidR="002D343A" w:rsidRPr="002D343A" w:rsidTr="00AE1FE8">
        <w:trPr>
          <w:trHeight w:val="630"/>
        </w:trPr>
        <w:tc>
          <w:tcPr>
            <w:tcW w:w="2953" w:type="dxa"/>
          </w:tcPr>
          <w:p w:rsidR="002D343A" w:rsidRPr="002D343A" w:rsidRDefault="00AE1FE8" w:rsidP="00A87CC7">
            <w:pPr>
              <w:ind w:firstLine="0"/>
              <w:jc w:val="left"/>
            </w:pPr>
            <w:r>
              <w:t>«</w:t>
            </w:r>
            <w:proofErr w:type="spellStart"/>
            <w:r w:rsidR="002D343A" w:rsidRPr="002D343A">
              <w:t>Кокшаров</w:t>
            </w:r>
            <w:proofErr w:type="spellEnd"/>
            <w:r w:rsidR="002D343A" w:rsidRPr="002D343A">
              <w:t xml:space="preserve"> Валерий Михайлович</w:t>
            </w:r>
          </w:p>
        </w:tc>
        <w:tc>
          <w:tcPr>
            <w:tcW w:w="6448" w:type="dxa"/>
          </w:tcPr>
          <w:p w:rsidR="002D343A" w:rsidRPr="002D343A" w:rsidRDefault="002D343A" w:rsidP="00A87CC7">
            <w:pPr>
              <w:ind w:firstLine="0"/>
              <w:jc w:val="left"/>
            </w:pPr>
            <w:r w:rsidRPr="002D343A">
              <w:t xml:space="preserve">- глава администрации </w:t>
            </w:r>
            <w:proofErr w:type="spellStart"/>
            <w:r w:rsidRPr="002D343A">
              <w:t>Мотовилихинского</w:t>
            </w:r>
            <w:proofErr w:type="spellEnd"/>
            <w:r w:rsidRPr="002D343A">
              <w:t xml:space="preserve"> </w:t>
            </w:r>
            <w:r w:rsidR="00AE1FE8">
              <w:t xml:space="preserve">     </w:t>
            </w:r>
            <w:r w:rsidRPr="002D343A">
              <w:t>района города Перми</w:t>
            </w:r>
            <w:r w:rsidR="00AE1FE8">
              <w:t>»</w:t>
            </w:r>
          </w:p>
        </w:tc>
      </w:tr>
    </w:tbl>
    <w:p w:rsidR="00CB3F9E" w:rsidRDefault="003E5950" w:rsidP="00A87CC7">
      <w:pPr>
        <w:ind w:firstLine="708"/>
      </w:pPr>
      <w:r w:rsidRPr="003E5950">
        <w:rPr>
          <w:noProof/>
          <w:lang w:eastAsia="ru-RU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page">
              <wp:posOffset>180753</wp:posOffset>
            </wp:positionH>
            <wp:positionV relativeFrom="page">
              <wp:posOffset>180753</wp:posOffset>
            </wp:positionV>
            <wp:extent cx="7230140" cy="2169042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FE8">
        <w:t>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3"/>
        <w:gridCol w:w="6448"/>
      </w:tblGrid>
      <w:tr w:rsidR="00AE1FE8" w:rsidRPr="002D343A" w:rsidTr="00AE1FE8">
        <w:trPr>
          <w:trHeight w:val="630"/>
        </w:trPr>
        <w:tc>
          <w:tcPr>
            <w:tcW w:w="2953" w:type="dxa"/>
          </w:tcPr>
          <w:p w:rsidR="00AE1FE8" w:rsidRPr="002D343A" w:rsidRDefault="00AE1FE8" w:rsidP="00F96548">
            <w:pPr>
              <w:ind w:firstLine="0"/>
              <w:jc w:val="left"/>
            </w:pPr>
            <w:r>
              <w:t>«</w:t>
            </w:r>
            <w:proofErr w:type="spellStart"/>
            <w:r w:rsidR="00F96548">
              <w:t>Хаткевич</w:t>
            </w:r>
            <w:proofErr w:type="spellEnd"/>
            <w:r w:rsidRPr="002D343A">
              <w:t xml:space="preserve"> </w:t>
            </w:r>
            <w:r w:rsidR="00F96548">
              <w:t>Александр</w:t>
            </w:r>
            <w:r w:rsidRPr="002D343A">
              <w:t xml:space="preserve"> </w:t>
            </w:r>
            <w:r w:rsidR="00F96548">
              <w:t>Александрович</w:t>
            </w:r>
          </w:p>
        </w:tc>
        <w:tc>
          <w:tcPr>
            <w:tcW w:w="6448" w:type="dxa"/>
          </w:tcPr>
          <w:p w:rsidR="00AE1FE8" w:rsidRPr="002D343A" w:rsidRDefault="00AE1FE8" w:rsidP="00A87CC7">
            <w:pPr>
              <w:ind w:firstLine="0"/>
              <w:jc w:val="left"/>
            </w:pPr>
            <w:r w:rsidRPr="002D343A">
              <w:t xml:space="preserve">- </w:t>
            </w:r>
            <w:proofErr w:type="gramStart"/>
            <w:r w:rsidR="00A87CC7">
              <w:t>исполняющий</w:t>
            </w:r>
            <w:proofErr w:type="gramEnd"/>
            <w:r w:rsidR="00A87CC7">
              <w:t xml:space="preserve"> обязанности главы администрации </w:t>
            </w:r>
            <w:proofErr w:type="spellStart"/>
            <w:r w:rsidR="00A87CC7">
              <w:t>Мотовилихинского</w:t>
            </w:r>
            <w:proofErr w:type="spellEnd"/>
            <w:r w:rsidR="00A87CC7">
              <w:t xml:space="preserve"> </w:t>
            </w:r>
            <w:r w:rsidRPr="002D343A">
              <w:t>района города Перми</w:t>
            </w:r>
            <w:r>
              <w:t>»</w:t>
            </w:r>
          </w:p>
        </w:tc>
      </w:tr>
    </w:tbl>
    <w:p w:rsidR="007843EB" w:rsidRDefault="007843EB" w:rsidP="007843EB">
      <w:pPr>
        <w:ind w:firstLine="708"/>
      </w:pPr>
      <w:r>
        <w:t>2.2. дополнить позициями следующего содержания:</w:t>
      </w:r>
    </w:p>
    <w:tbl>
      <w:tblPr>
        <w:tblW w:w="94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58"/>
        <w:gridCol w:w="13"/>
        <w:gridCol w:w="6445"/>
        <w:gridCol w:w="45"/>
      </w:tblGrid>
      <w:tr w:rsidR="00A87CC7" w:rsidRPr="00A87CC7" w:rsidTr="007843EB">
        <w:trPr>
          <w:trHeight w:val="824"/>
        </w:trPr>
        <w:tc>
          <w:tcPr>
            <w:tcW w:w="2971" w:type="dxa"/>
            <w:gridSpan w:val="2"/>
          </w:tcPr>
          <w:p w:rsidR="00A87CC7" w:rsidRDefault="007843EB" w:rsidP="00A87CC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87CC7">
              <w:rPr>
                <w:color w:val="000000"/>
              </w:rPr>
              <w:t>«</w:t>
            </w:r>
            <w:r w:rsidR="00A87CC7" w:rsidRPr="00476FCF">
              <w:rPr>
                <w:color w:val="000000"/>
              </w:rPr>
              <w:t>Ф</w:t>
            </w:r>
            <w:r w:rsidR="00A87CC7">
              <w:rPr>
                <w:color w:val="000000"/>
              </w:rPr>
              <w:t xml:space="preserve">илиппов </w:t>
            </w:r>
          </w:p>
          <w:p w:rsidR="00A87CC7" w:rsidRPr="00A87CC7" w:rsidRDefault="00A87CC7" w:rsidP="00A87CC7">
            <w:pPr>
              <w:ind w:firstLine="0"/>
              <w:jc w:val="left"/>
            </w:pPr>
            <w:r>
              <w:rPr>
                <w:color w:val="000000"/>
              </w:rPr>
              <w:t>Александр</w:t>
            </w:r>
            <w:r w:rsidRPr="00476FCF">
              <w:rPr>
                <w:color w:val="000000"/>
              </w:rPr>
              <w:t xml:space="preserve"> Егорович</w:t>
            </w:r>
          </w:p>
        </w:tc>
        <w:tc>
          <w:tcPr>
            <w:tcW w:w="6490" w:type="dxa"/>
            <w:gridSpan w:val="2"/>
          </w:tcPr>
          <w:p w:rsidR="00A87CC7" w:rsidRDefault="00A87CC7" w:rsidP="00A87CC7">
            <w:pPr>
              <w:ind w:firstLine="0"/>
              <w:jc w:val="left"/>
            </w:pPr>
            <w:r w:rsidRPr="00A87CC7">
              <w:t xml:space="preserve">- </w:t>
            </w:r>
            <w:r>
              <w:t>депутат Пермской городской Думы»</w:t>
            </w:r>
          </w:p>
          <w:p w:rsidR="00A87CC7" w:rsidRPr="00A87CC7" w:rsidRDefault="00A87CC7" w:rsidP="00A87CC7">
            <w:pPr>
              <w:ind w:firstLine="0"/>
              <w:jc w:val="left"/>
            </w:pPr>
          </w:p>
        </w:tc>
      </w:tr>
      <w:tr w:rsidR="00A87CC7" w:rsidRPr="00A87CC7" w:rsidTr="007843EB">
        <w:trPr>
          <w:gridAfter w:val="1"/>
          <w:wAfter w:w="45" w:type="dxa"/>
          <w:trHeight w:val="754"/>
        </w:trPr>
        <w:tc>
          <w:tcPr>
            <w:tcW w:w="2958" w:type="dxa"/>
          </w:tcPr>
          <w:p w:rsidR="00A87CC7" w:rsidRPr="00A87CC7" w:rsidRDefault="007843EB" w:rsidP="00A87CC7">
            <w:pPr>
              <w:ind w:firstLine="0"/>
              <w:jc w:val="left"/>
            </w:pPr>
            <w:r>
              <w:rPr>
                <w:color w:val="000000"/>
              </w:rPr>
              <w:t xml:space="preserve"> </w:t>
            </w:r>
            <w:r w:rsidR="00A87CC7">
              <w:rPr>
                <w:color w:val="000000"/>
              </w:rPr>
              <w:t>«</w:t>
            </w:r>
            <w:proofErr w:type="spellStart"/>
            <w:r w:rsidR="00A87CC7">
              <w:rPr>
                <w:color w:val="000000"/>
              </w:rPr>
              <w:t>Чащихин</w:t>
            </w:r>
            <w:proofErr w:type="spellEnd"/>
            <w:r w:rsidR="00A87CC7">
              <w:rPr>
                <w:color w:val="000000"/>
              </w:rPr>
              <w:t xml:space="preserve"> Тимофей Владимирович</w:t>
            </w:r>
          </w:p>
        </w:tc>
        <w:tc>
          <w:tcPr>
            <w:tcW w:w="6458" w:type="dxa"/>
            <w:gridSpan w:val="2"/>
          </w:tcPr>
          <w:p w:rsidR="00A87CC7" w:rsidRPr="00A87CC7" w:rsidRDefault="00A87CC7" w:rsidP="00A87CC7">
            <w:pPr>
              <w:ind w:firstLine="0"/>
              <w:jc w:val="left"/>
            </w:pPr>
            <w:r w:rsidRPr="00A87CC7">
              <w:t xml:space="preserve">- </w:t>
            </w:r>
            <w:r>
              <w:t>депутат Пермской городской Думы»</w:t>
            </w:r>
          </w:p>
        </w:tc>
      </w:tr>
    </w:tbl>
    <w:p w:rsidR="00EB097D" w:rsidRDefault="00EB097D" w:rsidP="00EB097D">
      <w:pPr>
        <w:ind w:firstLine="709"/>
      </w:pPr>
      <w:r>
        <w:lastRenderedPageBreak/>
        <w:t xml:space="preserve">3. </w:t>
      </w:r>
      <w:r w:rsidRPr="005E7343">
        <w:t>Настоящее постановление вступает в силу с</w:t>
      </w:r>
      <w:r>
        <w:t>о дня</w:t>
      </w:r>
      <w:r w:rsidRPr="008426B0">
        <w:t xml:space="preserve"> </w:t>
      </w:r>
      <w: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5E7343">
        <w:t>.</w:t>
      </w:r>
    </w:p>
    <w:p w:rsidR="00EB097D" w:rsidRDefault="00EB097D" w:rsidP="00EB097D">
      <w:pPr>
        <w:ind w:firstLine="709"/>
      </w:pPr>
      <w:r>
        <w:t xml:space="preserve">4. </w:t>
      </w:r>
      <w:r w:rsidRPr="00CF0144"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t>.</w:t>
      </w:r>
    </w:p>
    <w:p w:rsidR="00EB097D" w:rsidRDefault="00EB097D" w:rsidP="00EB097D">
      <w:pPr>
        <w:ind w:firstLine="709"/>
      </w:pPr>
      <w:r>
        <w:t xml:space="preserve">5. </w:t>
      </w:r>
      <w:r w:rsidRPr="00F67F89">
        <w:t xml:space="preserve">Информационно-аналитическому управлению администрации города Перми разместить </w:t>
      </w:r>
      <w:r>
        <w:t xml:space="preserve">(опубликовать) настоящее </w:t>
      </w:r>
      <w:r w:rsidRPr="00F67F89">
        <w:t>постановление на официальном сайте муниципального образования город Пермь в информационно-телекоммуникационной сети Интернет</w:t>
      </w:r>
      <w:r>
        <w:t>.</w:t>
      </w:r>
    </w:p>
    <w:p w:rsidR="00EB097D" w:rsidRDefault="00EB097D" w:rsidP="00EB097D">
      <w:pPr>
        <w:ind w:firstLine="709"/>
      </w:pPr>
      <w:r>
        <w:t>6</w:t>
      </w:r>
      <w:r w:rsidRPr="003F713D">
        <w:t xml:space="preserve">. Контроль за исполнением постановления возложить на </w:t>
      </w:r>
      <w:r>
        <w:t xml:space="preserve">первого заместителя </w:t>
      </w:r>
      <w:proofErr w:type="gramStart"/>
      <w:r>
        <w:t>главы администрации города Перми Агеева</w:t>
      </w:r>
      <w:proofErr w:type="gramEnd"/>
      <w:r>
        <w:t xml:space="preserve"> В.Г.</w:t>
      </w:r>
    </w:p>
    <w:p w:rsidR="00A87CC7" w:rsidRDefault="00A87CC7" w:rsidP="00AE1FE8">
      <w:pPr>
        <w:ind w:firstLine="708"/>
      </w:pPr>
    </w:p>
    <w:p w:rsidR="00A76592" w:rsidRDefault="000F3679" w:rsidP="00A76592">
      <w:pPr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76592">
        <w:t xml:space="preserve"> Д.И.</w:t>
      </w:r>
      <w:r>
        <w:t xml:space="preserve"> </w:t>
      </w:r>
      <w:r w:rsidR="00A76592">
        <w:t>Самойлов</w:t>
      </w:r>
    </w:p>
    <w:p w:rsidR="00A76592" w:rsidRDefault="00A76592" w:rsidP="00A76592">
      <w:pPr>
        <w:ind w:firstLine="0"/>
      </w:pPr>
    </w:p>
    <w:sectPr w:rsidR="00A76592" w:rsidSect="00CB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63078"/>
    <w:multiLevelType w:val="hybridMultilevel"/>
    <w:tmpl w:val="0A24471E"/>
    <w:lvl w:ilvl="0" w:tplc="9D44D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950"/>
    <w:rsid w:val="000878C7"/>
    <w:rsid w:val="000F3679"/>
    <w:rsid w:val="00103EF4"/>
    <w:rsid w:val="002D343A"/>
    <w:rsid w:val="00394062"/>
    <w:rsid w:val="003C2A9F"/>
    <w:rsid w:val="003E5950"/>
    <w:rsid w:val="004E109E"/>
    <w:rsid w:val="006F21A6"/>
    <w:rsid w:val="007843EB"/>
    <w:rsid w:val="007C37CE"/>
    <w:rsid w:val="007E43D3"/>
    <w:rsid w:val="008C2CD2"/>
    <w:rsid w:val="00A76592"/>
    <w:rsid w:val="00A87CC7"/>
    <w:rsid w:val="00AE1FE8"/>
    <w:rsid w:val="00AF0B55"/>
    <w:rsid w:val="00BA47E2"/>
    <w:rsid w:val="00CB3F9E"/>
    <w:rsid w:val="00EB097D"/>
    <w:rsid w:val="00EE7603"/>
    <w:rsid w:val="00F9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E595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3E59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E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snegireva-ai</dc:creator>
  <cp:keywords/>
  <dc:description/>
  <cp:lastModifiedBy>snegireva-ai</cp:lastModifiedBy>
  <cp:revision>8</cp:revision>
  <cp:lastPrinted>2018-05-30T11:28:00Z</cp:lastPrinted>
  <dcterms:created xsi:type="dcterms:W3CDTF">2018-05-08T12:04:00Z</dcterms:created>
  <dcterms:modified xsi:type="dcterms:W3CDTF">2018-05-30T11:33:00Z</dcterms:modified>
</cp:coreProperties>
</file>