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C13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E59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C13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E596E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13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C13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4EFC" w:rsidRPr="00BF4EFC" w:rsidRDefault="00BF4EFC" w:rsidP="000E596E">
      <w:pPr>
        <w:spacing w:before="480"/>
        <w:jc w:val="center"/>
        <w:rPr>
          <w:b/>
          <w:sz w:val="28"/>
          <w:szCs w:val="28"/>
        </w:rPr>
      </w:pPr>
      <w:r w:rsidRPr="00BF4EFC">
        <w:rPr>
          <w:b/>
          <w:sz w:val="28"/>
          <w:szCs w:val="28"/>
        </w:rPr>
        <w:t xml:space="preserve">О внесении изменения в Перечень арендаторов муниципального имущества, имеющих право на получение в 2018 году муниципальной преференции </w:t>
      </w:r>
    </w:p>
    <w:p w:rsidR="00BF4EFC" w:rsidRPr="00BF4EFC" w:rsidRDefault="00BF4EFC" w:rsidP="00BF4EFC">
      <w:pPr>
        <w:jc w:val="center"/>
        <w:rPr>
          <w:b/>
          <w:sz w:val="28"/>
          <w:szCs w:val="28"/>
        </w:rPr>
      </w:pPr>
      <w:r w:rsidRPr="00BF4EFC">
        <w:rPr>
          <w:b/>
          <w:sz w:val="28"/>
          <w:szCs w:val="28"/>
        </w:rPr>
        <w:t xml:space="preserve">в виде скидки по арендной плате, утвержденный решением </w:t>
      </w:r>
    </w:p>
    <w:p w:rsidR="00BF4EFC" w:rsidRDefault="00BF4EFC" w:rsidP="000E596E">
      <w:pPr>
        <w:spacing w:after="480"/>
        <w:jc w:val="center"/>
        <w:rPr>
          <w:b/>
          <w:sz w:val="28"/>
          <w:szCs w:val="28"/>
        </w:rPr>
      </w:pPr>
      <w:r w:rsidRPr="00BF4EFC">
        <w:rPr>
          <w:b/>
          <w:sz w:val="28"/>
          <w:szCs w:val="28"/>
        </w:rPr>
        <w:t>Пермской городской Думы от 24.10.2017 № 216</w:t>
      </w:r>
    </w:p>
    <w:p w:rsidR="00BF4EFC" w:rsidRPr="00BF4EFC" w:rsidRDefault="00BF4EFC" w:rsidP="00BF4EFC">
      <w:pPr>
        <w:ind w:firstLine="708"/>
        <w:jc w:val="both"/>
        <w:rPr>
          <w:sz w:val="28"/>
          <w:szCs w:val="28"/>
        </w:rPr>
      </w:pPr>
      <w:r w:rsidRPr="00BF4EFC">
        <w:rPr>
          <w:sz w:val="28"/>
          <w:szCs w:val="28"/>
        </w:rPr>
        <w:t xml:space="preserve">В соответствии с федеральными </w:t>
      </w:r>
      <w:r w:rsidR="00CC13BF">
        <w:rPr>
          <w:sz w:val="28"/>
          <w:szCs w:val="28"/>
        </w:rPr>
        <w:t>законами от 06.10.2003 № 131-ФЗ</w:t>
      </w:r>
      <w:r w:rsidR="00AB7BB0">
        <w:rPr>
          <w:sz w:val="28"/>
          <w:szCs w:val="28"/>
        </w:rPr>
        <w:t xml:space="preserve"> </w:t>
      </w:r>
      <w:r w:rsidRPr="00BF4EFC">
        <w:rPr>
          <w:sz w:val="28"/>
          <w:szCs w:val="28"/>
        </w:rPr>
        <w:t>«Об общих принципах организации местно</w:t>
      </w:r>
      <w:r w:rsidR="00CC13BF">
        <w:rPr>
          <w:sz w:val="28"/>
          <w:szCs w:val="28"/>
        </w:rPr>
        <w:t xml:space="preserve">го самоуправления в Российской </w:t>
      </w:r>
      <w:r w:rsidRPr="00BF4EFC">
        <w:rPr>
          <w:sz w:val="28"/>
          <w:szCs w:val="28"/>
        </w:rPr>
        <w:t>Федерации», от 26.07.2006 № 135-ФЗ «О защи</w:t>
      </w:r>
      <w:r w:rsidR="00CC13BF">
        <w:rPr>
          <w:sz w:val="28"/>
          <w:szCs w:val="28"/>
        </w:rPr>
        <w:t xml:space="preserve">те конкуренции», Уставом города </w:t>
      </w:r>
      <w:r w:rsidRPr="00BF4EFC">
        <w:rPr>
          <w:sz w:val="28"/>
          <w:szCs w:val="28"/>
        </w:rPr>
        <w:t>Перми, решением Пермской городской Думы от 25.12.2007 № 315 «Об утверждении Порядка предоставления муниципаль</w:t>
      </w:r>
      <w:r w:rsidR="00CC13BF">
        <w:rPr>
          <w:sz w:val="28"/>
          <w:szCs w:val="28"/>
        </w:rPr>
        <w:t xml:space="preserve">ной преференции и преференции, </w:t>
      </w:r>
      <w:r w:rsidRPr="00BF4EFC">
        <w:rPr>
          <w:sz w:val="28"/>
          <w:szCs w:val="28"/>
        </w:rPr>
        <w:t>не являющейся муниципальной, в виде скидки по арендной плате»</w:t>
      </w:r>
    </w:p>
    <w:p w:rsidR="00BF4EFC" w:rsidRPr="00BF4EFC" w:rsidRDefault="00BF4EFC" w:rsidP="00BF4EFC">
      <w:pPr>
        <w:jc w:val="both"/>
        <w:rPr>
          <w:sz w:val="28"/>
          <w:szCs w:val="28"/>
        </w:rPr>
      </w:pPr>
    </w:p>
    <w:p w:rsidR="00BF4EFC" w:rsidRPr="00BF4EFC" w:rsidRDefault="00BF4EFC" w:rsidP="00BF4EFC">
      <w:pPr>
        <w:ind w:right="-1"/>
        <w:jc w:val="center"/>
        <w:rPr>
          <w:b/>
          <w:bCs/>
          <w:sz w:val="28"/>
          <w:szCs w:val="28"/>
        </w:rPr>
      </w:pPr>
      <w:r w:rsidRPr="00BF4EFC">
        <w:rPr>
          <w:sz w:val="28"/>
          <w:szCs w:val="28"/>
        </w:rPr>
        <w:t xml:space="preserve">Пермская городская Дума </w:t>
      </w:r>
      <w:r w:rsidRPr="00BF4EFC">
        <w:rPr>
          <w:b/>
          <w:bCs/>
          <w:sz w:val="28"/>
          <w:szCs w:val="28"/>
        </w:rPr>
        <w:t>р е ш и л а:</w:t>
      </w:r>
    </w:p>
    <w:p w:rsidR="00BF4EFC" w:rsidRPr="00BF4EFC" w:rsidRDefault="00BF4EFC" w:rsidP="00BF4EFC">
      <w:pPr>
        <w:jc w:val="both"/>
        <w:rPr>
          <w:sz w:val="28"/>
          <w:szCs w:val="28"/>
        </w:rPr>
      </w:pPr>
    </w:p>
    <w:p w:rsidR="00BF4EFC" w:rsidRPr="00BF4EFC" w:rsidRDefault="00BF4EFC" w:rsidP="00371412">
      <w:pPr>
        <w:ind w:firstLine="709"/>
        <w:jc w:val="both"/>
        <w:rPr>
          <w:sz w:val="28"/>
          <w:szCs w:val="28"/>
        </w:rPr>
      </w:pPr>
      <w:r w:rsidRPr="00BF4EFC">
        <w:rPr>
          <w:sz w:val="28"/>
          <w:szCs w:val="28"/>
        </w:rPr>
        <w:t>1. Внести в Перечень арендаторов муниципального имущества, имеющих право на получение в 2018 году муниципал</w:t>
      </w:r>
      <w:r w:rsidR="00CC13BF">
        <w:rPr>
          <w:sz w:val="28"/>
          <w:szCs w:val="28"/>
        </w:rPr>
        <w:t xml:space="preserve">ьной преференции в виде скидки </w:t>
      </w:r>
      <w:r w:rsidRPr="00BF4EFC">
        <w:rPr>
          <w:sz w:val="28"/>
          <w:szCs w:val="28"/>
        </w:rPr>
        <w:t>по</w:t>
      </w:r>
      <w:r w:rsidR="00CC13BF">
        <w:rPr>
          <w:sz w:val="28"/>
          <w:szCs w:val="28"/>
        </w:rPr>
        <w:t> </w:t>
      </w:r>
      <w:r w:rsidRPr="00BF4EFC">
        <w:rPr>
          <w:sz w:val="28"/>
          <w:szCs w:val="28"/>
        </w:rPr>
        <w:t>арендной плате, утвержденный ре</w:t>
      </w:r>
      <w:r w:rsidR="00CC13BF">
        <w:rPr>
          <w:sz w:val="28"/>
          <w:szCs w:val="28"/>
        </w:rPr>
        <w:t xml:space="preserve">шением Пермской городской Думы </w:t>
      </w:r>
      <w:r w:rsidRPr="00BF4EFC">
        <w:rPr>
          <w:sz w:val="28"/>
          <w:szCs w:val="28"/>
        </w:rPr>
        <w:t>от</w:t>
      </w:r>
      <w:r w:rsidR="00CC13BF">
        <w:rPr>
          <w:sz w:val="28"/>
          <w:szCs w:val="28"/>
        </w:rPr>
        <w:t> </w:t>
      </w:r>
      <w:r w:rsidRPr="00BF4EFC">
        <w:rPr>
          <w:sz w:val="28"/>
          <w:szCs w:val="28"/>
        </w:rPr>
        <w:t>24.10.2017 № 216 (в редакции решения Пермской городско</w:t>
      </w:r>
      <w:r w:rsidR="00CC13BF">
        <w:rPr>
          <w:sz w:val="28"/>
          <w:szCs w:val="28"/>
        </w:rPr>
        <w:t xml:space="preserve">й Думы </w:t>
      </w:r>
      <w:r w:rsidRPr="00BF4EFC">
        <w:rPr>
          <w:sz w:val="28"/>
          <w:szCs w:val="28"/>
        </w:rPr>
        <w:t>от</w:t>
      </w:r>
      <w:r w:rsidR="00CC13BF">
        <w:rPr>
          <w:sz w:val="28"/>
          <w:szCs w:val="28"/>
        </w:rPr>
        <w:t> </w:t>
      </w:r>
      <w:r w:rsidRPr="00BF4EFC">
        <w:rPr>
          <w:sz w:val="28"/>
          <w:szCs w:val="28"/>
        </w:rPr>
        <w:t>22.05.2018 № 102), изменение, дополнив строкой 31 следующего содержания:</w:t>
      </w:r>
    </w:p>
    <w:p w:rsidR="00BF4EFC" w:rsidRPr="00BF4EFC" w:rsidRDefault="00BF4EFC" w:rsidP="00BF4EFC">
      <w:pPr>
        <w:rPr>
          <w:sz w:val="28"/>
          <w:szCs w:val="28"/>
        </w:rPr>
      </w:pPr>
      <w:r w:rsidRPr="00BF4EFC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992"/>
        <w:gridCol w:w="1559"/>
        <w:gridCol w:w="567"/>
        <w:gridCol w:w="1276"/>
      </w:tblGrid>
      <w:tr w:rsidR="00BF4EFC" w:rsidRPr="00BF4EFC" w:rsidTr="00CC13BF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BF4EFC">
            <w:pPr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BF4EFC">
            <w:pPr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Некоммерческое партнерство «Пермская федерация бодибилдинга и фитнеса»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BF" w:rsidRDefault="00BF4EFC" w:rsidP="00BF4EFC">
            <w:pPr>
              <w:jc w:val="both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 xml:space="preserve">614000, </w:t>
            </w:r>
          </w:p>
          <w:p w:rsidR="00BF4EFC" w:rsidRPr="00BF4EFC" w:rsidRDefault="00BF4EFC" w:rsidP="00BF4EFC">
            <w:pPr>
              <w:jc w:val="both"/>
              <w:rPr>
                <w:sz w:val="28"/>
                <w:szCs w:val="28"/>
                <w:lang w:bidi="ru-RU"/>
              </w:rPr>
            </w:pPr>
            <w:r w:rsidRPr="00BF4EFC">
              <w:rPr>
                <w:sz w:val="28"/>
                <w:szCs w:val="28"/>
              </w:rPr>
              <w:t xml:space="preserve">г.Пермь, </w:t>
            </w:r>
            <w:r w:rsidRPr="00BF4EFC">
              <w:rPr>
                <w:sz w:val="28"/>
                <w:szCs w:val="28"/>
                <w:lang w:bidi="ru-RU"/>
              </w:rPr>
              <w:t>ул.Петропав</w:t>
            </w:r>
            <w:r w:rsidR="00CC13BF">
              <w:rPr>
                <w:sz w:val="28"/>
                <w:szCs w:val="28"/>
                <w:lang w:bidi="ru-RU"/>
              </w:rPr>
              <w:t>-</w:t>
            </w:r>
            <w:r w:rsidRPr="00BF4EFC">
              <w:rPr>
                <w:sz w:val="28"/>
                <w:szCs w:val="28"/>
                <w:lang w:bidi="ru-RU"/>
              </w:rPr>
              <w:t>ловская,81</w:t>
            </w:r>
          </w:p>
          <w:p w:rsidR="00BF4EFC" w:rsidRPr="00BF4EFC" w:rsidRDefault="00BF4EFC" w:rsidP="00BF4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BF4EFC">
            <w:pPr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952,80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CC13BF">
            <w:pPr>
              <w:jc w:val="center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952,80</w:t>
            </w:r>
          </w:p>
          <w:p w:rsidR="00BF4EFC" w:rsidRPr="00BF4EFC" w:rsidRDefault="00BF4EFC" w:rsidP="00CC13BF">
            <w:pPr>
              <w:jc w:val="center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с</w:t>
            </w:r>
          </w:p>
          <w:p w:rsidR="00BF4EFC" w:rsidRPr="00BF4EFC" w:rsidRDefault="00BF4EFC" w:rsidP="00CC13BF">
            <w:pPr>
              <w:jc w:val="center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26.01.2018</w:t>
            </w:r>
          </w:p>
          <w:p w:rsidR="00BF4EFC" w:rsidRPr="00BF4EFC" w:rsidRDefault="00BF4EFC" w:rsidP="00CC13BF">
            <w:pPr>
              <w:jc w:val="center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по 31.12.2018</w:t>
            </w:r>
          </w:p>
          <w:p w:rsidR="00BF4EFC" w:rsidRPr="00BF4EFC" w:rsidRDefault="00BF4EFC" w:rsidP="00BF4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BF4EFC">
            <w:pPr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FC" w:rsidRPr="00BF4EFC" w:rsidRDefault="00BF4EFC" w:rsidP="00BF4EFC">
            <w:pPr>
              <w:jc w:val="both"/>
              <w:rPr>
                <w:sz w:val="28"/>
                <w:szCs w:val="28"/>
              </w:rPr>
            </w:pPr>
            <w:r w:rsidRPr="00BF4EFC">
              <w:rPr>
                <w:sz w:val="28"/>
                <w:szCs w:val="28"/>
              </w:rPr>
              <w:t>развитие физической культуры и спорта</w:t>
            </w:r>
          </w:p>
          <w:p w:rsidR="00BF4EFC" w:rsidRPr="00BF4EFC" w:rsidRDefault="00BF4EFC" w:rsidP="00BF4EFC">
            <w:pPr>
              <w:jc w:val="both"/>
              <w:rPr>
                <w:sz w:val="28"/>
                <w:szCs w:val="28"/>
              </w:rPr>
            </w:pPr>
          </w:p>
        </w:tc>
      </w:tr>
    </w:tbl>
    <w:p w:rsidR="00BF4EFC" w:rsidRPr="00BF4EFC" w:rsidRDefault="00CC13BF" w:rsidP="00BF4E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F4EFC" w:rsidRPr="00BF4EFC">
        <w:rPr>
          <w:sz w:val="28"/>
          <w:szCs w:val="28"/>
        </w:rPr>
        <w:t>».</w:t>
      </w:r>
    </w:p>
    <w:p w:rsidR="00BF4EFC" w:rsidRPr="00BF4EFC" w:rsidRDefault="00BF4EFC" w:rsidP="00371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EF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F4EFC" w:rsidRPr="00BF4EFC" w:rsidRDefault="00BF4EFC" w:rsidP="00371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EF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4EFC" w:rsidRPr="00BF4EFC" w:rsidRDefault="00BF4EFC" w:rsidP="00371412">
      <w:pPr>
        <w:ind w:firstLine="709"/>
        <w:jc w:val="both"/>
        <w:rPr>
          <w:sz w:val="28"/>
          <w:szCs w:val="28"/>
        </w:rPr>
      </w:pPr>
      <w:r w:rsidRPr="00BF4EFC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F4EFC" w:rsidRPr="00BF4EFC" w:rsidRDefault="00BF4EFC" w:rsidP="000E596E">
      <w:pPr>
        <w:spacing w:before="720"/>
        <w:jc w:val="both"/>
        <w:rPr>
          <w:sz w:val="28"/>
          <w:szCs w:val="28"/>
        </w:rPr>
      </w:pPr>
      <w:r w:rsidRPr="00BF4EFC">
        <w:rPr>
          <w:sz w:val="28"/>
          <w:szCs w:val="28"/>
        </w:rPr>
        <w:t xml:space="preserve">Председатель </w:t>
      </w:r>
      <w:r w:rsidR="00AB7BB0">
        <w:rPr>
          <w:sz w:val="28"/>
          <w:szCs w:val="28"/>
        </w:rPr>
        <w:br/>
        <w:t>Пермской городской Думы</w:t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</w:r>
      <w:r w:rsidR="00AB7BB0">
        <w:rPr>
          <w:sz w:val="28"/>
          <w:szCs w:val="28"/>
        </w:rPr>
        <w:tab/>
        <w:t xml:space="preserve">     </w:t>
      </w:r>
      <w:r w:rsidR="000E596E">
        <w:rPr>
          <w:sz w:val="28"/>
          <w:szCs w:val="28"/>
        </w:rPr>
        <w:t xml:space="preserve">  </w:t>
      </w:r>
      <w:r w:rsidRPr="00BF4EFC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596E">
      <w:rPr>
        <w:noProof/>
        <w:snapToGrid w:val="0"/>
        <w:sz w:val="16"/>
      </w:rPr>
      <w:t>28.06.2018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596E">
      <w:rPr>
        <w:noProof/>
        <w:snapToGrid w:val="0"/>
        <w:sz w:val="16"/>
      </w:rPr>
      <w:t>решение 124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042132"/>
      <w:docPartObj>
        <w:docPartGallery w:val="Page Numbers (Top of Page)"/>
        <w:docPartUnique/>
      </w:docPartObj>
    </w:sdtPr>
    <w:sdtEndPr/>
    <w:sdtContent>
      <w:p w:rsidR="00CC13BF" w:rsidRDefault="00CC13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6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kE+HpppVEGKW6HLFKqZdtY4KlI9G+jB6StnmqA3e+mNLMpMwLKxUC1bwjrXVqwiX0PGGv2BvSBoePQBNtg+JQ==" w:salt="ovYz4Cnk8+Uy2vrDUBId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96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412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BB0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4EFC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13BF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1344B22-C428-433C-A940-C9648139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40BB-0836-4A48-B38F-AE45D3BE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2018-06-28T08:41:00Z</cp:lastPrinted>
  <dcterms:created xsi:type="dcterms:W3CDTF">2016-10-11T10:32:00Z</dcterms:created>
  <dcterms:modified xsi:type="dcterms:W3CDTF">2018-06-28T08:42:00Z</dcterms:modified>
</cp:coreProperties>
</file>