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E4" w:rsidRDefault="00C65CE8" w:rsidP="007D538C">
      <w:pPr>
        <w:pStyle w:val="a9"/>
      </w:pP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C4B96D" wp14:editId="1E0A4BB6">
                <wp:simplePos x="0" y="0"/>
                <wp:positionH relativeFrom="page">
                  <wp:posOffset>929898</wp:posOffset>
                </wp:positionH>
                <wp:positionV relativeFrom="page">
                  <wp:posOffset>2123268</wp:posOffset>
                </wp:positionV>
                <wp:extent cx="2915920" cy="1534332"/>
                <wp:effectExtent l="0" t="0" r="17780" b="8890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3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A0A" w:rsidRDefault="00CC6911" w:rsidP="00C94A2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:rsidR="00CD0A0A" w:rsidRDefault="00CC6911" w:rsidP="00C94A2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 </w:t>
                            </w:r>
                            <w:r w:rsidR="00B63FEB">
                              <w:rPr>
                                <w:b/>
                              </w:rPr>
                              <w:t xml:space="preserve">отдельные </w:t>
                            </w:r>
                            <w:r w:rsidR="001F5719">
                              <w:rPr>
                                <w:b/>
                              </w:rPr>
                              <w:t xml:space="preserve">правовые </w:t>
                            </w:r>
                          </w:p>
                          <w:p w:rsidR="00CC6911" w:rsidRPr="001F5719" w:rsidRDefault="001F5719" w:rsidP="00C94A2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акты города Перми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pt;margin-top:167.2pt;width:229.6pt;height:12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" filled="f" stroked="f">
                <v:textbox inset="0,0,0,0">
                  <w:txbxContent>
                    <w:p w:rsidR="00CD0A0A" w:rsidRDefault="00CC6911" w:rsidP="00C94A2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:rsidR="00CD0A0A" w:rsidRDefault="00CC6911" w:rsidP="00C94A2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 </w:t>
                      </w:r>
                      <w:r w:rsidR="00B63FEB">
                        <w:rPr>
                          <w:b/>
                        </w:rPr>
                        <w:t xml:space="preserve">отдельные </w:t>
                      </w:r>
                      <w:r w:rsidR="001F5719">
                        <w:rPr>
                          <w:b/>
                        </w:rPr>
                        <w:t xml:space="preserve">правовые </w:t>
                      </w:r>
                    </w:p>
                    <w:p w:rsidR="00CC6911" w:rsidRPr="001F5719" w:rsidRDefault="001F5719" w:rsidP="00C94A2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акты города Перми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94A2E" w:rsidRPr="004425B6" w:rsidRDefault="00EC5848" w:rsidP="007D538C">
      <w:pPr>
        <w:pStyle w:val="a9"/>
      </w:pP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7590A" wp14:editId="10EF98E5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2E71C2" w:rsidRDefault="00BE04AD" w:rsidP="00C94A2E">
                            <w:pPr>
                              <w:pStyle w:val="a7"/>
                            </w:pPr>
                            <w:fldSimple w:instr=" DOCPROPERTY  reg_number  \* MERGEFORMAT ">
                              <w:r w:rsidR="00CC6911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CC6911" w:rsidRPr="002E71C2" w:rsidRDefault="00BE04AD" w:rsidP="00C94A2E">
                      <w:pPr>
                        <w:pStyle w:val="a7"/>
                      </w:pPr>
                      <w:fldSimple w:instr=" DOCPROPERTY  reg_number  \* MERGEFORMAT ">
                        <w:r w:rsidR="00CC6911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C94EE0" wp14:editId="0FE3BE5F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2E71C2" w:rsidRDefault="00BE04AD" w:rsidP="00C94A2E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CC6911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CC6911" w:rsidRPr="002E71C2" w:rsidRDefault="00BE04AD" w:rsidP="00C94A2E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CC6911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w:drawing>
          <wp:anchor distT="0" distB="0" distL="114300" distR="114300" simplePos="0" relativeHeight="251656192" behindDoc="0" locked="1" layoutInCell="1" allowOverlap="1" wp14:anchorId="2F0AF191" wp14:editId="51E22436">
            <wp:simplePos x="0" y="0"/>
            <wp:positionH relativeFrom="page">
              <wp:posOffset>140970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2E" w:rsidRPr="004425B6" w:rsidRDefault="00C94A2E" w:rsidP="007D538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C3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057C3E" w:rsidRPr="00B84C36">
        <w:rPr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 w:rsidR="00057C3E" w:rsidRPr="00B84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028">
        <w:rPr>
          <w:rFonts w:ascii="Times New Roman" w:hAnsi="Times New Roman" w:cs="Times New Roman"/>
          <w:b w:val="0"/>
          <w:sz w:val="28"/>
          <w:szCs w:val="28"/>
        </w:rPr>
        <w:t xml:space="preserve">актуализации и приведения </w:t>
      </w:r>
      <w:r w:rsidR="00B84C3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действующим законодательством </w:t>
      </w:r>
      <w:r w:rsidR="001F5719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города Перми</w:t>
      </w:r>
      <w:r w:rsidR="00706518">
        <w:rPr>
          <w:rFonts w:ascii="Times New Roman" w:hAnsi="Times New Roman" w:cs="Times New Roman"/>
          <w:b w:val="0"/>
          <w:sz w:val="28"/>
          <w:szCs w:val="28"/>
        </w:rPr>
        <w:t>,</w:t>
      </w:r>
      <w:r w:rsidR="00382506" w:rsidRPr="00382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4A2E" w:rsidRDefault="00C94A2E" w:rsidP="007D538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5B6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</w:p>
    <w:p w:rsidR="00950141" w:rsidRDefault="00372EC7" w:rsidP="007D538C">
      <w:pPr>
        <w:ind w:firstLine="567"/>
        <w:rPr>
          <w:lang w:eastAsia="ru-RU"/>
        </w:rPr>
      </w:pPr>
      <w:r w:rsidRPr="00372EC7">
        <w:t>1.</w:t>
      </w:r>
      <w:r>
        <w:t xml:space="preserve"> </w:t>
      </w:r>
      <w:proofErr w:type="gramStart"/>
      <w:r w:rsidR="001F5719">
        <w:t>Внести</w:t>
      </w:r>
      <w:r w:rsidR="00950141">
        <w:t xml:space="preserve"> в Требования </w:t>
      </w:r>
      <w:r w:rsidR="00950141">
        <w:rPr>
          <w:lang w:eastAsia="ru-RU"/>
        </w:rPr>
        <w:t xml:space="preserve">к порядку разработки и принятия правовых актов </w:t>
      </w:r>
      <w:r w:rsidR="0042424E">
        <w:rPr>
          <w:lang w:eastAsia="ru-RU"/>
        </w:rPr>
        <w:br/>
      </w:r>
      <w:r w:rsidR="00950141">
        <w:rPr>
          <w:lang w:eastAsia="ru-RU"/>
        </w:rPr>
        <w:t>о нормировании в сфере закупок для обеспечения муниципальных нужд города Перми, содержанию указанных актов</w:t>
      </w:r>
      <w:r w:rsidR="009E67E5">
        <w:rPr>
          <w:lang w:eastAsia="ru-RU"/>
        </w:rPr>
        <w:t xml:space="preserve"> </w:t>
      </w:r>
      <w:r w:rsidR="00950141">
        <w:rPr>
          <w:lang w:eastAsia="ru-RU"/>
        </w:rPr>
        <w:t xml:space="preserve">и обеспечению их исполнения, утвержденные </w:t>
      </w:r>
      <w:r w:rsidR="00950141">
        <w:t>п</w:t>
      </w:r>
      <w:r w:rsidR="00950141">
        <w:rPr>
          <w:lang w:eastAsia="ru-RU"/>
        </w:rPr>
        <w:t>остановлением</w:t>
      </w:r>
      <w:r w:rsidR="001F5719">
        <w:rPr>
          <w:lang w:eastAsia="ru-RU"/>
        </w:rPr>
        <w:t xml:space="preserve"> администрации города Перми</w:t>
      </w:r>
      <w:r w:rsidR="00950141">
        <w:rPr>
          <w:lang w:eastAsia="ru-RU"/>
        </w:rPr>
        <w:t xml:space="preserve"> </w:t>
      </w:r>
      <w:r w:rsidR="001F5719">
        <w:rPr>
          <w:lang w:eastAsia="ru-RU"/>
        </w:rPr>
        <w:t>от 14 декабря</w:t>
      </w:r>
      <w:r w:rsidR="007D538C" w:rsidRPr="007D538C">
        <w:rPr>
          <w:lang w:eastAsia="ru-RU"/>
        </w:rPr>
        <w:br/>
      </w:r>
      <w:r w:rsidR="001F5719">
        <w:rPr>
          <w:lang w:eastAsia="ru-RU"/>
        </w:rPr>
        <w:t xml:space="preserve">2015 г. № 1064 (в ред. </w:t>
      </w:r>
      <w:r w:rsidR="001F5719" w:rsidRPr="001F5719">
        <w:rPr>
          <w:lang w:eastAsia="ru-RU"/>
        </w:rPr>
        <w:t xml:space="preserve">от 05.04.2016 </w:t>
      </w:r>
      <w:hyperlink r:id="rId10" w:history="1">
        <w:r w:rsidR="001F5719">
          <w:rPr>
            <w:lang w:eastAsia="ru-RU"/>
          </w:rPr>
          <w:t>№</w:t>
        </w:r>
      </w:hyperlink>
      <w:r w:rsidR="001F5719">
        <w:rPr>
          <w:lang w:eastAsia="ru-RU"/>
        </w:rPr>
        <w:t xml:space="preserve"> 227</w:t>
      </w:r>
      <w:r w:rsidR="001F5719" w:rsidRPr="001F5719">
        <w:rPr>
          <w:lang w:eastAsia="ru-RU"/>
        </w:rPr>
        <w:t>,</w:t>
      </w:r>
      <w:r w:rsidR="009E67E5">
        <w:rPr>
          <w:lang w:eastAsia="ru-RU"/>
        </w:rPr>
        <w:t xml:space="preserve"> </w:t>
      </w:r>
      <w:r w:rsidR="001F5719" w:rsidRPr="001F5719">
        <w:rPr>
          <w:lang w:eastAsia="ru-RU"/>
        </w:rPr>
        <w:t>от 06.05.2016</w:t>
      </w:r>
      <w:r w:rsidR="001F5719">
        <w:rPr>
          <w:lang w:eastAsia="ru-RU"/>
        </w:rPr>
        <w:t xml:space="preserve"> № 305</w:t>
      </w:r>
      <w:r w:rsidR="001F5719" w:rsidRPr="001F5719">
        <w:rPr>
          <w:lang w:eastAsia="ru-RU"/>
        </w:rPr>
        <w:t>, от 23.10.2017</w:t>
      </w:r>
      <w:r w:rsidR="001F5719">
        <w:rPr>
          <w:lang w:eastAsia="ru-RU"/>
        </w:rPr>
        <w:t xml:space="preserve"> </w:t>
      </w:r>
      <w:r w:rsidR="00143E57">
        <w:rPr>
          <w:lang w:eastAsia="ru-RU"/>
        </w:rPr>
        <w:br/>
      </w:r>
      <w:r w:rsidR="001F5719">
        <w:rPr>
          <w:lang w:eastAsia="ru-RU"/>
        </w:rPr>
        <w:t>№ 933)</w:t>
      </w:r>
      <w:r w:rsidR="00950141">
        <w:rPr>
          <w:lang w:eastAsia="ru-RU"/>
        </w:rPr>
        <w:t xml:space="preserve">, </w:t>
      </w:r>
      <w:r w:rsidR="009E67E5">
        <w:rPr>
          <w:lang w:eastAsia="ru-RU"/>
        </w:rPr>
        <w:t>следующие изменения</w:t>
      </w:r>
      <w:r w:rsidR="00950141">
        <w:rPr>
          <w:lang w:eastAsia="ru-RU"/>
        </w:rPr>
        <w:t>:</w:t>
      </w:r>
      <w:proofErr w:type="gramEnd"/>
    </w:p>
    <w:p w:rsidR="009E67E5" w:rsidRDefault="009E67E5" w:rsidP="007D538C">
      <w:pPr>
        <w:ind w:firstLine="567"/>
        <w:rPr>
          <w:lang w:eastAsia="ru-RU"/>
        </w:rPr>
      </w:pPr>
      <w:r>
        <w:rPr>
          <w:lang w:eastAsia="ru-RU"/>
        </w:rPr>
        <w:t xml:space="preserve">1.1. пункт 9 изложить </w:t>
      </w:r>
      <w:r w:rsidR="00EF1C24">
        <w:rPr>
          <w:lang w:eastAsia="ru-RU"/>
        </w:rPr>
        <w:t xml:space="preserve">в </w:t>
      </w:r>
      <w:r w:rsidR="00711AAB">
        <w:rPr>
          <w:lang w:eastAsia="ru-RU"/>
        </w:rPr>
        <w:t>следующей</w:t>
      </w:r>
      <w:r>
        <w:rPr>
          <w:lang w:eastAsia="ru-RU"/>
        </w:rPr>
        <w:t xml:space="preserve"> редакции</w:t>
      </w:r>
      <w:r w:rsidR="00711AAB">
        <w:rPr>
          <w:lang w:eastAsia="ru-RU"/>
        </w:rPr>
        <w:t>:</w:t>
      </w:r>
      <w:r>
        <w:rPr>
          <w:lang w:eastAsia="ru-RU"/>
        </w:rPr>
        <w:t xml:space="preserve"> </w:t>
      </w:r>
    </w:p>
    <w:p w:rsidR="000A04B7" w:rsidRDefault="00950141" w:rsidP="007D538C">
      <w:pPr>
        <w:ind w:firstLine="567"/>
        <w:rPr>
          <w:lang w:eastAsia="ru-RU"/>
        </w:rPr>
      </w:pPr>
      <w:r>
        <w:rPr>
          <w:lang w:eastAsia="ru-RU"/>
        </w:rPr>
        <w:t xml:space="preserve">«9. </w:t>
      </w:r>
      <w:r w:rsidR="00D02DE3">
        <w:rPr>
          <w:lang w:eastAsia="ru-RU"/>
        </w:rPr>
        <w:t>Проект</w:t>
      </w:r>
      <w:r w:rsidR="009E67E5">
        <w:rPr>
          <w:lang w:eastAsia="ru-RU"/>
        </w:rPr>
        <w:t>ы</w:t>
      </w:r>
      <w:r w:rsidR="00D02DE3">
        <w:rPr>
          <w:lang w:eastAsia="ru-RU"/>
        </w:rPr>
        <w:t xml:space="preserve"> правов</w:t>
      </w:r>
      <w:r w:rsidR="009E67E5">
        <w:rPr>
          <w:lang w:eastAsia="ru-RU"/>
        </w:rPr>
        <w:t>ых</w:t>
      </w:r>
      <w:r w:rsidR="00D02DE3">
        <w:rPr>
          <w:lang w:eastAsia="ru-RU"/>
        </w:rPr>
        <w:t xml:space="preserve"> акт</w:t>
      </w:r>
      <w:r w:rsidR="009E67E5">
        <w:rPr>
          <w:lang w:eastAsia="ru-RU"/>
        </w:rPr>
        <w:t>ов</w:t>
      </w:r>
      <w:r w:rsidR="00D02DE3">
        <w:rPr>
          <w:lang w:eastAsia="ru-RU"/>
        </w:rPr>
        <w:t>, указанн</w:t>
      </w:r>
      <w:r w:rsidR="009E67E5">
        <w:rPr>
          <w:lang w:eastAsia="ru-RU"/>
        </w:rPr>
        <w:t>ых</w:t>
      </w:r>
      <w:r w:rsidR="00D02DE3">
        <w:rPr>
          <w:lang w:eastAsia="ru-RU"/>
        </w:rPr>
        <w:t xml:space="preserve"> в пункт</w:t>
      </w:r>
      <w:r w:rsidR="009E67E5">
        <w:rPr>
          <w:lang w:eastAsia="ru-RU"/>
        </w:rPr>
        <w:t>е</w:t>
      </w:r>
      <w:r w:rsidR="00D02DE3">
        <w:rPr>
          <w:lang w:eastAsia="ru-RU"/>
        </w:rPr>
        <w:t xml:space="preserve"> 1.1.1 настоящих Требований, подлежат предварительному обсуждению на заседани</w:t>
      </w:r>
      <w:r w:rsidR="009E67E5">
        <w:rPr>
          <w:lang w:eastAsia="ru-RU"/>
        </w:rPr>
        <w:t>ях</w:t>
      </w:r>
      <w:r w:rsidR="00D02DE3">
        <w:rPr>
          <w:lang w:eastAsia="ru-RU"/>
        </w:rPr>
        <w:t xml:space="preserve"> общественного совета </w:t>
      </w:r>
      <w:r w:rsidR="00EF1C24">
        <w:rPr>
          <w:lang w:eastAsia="ru-RU"/>
        </w:rPr>
        <w:t xml:space="preserve">при </w:t>
      </w:r>
      <w:r w:rsidR="00D02DE3">
        <w:rPr>
          <w:lang w:eastAsia="ru-RU"/>
        </w:rPr>
        <w:t xml:space="preserve">администрации города Перми в случаях </w:t>
      </w:r>
      <w:r w:rsidR="0042424E">
        <w:rPr>
          <w:lang w:eastAsia="ru-RU"/>
        </w:rPr>
        <w:t xml:space="preserve">включения </w:t>
      </w:r>
      <w:r w:rsidR="00EF1C24">
        <w:rPr>
          <w:lang w:eastAsia="ru-RU"/>
        </w:rPr>
        <w:t xml:space="preserve">новых </w:t>
      </w:r>
      <w:r w:rsidR="009E67E5">
        <w:rPr>
          <w:lang w:eastAsia="ru-RU"/>
        </w:rPr>
        <w:t>видов товаров, работ, услуг в обязательный перечень</w:t>
      </w:r>
      <w:r w:rsidR="00EF1C24">
        <w:rPr>
          <w:lang w:eastAsia="ru-RU"/>
        </w:rPr>
        <w:t xml:space="preserve"> либо исключения отдельных видов товаров, работ, услуг из обязательного перечня</w:t>
      </w:r>
      <w:proofErr w:type="gramStart"/>
      <w:r w:rsidR="009E67E5">
        <w:rPr>
          <w:lang w:eastAsia="ru-RU"/>
        </w:rPr>
        <w:t>.</w:t>
      </w:r>
      <w:r w:rsidR="00EF1C24">
        <w:rPr>
          <w:lang w:eastAsia="ru-RU"/>
        </w:rPr>
        <w:t>»;</w:t>
      </w:r>
    </w:p>
    <w:p w:rsidR="00EF1C24" w:rsidRDefault="00EF1C24" w:rsidP="007D538C">
      <w:pPr>
        <w:ind w:firstLine="567"/>
        <w:rPr>
          <w:lang w:eastAsia="ru-RU"/>
        </w:rPr>
      </w:pPr>
      <w:proofErr w:type="gramEnd"/>
      <w:r>
        <w:rPr>
          <w:lang w:eastAsia="ru-RU"/>
        </w:rPr>
        <w:t xml:space="preserve">1.2. пункт 10 изложить в </w:t>
      </w:r>
      <w:r w:rsidR="00711AAB">
        <w:rPr>
          <w:lang w:eastAsia="ru-RU"/>
        </w:rPr>
        <w:t>следующей</w:t>
      </w:r>
      <w:r>
        <w:rPr>
          <w:lang w:eastAsia="ru-RU"/>
        </w:rPr>
        <w:t xml:space="preserve"> редакции:</w:t>
      </w:r>
    </w:p>
    <w:p w:rsidR="00D02DE3" w:rsidRDefault="00EF1C24" w:rsidP="007D538C">
      <w:pPr>
        <w:ind w:firstLine="567"/>
        <w:rPr>
          <w:lang w:eastAsia="ru-RU"/>
        </w:rPr>
      </w:pPr>
      <w:r>
        <w:rPr>
          <w:lang w:eastAsia="ru-RU"/>
        </w:rPr>
        <w:t>«</w:t>
      </w:r>
      <w:r w:rsidR="00D02DE3">
        <w:rPr>
          <w:lang w:eastAsia="ru-RU"/>
        </w:rPr>
        <w:t>10. Положение об общественном совете, в том числе порядок формирования, состав общественного совета и порядок рассмотрения проектов правовых актов, указанных в пункт</w:t>
      </w:r>
      <w:r w:rsidR="009E67E5">
        <w:rPr>
          <w:lang w:eastAsia="ru-RU"/>
        </w:rPr>
        <w:t>е</w:t>
      </w:r>
      <w:r w:rsidR="00D02DE3">
        <w:rPr>
          <w:lang w:eastAsia="ru-RU"/>
        </w:rPr>
        <w:t xml:space="preserve"> 1.1.1 настоящих Требований, на заседаниях общественного совета, утверждается постановлением администрации города Перми</w:t>
      </w:r>
      <w:proofErr w:type="gramStart"/>
      <w:r w:rsidR="00D02DE3">
        <w:rPr>
          <w:lang w:eastAsia="ru-RU"/>
        </w:rPr>
        <w:t>.</w:t>
      </w:r>
      <w:r>
        <w:rPr>
          <w:lang w:eastAsia="ru-RU"/>
        </w:rPr>
        <w:t>».</w:t>
      </w:r>
      <w:proofErr w:type="gramEnd"/>
    </w:p>
    <w:p w:rsidR="00711AAB" w:rsidRDefault="009E67E5" w:rsidP="007D538C">
      <w:pPr>
        <w:ind w:firstLine="567"/>
        <w:rPr>
          <w:lang w:eastAsia="ru-RU"/>
        </w:rPr>
      </w:pPr>
      <w:r>
        <w:rPr>
          <w:lang w:eastAsia="ru-RU"/>
        </w:rPr>
        <w:t xml:space="preserve">2. </w:t>
      </w:r>
      <w:r w:rsidR="00EF1C24">
        <w:rPr>
          <w:lang w:eastAsia="ru-RU"/>
        </w:rPr>
        <w:t xml:space="preserve">Внести </w:t>
      </w:r>
      <w:r w:rsidR="00711AAB">
        <w:rPr>
          <w:lang w:eastAsia="ru-RU"/>
        </w:rPr>
        <w:t xml:space="preserve">в постановление администрации города Перми от 17 февраля </w:t>
      </w:r>
      <w:r w:rsidR="0042424E">
        <w:rPr>
          <w:lang w:eastAsia="ru-RU"/>
        </w:rPr>
        <w:br/>
      </w:r>
      <w:r w:rsidR="00711AAB">
        <w:rPr>
          <w:lang w:eastAsia="ru-RU"/>
        </w:rPr>
        <w:t xml:space="preserve">2016 г. № 103 «Об утверждении Положения об общественном совете </w:t>
      </w:r>
      <w:r w:rsidR="002967BD">
        <w:rPr>
          <w:lang w:eastAsia="ru-RU"/>
        </w:rPr>
        <w:br/>
      </w:r>
      <w:r w:rsidR="00711AAB">
        <w:rPr>
          <w:lang w:eastAsia="ru-RU"/>
        </w:rPr>
        <w:t>при администрации города Перми, функциональных и территориальных органах администрации города Перми, создании и утверждении состава общественного совета при администрации города Перми»</w:t>
      </w:r>
      <w:r w:rsidR="00711AAB" w:rsidRPr="00711AAB">
        <w:rPr>
          <w:lang w:eastAsia="ru-RU"/>
        </w:rPr>
        <w:t xml:space="preserve"> </w:t>
      </w:r>
      <w:r w:rsidR="00711AAB">
        <w:rPr>
          <w:lang w:eastAsia="ru-RU"/>
        </w:rPr>
        <w:t xml:space="preserve">(в ред. от </w:t>
      </w:r>
      <w:r w:rsidR="00711AAB" w:rsidRPr="00CD0A0A">
        <w:rPr>
          <w:lang w:eastAsia="ru-RU"/>
        </w:rPr>
        <w:t xml:space="preserve">05.04.2016 </w:t>
      </w:r>
      <w:hyperlink r:id="rId11" w:history="1">
        <w:r w:rsidR="00711AAB">
          <w:rPr>
            <w:lang w:eastAsia="ru-RU"/>
          </w:rPr>
          <w:t>№</w:t>
        </w:r>
      </w:hyperlink>
      <w:r w:rsidR="00711AAB">
        <w:rPr>
          <w:lang w:eastAsia="ru-RU"/>
        </w:rPr>
        <w:t xml:space="preserve"> 227</w:t>
      </w:r>
      <w:r w:rsidR="00711AAB" w:rsidRPr="00CD0A0A">
        <w:rPr>
          <w:lang w:eastAsia="ru-RU"/>
        </w:rPr>
        <w:t>,</w:t>
      </w:r>
      <w:r w:rsidR="00711AAB">
        <w:rPr>
          <w:lang w:eastAsia="ru-RU"/>
        </w:rPr>
        <w:t xml:space="preserve"> </w:t>
      </w:r>
      <w:r w:rsidR="002967BD">
        <w:rPr>
          <w:lang w:eastAsia="ru-RU"/>
        </w:rPr>
        <w:br/>
      </w:r>
      <w:r w:rsidR="00711AAB" w:rsidRPr="00CD0A0A">
        <w:rPr>
          <w:lang w:eastAsia="ru-RU"/>
        </w:rPr>
        <w:t xml:space="preserve">от 12.05.2017 </w:t>
      </w:r>
      <w:hyperlink r:id="rId12" w:history="1">
        <w:r w:rsidR="00711AAB">
          <w:rPr>
            <w:lang w:eastAsia="ru-RU"/>
          </w:rPr>
          <w:t>№</w:t>
        </w:r>
      </w:hyperlink>
      <w:r w:rsidR="00711AAB">
        <w:rPr>
          <w:lang w:eastAsia="ru-RU"/>
        </w:rPr>
        <w:t xml:space="preserve"> 352), следующие изменения: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t>2.1. Наименование изложить в следующей редакции: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lastRenderedPageBreak/>
        <w:t>«Об утверждении Положения об общественном совете при администрации города Перми, создании и утверждении состава общественного совета при администрации города Перми»;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t>2.2. в пункте 2.</w:t>
      </w:r>
      <w:r w:rsidR="009A6DC6">
        <w:rPr>
          <w:lang w:eastAsia="ru-RU"/>
        </w:rPr>
        <w:t>1</w:t>
      </w:r>
      <w:r>
        <w:rPr>
          <w:lang w:eastAsia="ru-RU"/>
        </w:rPr>
        <w:t>. слова «, функциональных и территориальных органах администрации города Перми» исключить;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t>2.3. пункт 3 признать утратившим силу.</w:t>
      </w:r>
    </w:p>
    <w:p w:rsidR="00CD0A0A" w:rsidRDefault="00711AAB" w:rsidP="007D538C">
      <w:pPr>
        <w:ind w:firstLine="567"/>
        <w:rPr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CD0A0A" w:rsidRPr="00CD0A0A">
        <w:t xml:space="preserve">Внести в </w:t>
      </w:r>
      <w:r w:rsidR="00CD0A0A" w:rsidRPr="00CD0A0A">
        <w:rPr>
          <w:lang w:eastAsia="ru-RU"/>
        </w:rPr>
        <w:t xml:space="preserve">Положение об общественном совете при администрации города Перми, функциональных и территориальных органах администрации города Перми, создании и утверждении состава общественного совета при администрации города Перми, утвержденное постановлением администрации города Перми </w:t>
      </w:r>
      <w:r w:rsidR="00CD0A0A">
        <w:rPr>
          <w:lang w:eastAsia="ru-RU"/>
        </w:rPr>
        <w:t xml:space="preserve">от 17 февраля 2016 г. № 103 (в ред. от </w:t>
      </w:r>
      <w:r w:rsidR="00CD0A0A" w:rsidRPr="00CD0A0A">
        <w:rPr>
          <w:lang w:eastAsia="ru-RU"/>
        </w:rPr>
        <w:t xml:space="preserve">05.04.2016 </w:t>
      </w:r>
      <w:hyperlink r:id="rId13" w:history="1">
        <w:r w:rsidR="00CD0A0A">
          <w:rPr>
            <w:lang w:eastAsia="ru-RU"/>
          </w:rPr>
          <w:t>№</w:t>
        </w:r>
      </w:hyperlink>
      <w:r w:rsidR="00CD0A0A">
        <w:rPr>
          <w:lang w:eastAsia="ru-RU"/>
        </w:rPr>
        <w:t xml:space="preserve"> 227</w:t>
      </w:r>
      <w:r w:rsidR="00CD0A0A" w:rsidRPr="00CD0A0A">
        <w:rPr>
          <w:lang w:eastAsia="ru-RU"/>
        </w:rPr>
        <w:t>,</w:t>
      </w:r>
      <w:r w:rsidR="00CD0A0A">
        <w:rPr>
          <w:lang w:eastAsia="ru-RU"/>
        </w:rPr>
        <w:br/>
      </w:r>
      <w:r w:rsidR="00CD0A0A" w:rsidRPr="00CD0A0A">
        <w:rPr>
          <w:lang w:eastAsia="ru-RU"/>
        </w:rPr>
        <w:t xml:space="preserve">от 12.05.2017 </w:t>
      </w:r>
      <w:hyperlink r:id="rId14" w:history="1">
        <w:r w:rsidR="00CD0A0A">
          <w:rPr>
            <w:lang w:eastAsia="ru-RU"/>
          </w:rPr>
          <w:t>№</w:t>
        </w:r>
      </w:hyperlink>
      <w:r w:rsidR="00CD0A0A">
        <w:rPr>
          <w:lang w:eastAsia="ru-RU"/>
        </w:rPr>
        <w:t xml:space="preserve"> 352), следующие изменения: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t>3.1. наименование изложить в следующей редакции: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t>«Положение об общественном совете при администрации города Перми»;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t>3</w:t>
      </w:r>
      <w:r w:rsidR="00CD0A0A">
        <w:rPr>
          <w:lang w:eastAsia="ru-RU"/>
        </w:rPr>
        <w:t>.</w:t>
      </w:r>
      <w:r>
        <w:rPr>
          <w:lang w:eastAsia="ru-RU"/>
        </w:rPr>
        <w:t>2</w:t>
      </w:r>
      <w:r w:rsidR="00CD0A0A">
        <w:rPr>
          <w:lang w:eastAsia="ru-RU"/>
        </w:rPr>
        <w:t>.</w:t>
      </w:r>
      <w:r>
        <w:rPr>
          <w:lang w:eastAsia="ru-RU"/>
        </w:rPr>
        <w:t xml:space="preserve"> пункт 1.1 изложить в </w:t>
      </w:r>
      <w:r w:rsidR="00CF4342">
        <w:rPr>
          <w:lang w:eastAsia="ru-RU"/>
        </w:rPr>
        <w:t>следующей</w:t>
      </w:r>
      <w:r>
        <w:rPr>
          <w:lang w:eastAsia="ru-RU"/>
        </w:rPr>
        <w:t xml:space="preserve"> редакции:</w:t>
      </w:r>
    </w:p>
    <w:p w:rsidR="00711AAB" w:rsidRDefault="00711AAB" w:rsidP="007D538C">
      <w:pPr>
        <w:ind w:firstLine="567"/>
        <w:rPr>
          <w:lang w:eastAsia="ru-RU"/>
        </w:rPr>
      </w:pPr>
      <w:r>
        <w:rPr>
          <w:lang w:eastAsia="ru-RU"/>
        </w:rPr>
        <w:t>«1.1. Общественный совет при администрации города Перми, (далее - Общественный совет) является совещательно-консультативным органом</w:t>
      </w:r>
      <w:proofErr w:type="gramStart"/>
      <w:r>
        <w:rPr>
          <w:lang w:eastAsia="ru-RU"/>
        </w:rPr>
        <w:t>.»;</w:t>
      </w:r>
    </w:p>
    <w:p w:rsidR="001F58D3" w:rsidRDefault="00711AAB" w:rsidP="007D538C">
      <w:pPr>
        <w:ind w:firstLine="567"/>
        <w:rPr>
          <w:lang w:eastAsia="ru-RU"/>
        </w:rPr>
      </w:pPr>
      <w:proofErr w:type="gramEnd"/>
      <w:r>
        <w:rPr>
          <w:lang w:eastAsia="ru-RU"/>
        </w:rPr>
        <w:t>3.3.</w:t>
      </w:r>
      <w:r w:rsidR="001F58D3">
        <w:rPr>
          <w:lang w:eastAsia="ru-RU"/>
        </w:rPr>
        <w:t xml:space="preserve"> в пункте 1.3 слова «, функциональных и территориальных органах администрации города Перми» исключить</w:t>
      </w:r>
    </w:p>
    <w:p w:rsidR="00711AAB" w:rsidRDefault="001F58D3" w:rsidP="007D538C">
      <w:pPr>
        <w:ind w:firstLine="567"/>
        <w:rPr>
          <w:lang w:eastAsia="ru-RU"/>
        </w:rPr>
      </w:pPr>
      <w:r>
        <w:rPr>
          <w:lang w:eastAsia="ru-RU"/>
        </w:rPr>
        <w:t>3.4. пункт 2.2.1 изложить в следующей редакции:</w:t>
      </w:r>
    </w:p>
    <w:p w:rsidR="001F58D3" w:rsidRDefault="001F58D3" w:rsidP="007D538C">
      <w:pPr>
        <w:ind w:firstLine="567"/>
        <w:rPr>
          <w:lang w:eastAsia="ru-RU"/>
        </w:rPr>
      </w:pPr>
      <w:r>
        <w:rPr>
          <w:lang w:eastAsia="ru-RU"/>
        </w:rPr>
        <w:t xml:space="preserve">«2.2.1. </w:t>
      </w:r>
      <w:proofErr w:type="gramStart"/>
      <w:r>
        <w:rPr>
          <w:lang w:eastAsia="ru-RU"/>
        </w:rPr>
        <w:t>В установленных случаях рассматривает проекты правовых актов</w:t>
      </w:r>
      <w:r>
        <w:rPr>
          <w:lang w:eastAsia="ru-RU"/>
        </w:rPr>
        <w:br/>
        <w:t>об утверждении правил определения требований к закупаемым заказчиками города Перми отдельным видам товаров, работ, услуг (в том числе предельных цен товаров, работ, услуг);»;</w:t>
      </w:r>
      <w:proofErr w:type="gramEnd"/>
    </w:p>
    <w:p w:rsidR="001F58D3" w:rsidRDefault="001F58D3" w:rsidP="007D538C">
      <w:pPr>
        <w:ind w:firstLine="567"/>
        <w:rPr>
          <w:lang w:eastAsia="ru-RU"/>
        </w:rPr>
      </w:pPr>
      <w:r>
        <w:rPr>
          <w:lang w:eastAsia="ru-RU"/>
        </w:rPr>
        <w:t>3.5. пункт 2.2.2 изложить в следующей редакции:</w:t>
      </w:r>
    </w:p>
    <w:p w:rsidR="001F58D3" w:rsidRDefault="001F58D3" w:rsidP="007D538C">
      <w:pPr>
        <w:ind w:firstLine="567"/>
        <w:rPr>
          <w:lang w:eastAsia="ru-RU"/>
        </w:rPr>
      </w:pPr>
      <w:r>
        <w:rPr>
          <w:lang w:eastAsia="ru-RU"/>
        </w:rPr>
        <w:t>«2.2.2. участвует в подготовке предложений и рекомендаций</w:t>
      </w:r>
      <w:r>
        <w:rPr>
          <w:lang w:eastAsia="ru-RU"/>
        </w:rPr>
        <w:br/>
        <w:t>по совершенствованию законодательства в сфере закупок</w:t>
      </w:r>
      <w:proofErr w:type="gramStart"/>
      <w:r>
        <w:rPr>
          <w:lang w:eastAsia="ru-RU"/>
        </w:rPr>
        <w:t>.»;</w:t>
      </w:r>
      <w:proofErr w:type="gramEnd"/>
    </w:p>
    <w:p w:rsidR="001F58D3" w:rsidRDefault="001F58D3" w:rsidP="007D538C">
      <w:pPr>
        <w:ind w:firstLine="567"/>
        <w:rPr>
          <w:lang w:eastAsia="ru-RU"/>
        </w:rPr>
      </w:pPr>
      <w:r>
        <w:rPr>
          <w:lang w:eastAsia="ru-RU"/>
        </w:rPr>
        <w:t>3.6. пункт 2.2.3 признать утратившим силу;</w:t>
      </w:r>
    </w:p>
    <w:p w:rsidR="001F58D3" w:rsidRDefault="001F58D3" w:rsidP="007D538C">
      <w:pPr>
        <w:ind w:firstLine="567"/>
        <w:rPr>
          <w:lang w:eastAsia="ru-RU"/>
        </w:rPr>
      </w:pPr>
      <w:r>
        <w:rPr>
          <w:lang w:eastAsia="ru-RU"/>
        </w:rPr>
        <w:t>3.7. пункт 3.3 изложить в следующей редакции:</w:t>
      </w:r>
    </w:p>
    <w:p w:rsidR="001F58D3" w:rsidRDefault="001F58D3" w:rsidP="007D538C">
      <w:pPr>
        <w:ind w:firstLine="567"/>
        <w:rPr>
          <w:lang w:eastAsia="ru-RU"/>
        </w:rPr>
      </w:pPr>
      <w:r>
        <w:rPr>
          <w:lang w:eastAsia="ru-RU"/>
        </w:rPr>
        <w:t>«3.3. Председателем Общественного совета назначается заместитель главы администрации города Перми</w:t>
      </w:r>
      <w:proofErr w:type="gramStart"/>
      <w:r>
        <w:rPr>
          <w:lang w:eastAsia="ru-RU"/>
        </w:rPr>
        <w:t>.»;</w:t>
      </w:r>
    </w:p>
    <w:p w:rsidR="003C75BB" w:rsidRDefault="001F58D3" w:rsidP="007D538C">
      <w:pPr>
        <w:ind w:firstLine="567"/>
        <w:rPr>
          <w:lang w:eastAsia="ru-RU"/>
        </w:rPr>
      </w:pPr>
      <w:proofErr w:type="gramEnd"/>
      <w:r>
        <w:rPr>
          <w:lang w:eastAsia="ru-RU"/>
        </w:rPr>
        <w:t xml:space="preserve">3.8. </w:t>
      </w:r>
      <w:r w:rsidR="003C75BB">
        <w:rPr>
          <w:lang w:eastAsia="ru-RU"/>
        </w:rPr>
        <w:t xml:space="preserve">в </w:t>
      </w:r>
      <w:r>
        <w:rPr>
          <w:lang w:eastAsia="ru-RU"/>
        </w:rPr>
        <w:t>пункт</w:t>
      </w:r>
      <w:r w:rsidR="003C75BB">
        <w:rPr>
          <w:lang w:eastAsia="ru-RU"/>
        </w:rPr>
        <w:t>е</w:t>
      </w:r>
      <w:r>
        <w:rPr>
          <w:lang w:eastAsia="ru-RU"/>
        </w:rPr>
        <w:t xml:space="preserve"> 4.14 </w:t>
      </w:r>
      <w:r w:rsidR="003C75BB">
        <w:rPr>
          <w:lang w:eastAsia="ru-RU"/>
        </w:rPr>
        <w:t xml:space="preserve">слова «, который не позднее 3 рабочих дней </w:t>
      </w:r>
      <w:proofErr w:type="gramStart"/>
      <w:r w:rsidR="003C75BB">
        <w:rPr>
          <w:lang w:eastAsia="ru-RU"/>
        </w:rPr>
        <w:t>с даты принятия</w:t>
      </w:r>
      <w:proofErr w:type="gramEnd"/>
      <w:r w:rsidR="003C75BB">
        <w:rPr>
          <w:lang w:eastAsia="ru-RU"/>
        </w:rPr>
        <w:t xml:space="preserve"> соответствующего решения доводится до органа администрации города Перми, при котором создан Общественный совет» исключить;</w:t>
      </w:r>
    </w:p>
    <w:p w:rsidR="003C75BB" w:rsidRDefault="003C75BB" w:rsidP="007D538C">
      <w:pPr>
        <w:ind w:firstLine="567"/>
        <w:rPr>
          <w:lang w:eastAsia="ru-RU"/>
        </w:rPr>
      </w:pPr>
      <w:r>
        <w:rPr>
          <w:lang w:eastAsia="ru-RU"/>
        </w:rPr>
        <w:t xml:space="preserve">4. Внести изменения в состав общественного совета при администрации города Перми, утвержденный постановлением администрации города Перми </w:t>
      </w:r>
      <w:r w:rsidR="002967BD">
        <w:rPr>
          <w:lang w:eastAsia="ru-RU"/>
        </w:rPr>
        <w:br/>
      </w:r>
      <w:r>
        <w:rPr>
          <w:lang w:eastAsia="ru-RU"/>
        </w:rPr>
        <w:t xml:space="preserve">от 17 февраля 2016 г. № 103 (в ред. от </w:t>
      </w:r>
      <w:r w:rsidRPr="00CD0A0A">
        <w:rPr>
          <w:lang w:eastAsia="ru-RU"/>
        </w:rPr>
        <w:t xml:space="preserve">05.04.2016 </w:t>
      </w:r>
      <w:hyperlink r:id="rId15" w:history="1">
        <w:r>
          <w:rPr>
            <w:lang w:eastAsia="ru-RU"/>
          </w:rPr>
          <w:t>№</w:t>
        </w:r>
      </w:hyperlink>
      <w:r>
        <w:rPr>
          <w:lang w:eastAsia="ru-RU"/>
        </w:rPr>
        <w:t xml:space="preserve"> 227</w:t>
      </w:r>
      <w:r w:rsidRPr="00CD0A0A">
        <w:rPr>
          <w:lang w:eastAsia="ru-RU"/>
        </w:rPr>
        <w:t>,</w:t>
      </w:r>
      <w:r>
        <w:rPr>
          <w:lang w:eastAsia="ru-RU"/>
        </w:rPr>
        <w:t xml:space="preserve"> </w:t>
      </w:r>
      <w:r w:rsidRPr="00CD0A0A">
        <w:rPr>
          <w:lang w:eastAsia="ru-RU"/>
        </w:rPr>
        <w:t xml:space="preserve">от 12.05.2017 </w:t>
      </w:r>
      <w:hyperlink r:id="rId16" w:history="1">
        <w:r>
          <w:rPr>
            <w:lang w:eastAsia="ru-RU"/>
          </w:rPr>
          <w:t>№</w:t>
        </w:r>
      </w:hyperlink>
      <w:r>
        <w:rPr>
          <w:lang w:eastAsia="ru-RU"/>
        </w:rPr>
        <w:t xml:space="preserve"> 352), изложив в редакции согласно приложению к настоящему постановлению.</w:t>
      </w:r>
    </w:p>
    <w:p w:rsidR="00C94A2E" w:rsidRPr="004425B6" w:rsidRDefault="003C75BB" w:rsidP="007D538C">
      <w:pPr>
        <w:ind w:firstLine="567"/>
      </w:pPr>
      <w:r>
        <w:t>5</w:t>
      </w:r>
      <w:r w:rsidR="00E3574C" w:rsidRPr="0011619F">
        <w:t>.</w:t>
      </w:r>
      <w:r w:rsidR="00506D57" w:rsidRPr="0011619F">
        <w:t xml:space="preserve"> </w:t>
      </w:r>
      <w:r w:rsidR="00C94A2E" w:rsidRPr="0011619F">
        <w:t xml:space="preserve">Настоящее </w:t>
      </w:r>
      <w:r w:rsidR="00AB7764">
        <w:t>п</w:t>
      </w:r>
      <w:r w:rsidR="00C94A2E" w:rsidRPr="0011619F">
        <w:t>остановление вступает в силу с</w:t>
      </w:r>
      <w:r w:rsidR="00AB7764">
        <w:t>о</w:t>
      </w:r>
      <w:r w:rsidR="00C94A2E" w:rsidRPr="0011619F">
        <w:t xml:space="preserve"> д</w:t>
      </w:r>
      <w:r w:rsidR="00AB7764">
        <w:t>ня</w:t>
      </w:r>
      <w:r w:rsidR="00C94A2E" w:rsidRPr="0011619F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t>льного образования город Пермь»</w:t>
      </w:r>
      <w:r w:rsidR="00A13E19">
        <w:t>.</w:t>
      </w:r>
    </w:p>
    <w:p w:rsidR="00C94A2E" w:rsidRPr="004425B6" w:rsidRDefault="003C75BB" w:rsidP="007D538C">
      <w:pPr>
        <w:ind w:firstLine="567"/>
      </w:pPr>
      <w:r>
        <w:t>6</w:t>
      </w:r>
      <w:r w:rsidR="00C94A2E" w:rsidRPr="004425B6">
        <w:t>. Управлению по общим вопросам администрации города Перми обеспечить опубликование</w:t>
      </w:r>
      <w:r w:rsidR="00AB7764">
        <w:t xml:space="preserve"> настоящего</w:t>
      </w:r>
      <w:r w:rsidR="00C94A2E" w:rsidRPr="004425B6">
        <w:t xml:space="preserve"> </w:t>
      </w:r>
      <w:r w:rsidR="00AB7764">
        <w:t>п</w:t>
      </w:r>
      <w:r w:rsidR="00C94A2E" w:rsidRPr="004425B6">
        <w:t xml:space="preserve">остановления в печатном средстве массовой </w:t>
      </w:r>
      <w:r w:rsidR="00C94A2E" w:rsidRPr="004425B6"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C94A2E" w:rsidRPr="004425B6" w:rsidRDefault="003C75BB" w:rsidP="007D538C">
      <w:pPr>
        <w:ind w:firstLine="567"/>
      </w:pPr>
      <w:r>
        <w:t>7</w:t>
      </w:r>
      <w:r w:rsidR="00C94A2E" w:rsidRPr="004425B6">
        <w:t xml:space="preserve">. </w:t>
      </w:r>
      <w:proofErr w:type="gramStart"/>
      <w:r w:rsidR="00C94A2E" w:rsidRPr="004425B6">
        <w:t>Контроль</w:t>
      </w:r>
      <w:r w:rsidR="00B92A08">
        <w:t xml:space="preserve"> </w:t>
      </w:r>
      <w:r w:rsidR="00C94A2E" w:rsidRPr="004425B6">
        <w:t>за</w:t>
      </w:r>
      <w:proofErr w:type="gramEnd"/>
      <w:r w:rsidR="00C94A2E" w:rsidRPr="004425B6">
        <w:t xml:space="preserve"> исполнением </w:t>
      </w:r>
      <w:r w:rsidR="00AB7764">
        <w:t>настоящего п</w:t>
      </w:r>
      <w:r w:rsidR="00C94A2E" w:rsidRPr="004425B6">
        <w:t xml:space="preserve">остановления возложить на </w:t>
      </w:r>
      <w:r w:rsidR="00CF4BB0">
        <w:t xml:space="preserve">исполняющего обязанности </w:t>
      </w:r>
      <w:r w:rsidR="00C94A2E" w:rsidRPr="00CF4BB0">
        <w:t xml:space="preserve">заместителя главы администрации города Перми </w:t>
      </w:r>
      <w:proofErr w:type="spellStart"/>
      <w:r w:rsidR="00CF4BB0" w:rsidRPr="00CF4BB0">
        <w:t>Титяпкину</w:t>
      </w:r>
      <w:proofErr w:type="spellEnd"/>
      <w:r w:rsidR="00C94A2E" w:rsidRPr="00CF4BB0">
        <w:t xml:space="preserve"> В.</w:t>
      </w:r>
      <w:r w:rsidR="00CF4BB0" w:rsidRPr="00CF4BB0">
        <w:t>С</w:t>
      </w:r>
      <w:r w:rsidR="00C94A2E" w:rsidRPr="00CF4BB0">
        <w:t>.</w:t>
      </w:r>
    </w:p>
    <w:p w:rsidR="00A566E4" w:rsidRDefault="00A566E4" w:rsidP="007D538C"/>
    <w:p w:rsidR="00A566E4" w:rsidRDefault="00A566E4" w:rsidP="007D538C"/>
    <w:p w:rsidR="00C3770B" w:rsidRPr="007D538C" w:rsidRDefault="00A566E4" w:rsidP="007D538C">
      <w:r>
        <w:t>Глава</w:t>
      </w:r>
      <w:r w:rsidR="007D538C">
        <w:rPr>
          <w:lang w:val="en-US"/>
        </w:rPr>
        <w:t> </w:t>
      </w:r>
      <w:r w:rsidR="00CC6911" w:rsidRPr="00CC6911">
        <w:t>города</w:t>
      </w:r>
      <w:r w:rsidR="007D538C">
        <w:rPr>
          <w:lang w:val="en-US"/>
        </w:rPr>
        <w:t> </w:t>
      </w:r>
      <w:r w:rsidR="00CC6911" w:rsidRPr="00CC6911">
        <w:t>Перми</w:t>
      </w:r>
      <w:r w:rsidR="007D538C" w:rsidRPr="007D538C">
        <w:t xml:space="preserve"> </w:t>
      </w:r>
      <w:r w:rsidR="00C94A2E" w:rsidRPr="00CC6911">
        <w:t>Д.И.</w:t>
      </w:r>
      <w:r w:rsidR="007D538C">
        <w:rPr>
          <w:lang w:val="en-US"/>
        </w:rPr>
        <w:t> </w:t>
      </w:r>
      <w:r w:rsidR="00C94A2E" w:rsidRPr="00CC6911">
        <w:t>Самойлов</w:t>
      </w:r>
      <w:r w:rsidR="007D538C" w:rsidRPr="007D538C">
        <w:br/>
      </w:r>
    </w:p>
    <w:p w:rsidR="00C3770B" w:rsidRDefault="00C3770B" w:rsidP="007D538C"/>
    <w:p w:rsidR="00C3770B" w:rsidRDefault="00C3770B" w:rsidP="007D538C">
      <w:pPr>
        <w:sectPr w:rsidR="00C3770B" w:rsidSect="00C94A2E">
          <w:headerReference w:type="default" r:id="rId17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C5EBA" w:rsidRPr="002C5EBA" w:rsidRDefault="002C5EBA" w:rsidP="002C5EBA">
      <w:pPr>
        <w:jc w:val="right"/>
      </w:pPr>
      <w:r w:rsidRPr="002C5EBA">
        <w:lastRenderedPageBreak/>
        <w:t>Приложение</w:t>
      </w:r>
    </w:p>
    <w:p w:rsidR="002C5EBA" w:rsidRPr="002C5EBA" w:rsidRDefault="002C5EBA" w:rsidP="002C5EBA">
      <w:pPr>
        <w:jc w:val="right"/>
      </w:pPr>
      <w:r w:rsidRPr="002C5EBA">
        <w:t>к постановлению</w:t>
      </w:r>
    </w:p>
    <w:p w:rsidR="002C5EBA" w:rsidRPr="002C5EBA" w:rsidRDefault="002C5EBA" w:rsidP="002C5EBA">
      <w:pPr>
        <w:jc w:val="right"/>
      </w:pPr>
      <w:r w:rsidRPr="002C5EBA">
        <w:t>администрации города Перми</w:t>
      </w:r>
    </w:p>
    <w:p w:rsidR="003C75BB" w:rsidRDefault="003C75BB" w:rsidP="002C5EBA">
      <w:pPr>
        <w:jc w:val="right"/>
      </w:pPr>
    </w:p>
    <w:p w:rsidR="002C5EBA" w:rsidRDefault="002C5EBA" w:rsidP="002C5EBA">
      <w:pPr>
        <w:jc w:val="right"/>
        <w:rPr>
          <w:rFonts w:eastAsia="Times New Roman"/>
          <w:b/>
          <w:bCs/>
          <w:lang w:eastAsia="ru-RU"/>
        </w:rPr>
      </w:pPr>
    </w:p>
    <w:p w:rsidR="002C5EBA" w:rsidRPr="002C5EBA" w:rsidRDefault="002C5EBA" w:rsidP="002C5EBA">
      <w:pPr>
        <w:jc w:val="center"/>
        <w:rPr>
          <w:rFonts w:eastAsia="Times New Roman"/>
          <w:b/>
          <w:bCs/>
          <w:lang w:eastAsia="ru-RU"/>
        </w:rPr>
      </w:pPr>
      <w:r w:rsidRPr="002C5EBA">
        <w:rPr>
          <w:rFonts w:eastAsia="Times New Roman"/>
          <w:b/>
          <w:bCs/>
          <w:lang w:eastAsia="ru-RU"/>
        </w:rPr>
        <w:t>Состав</w:t>
      </w:r>
    </w:p>
    <w:p w:rsidR="002C5EBA" w:rsidRPr="002C5EBA" w:rsidRDefault="002C5EBA" w:rsidP="002C5EBA">
      <w:pPr>
        <w:jc w:val="center"/>
        <w:rPr>
          <w:rFonts w:eastAsia="Times New Roman"/>
          <w:b/>
          <w:bCs/>
          <w:lang w:eastAsia="ru-RU"/>
        </w:rPr>
      </w:pPr>
      <w:r w:rsidRPr="002C5EBA">
        <w:rPr>
          <w:rFonts w:eastAsia="Times New Roman"/>
          <w:b/>
          <w:bCs/>
          <w:lang w:eastAsia="ru-RU"/>
        </w:rPr>
        <w:t>Общественного совета при администрации города Перми</w:t>
      </w:r>
    </w:p>
    <w:p w:rsidR="002C5EBA" w:rsidRDefault="002C5EBA" w:rsidP="007D538C"/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2C5EBA" w:rsidTr="00123DF4">
        <w:tc>
          <w:tcPr>
            <w:tcW w:w="9639" w:type="dxa"/>
            <w:gridSpan w:val="2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Председатель:</w:t>
            </w:r>
          </w:p>
        </w:tc>
      </w:tr>
      <w:tr w:rsidR="002C5EBA" w:rsidTr="00123DF4">
        <w:tc>
          <w:tcPr>
            <w:tcW w:w="3119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Титяпкина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Вера Сергеевна</w:t>
            </w:r>
          </w:p>
        </w:tc>
        <w:tc>
          <w:tcPr>
            <w:tcW w:w="6520" w:type="dxa"/>
          </w:tcPr>
          <w:p w:rsidR="002C5EBA" w:rsidRDefault="002C5EBA" w:rsidP="00123DF4">
            <w:pPr>
              <w:ind w:right="-62" w:firstLine="221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заместитель главы администрации города Перми - начальник департамента финансов администрации города Перми</w:t>
            </w:r>
          </w:p>
        </w:tc>
      </w:tr>
      <w:tr w:rsidR="002C5EBA" w:rsidTr="00123DF4">
        <w:tc>
          <w:tcPr>
            <w:tcW w:w="9639" w:type="dxa"/>
            <w:gridSpan w:val="2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председателя:</w:t>
            </w:r>
          </w:p>
        </w:tc>
      </w:tr>
      <w:tr w:rsidR="002C5EBA" w:rsidTr="00123DF4">
        <w:tc>
          <w:tcPr>
            <w:tcW w:w="3119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Мохов Денис Анатольевич</w:t>
            </w:r>
          </w:p>
        </w:tc>
        <w:tc>
          <w:tcPr>
            <w:tcW w:w="6520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начальник управления муниципального заказа администрации города Перми</w:t>
            </w:r>
          </w:p>
        </w:tc>
      </w:tr>
      <w:tr w:rsidR="002C5EBA" w:rsidTr="00123DF4">
        <w:tc>
          <w:tcPr>
            <w:tcW w:w="9639" w:type="dxa"/>
            <w:gridSpan w:val="2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Секретарь:</w:t>
            </w:r>
          </w:p>
        </w:tc>
      </w:tr>
      <w:tr w:rsidR="002C5EBA" w:rsidTr="00123DF4">
        <w:tc>
          <w:tcPr>
            <w:tcW w:w="3119" w:type="dxa"/>
          </w:tcPr>
          <w:p w:rsidR="002C5EBA" w:rsidRPr="00CB4E4E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Гаряева Лилия Александровна</w:t>
            </w:r>
          </w:p>
        </w:tc>
        <w:tc>
          <w:tcPr>
            <w:tcW w:w="6520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консультант отдела муниципальных закупок управления муниципального заказа администрации города Перми</w:t>
            </w:r>
          </w:p>
        </w:tc>
      </w:tr>
      <w:tr w:rsidR="002C5EBA" w:rsidTr="00123DF4">
        <w:tc>
          <w:tcPr>
            <w:tcW w:w="9639" w:type="dxa"/>
            <w:gridSpan w:val="2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Члены комиссии:</w:t>
            </w:r>
          </w:p>
        </w:tc>
      </w:tr>
      <w:tr w:rsidR="002C5EBA" w:rsidTr="00123DF4">
        <w:tc>
          <w:tcPr>
            <w:tcW w:w="3119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Боровых Юлия Сергеевна</w:t>
            </w:r>
          </w:p>
        </w:tc>
        <w:tc>
          <w:tcPr>
            <w:tcW w:w="6520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директор департамента деловой информации и консалтинга в сфере закупок Пермской торгово-промышленной палаты (по согласованию)</w:t>
            </w:r>
          </w:p>
        </w:tc>
      </w:tr>
      <w:tr w:rsidR="002C5EBA" w:rsidTr="00123DF4">
        <w:tc>
          <w:tcPr>
            <w:tcW w:w="3119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Зарубин Алексей Сергеевич</w:t>
            </w:r>
          </w:p>
        </w:tc>
        <w:tc>
          <w:tcPr>
            <w:tcW w:w="6520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заместитель министра - начальник управления правового обеспечения Министерства по регулированию контрактной системы в сфере закупок Пермского края (по согласованию)</w:t>
            </w:r>
          </w:p>
        </w:tc>
      </w:tr>
      <w:tr w:rsidR="002C5EBA" w:rsidTr="00123DF4">
        <w:tc>
          <w:tcPr>
            <w:tcW w:w="3119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Пахомова Лариса Михайловна</w:t>
            </w:r>
          </w:p>
        </w:tc>
        <w:tc>
          <w:tcPr>
            <w:tcW w:w="6520" w:type="dxa"/>
          </w:tcPr>
          <w:p w:rsidR="002C5EBA" w:rsidRDefault="002C5EBA" w:rsidP="00123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заведующий региональным центром по обучению специалистов для системы государственных закупок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(по согласованию)</w:t>
            </w:r>
          </w:p>
        </w:tc>
      </w:tr>
    </w:tbl>
    <w:p w:rsidR="002C5EBA" w:rsidRPr="004425B6" w:rsidRDefault="002C5EBA" w:rsidP="001F0F4A"/>
    <w:sectPr w:rsidR="002C5EBA" w:rsidRPr="004425B6" w:rsidSect="00C3770B">
      <w:pgSz w:w="11906" w:h="16838" w:code="9"/>
      <w:pgMar w:top="1134" w:right="991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C4" w:rsidRDefault="001245C4" w:rsidP="007D538C">
      <w:r>
        <w:separator/>
      </w:r>
    </w:p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/>
    <w:p w:rsidR="001245C4" w:rsidRDefault="001245C4" w:rsidP="002C5EBA"/>
    <w:p w:rsidR="001245C4" w:rsidRDefault="001245C4" w:rsidP="002C5EBA"/>
    <w:p w:rsidR="001245C4" w:rsidRDefault="001245C4"/>
  </w:endnote>
  <w:endnote w:type="continuationSeparator" w:id="0">
    <w:p w:rsidR="001245C4" w:rsidRDefault="001245C4" w:rsidP="007D538C">
      <w:r>
        <w:continuationSeparator/>
      </w:r>
    </w:p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/>
    <w:p w:rsidR="001245C4" w:rsidRDefault="001245C4" w:rsidP="002C5EBA"/>
    <w:p w:rsidR="001245C4" w:rsidRDefault="001245C4" w:rsidP="002C5EBA"/>
    <w:p w:rsidR="001245C4" w:rsidRDefault="00124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C4" w:rsidRDefault="001245C4" w:rsidP="007D538C">
      <w:r>
        <w:separator/>
      </w:r>
    </w:p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/>
    <w:p w:rsidR="001245C4" w:rsidRDefault="001245C4" w:rsidP="002C5EBA"/>
    <w:p w:rsidR="001245C4" w:rsidRDefault="001245C4" w:rsidP="002C5EBA"/>
    <w:p w:rsidR="001245C4" w:rsidRDefault="001245C4"/>
  </w:footnote>
  <w:footnote w:type="continuationSeparator" w:id="0">
    <w:p w:rsidR="001245C4" w:rsidRDefault="001245C4" w:rsidP="007D538C">
      <w:r>
        <w:continuationSeparator/>
      </w:r>
    </w:p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 w:rsidP="007D538C"/>
    <w:p w:rsidR="001245C4" w:rsidRDefault="001245C4"/>
    <w:p w:rsidR="001245C4" w:rsidRDefault="001245C4" w:rsidP="002C5EBA"/>
    <w:p w:rsidR="001245C4" w:rsidRDefault="001245C4" w:rsidP="002C5EBA"/>
    <w:p w:rsidR="001245C4" w:rsidRDefault="001245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11" w:rsidRPr="00EC20FB" w:rsidRDefault="00CC6911">
    <w:pPr>
      <w:pStyle w:val="a3"/>
      <w:rPr>
        <w:sz w:val="28"/>
        <w:szCs w:val="28"/>
      </w:rPr>
    </w:pPr>
    <w:r w:rsidRPr="00EC20FB">
      <w:rPr>
        <w:sz w:val="28"/>
        <w:szCs w:val="28"/>
      </w:rPr>
      <w:fldChar w:fldCharType="begin"/>
    </w:r>
    <w:r w:rsidRPr="00EC20FB">
      <w:rPr>
        <w:sz w:val="28"/>
        <w:szCs w:val="28"/>
      </w:rPr>
      <w:instrText xml:space="preserve"> PAGE </w:instrText>
    </w:r>
    <w:r w:rsidRPr="00EC20FB">
      <w:rPr>
        <w:sz w:val="28"/>
        <w:szCs w:val="28"/>
      </w:rPr>
      <w:fldChar w:fldCharType="separate"/>
    </w:r>
    <w:r w:rsidR="001F0F4A">
      <w:rPr>
        <w:noProof/>
        <w:sz w:val="28"/>
        <w:szCs w:val="28"/>
      </w:rPr>
      <w:t>3</w:t>
    </w:r>
    <w:r w:rsidRPr="00EC20FB">
      <w:rPr>
        <w:sz w:val="28"/>
        <w:szCs w:val="28"/>
      </w:rPr>
      <w:fldChar w:fldCharType="end"/>
    </w:r>
  </w:p>
  <w:p w:rsidR="004E513C" w:rsidRDefault="004E513C" w:rsidP="007D53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A57EC8"/>
    <w:multiLevelType w:val="multilevel"/>
    <w:tmpl w:val="0D9EAD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6EB5ACF"/>
    <w:multiLevelType w:val="hybridMultilevel"/>
    <w:tmpl w:val="D2FCB152"/>
    <w:lvl w:ilvl="0" w:tplc="7EA4D9A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45924"/>
    <w:multiLevelType w:val="hybridMultilevel"/>
    <w:tmpl w:val="1D6E4AFE"/>
    <w:lvl w:ilvl="0" w:tplc="9CDAD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EA6FC4"/>
    <w:multiLevelType w:val="hybridMultilevel"/>
    <w:tmpl w:val="5704BEA0"/>
    <w:lvl w:ilvl="0" w:tplc="04360EE4">
      <w:start w:val="5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9BAC90FA" w:tentative="1">
      <w:start w:val="1"/>
      <w:numFmt w:val="lowerLetter"/>
      <w:lvlText w:val="%2."/>
      <w:lvlJc w:val="left"/>
      <w:pPr>
        <w:ind w:left="1647" w:hanging="360"/>
      </w:pPr>
    </w:lvl>
    <w:lvl w:ilvl="2" w:tplc="42CA89E8" w:tentative="1">
      <w:start w:val="1"/>
      <w:numFmt w:val="lowerRoman"/>
      <w:lvlText w:val="%3."/>
      <w:lvlJc w:val="right"/>
      <w:pPr>
        <w:ind w:left="2367" w:hanging="180"/>
      </w:pPr>
    </w:lvl>
    <w:lvl w:ilvl="3" w:tplc="1208FCBC" w:tentative="1">
      <w:start w:val="1"/>
      <w:numFmt w:val="decimal"/>
      <w:lvlText w:val="%4."/>
      <w:lvlJc w:val="left"/>
      <w:pPr>
        <w:ind w:left="3087" w:hanging="360"/>
      </w:pPr>
    </w:lvl>
    <w:lvl w:ilvl="4" w:tplc="55287A48" w:tentative="1">
      <w:start w:val="1"/>
      <w:numFmt w:val="lowerLetter"/>
      <w:lvlText w:val="%5."/>
      <w:lvlJc w:val="left"/>
      <w:pPr>
        <w:ind w:left="3807" w:hanging="360"/>
      </w:pPr>
    </w:lvl>
    <w:lvl w:ilvl="5" w:tplc="B87CE1B4" w:tentative="1">
      <w:start w:val="1"/>
      <w:numFmt w:val="lowerRoman"/>
      <w:lvlText w:val="%6."/>
      <w:lvlJc w:val="right"/>
      <w:pPr>
        <w:ind w:left="4527" w:hanging="180"/>
      </w:pPr>
    </w:lvl>
    <w:lvl w:ilvl="6" w:tplc="6D84DD50" w:tentative="1">
      <w:start w:val="1"/>
      <w:numFmt w:val="decimal"/>
      <w:lvlText w:val="%7."/>
      <w:lvlJc w:val="left"/>
      <w:pPr>
        <w:ind w:left="5247" w:hanging="360"/>
      </w:pPr>
    </w:lvl>
    <w:lvl w:ilvl="7" w:tplc="D0246C38" w:tentative="1">
      <w:start w:val="1"/>
      <w:numFmt w:val="lowerLetter"/>
      <w:lvlText w:val="%8."/>
      <w:lvlJc w:val="left"/>
      <w:pPr>
        <w:ind w:left="5967" w:hanging="360"/>
      </w:pPr>
    </w:lvl>
    <w:lvl w:ilvl="8" w:tplc="27204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5E4581"/>
    <w:multiLevelType w:val="hybridMultilevel"/>
    <w:tmpl w:val="58ECD6FE"/>
    <w:lvl w:ilvl="0" w:tplc="44C48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08A2A40" w:tentative="1">
      <w:start w:val="1"/>
      <w:numFmt w:val="lowerLetter"/>
      <w:lvlText w:val="%2."/>
      <w:lvlJc w:val="left"/>
      <w:pPr>
        <w:ind w:left="1647" w:hanging="360"/>
      </w:pPr>
    </w:lvl>
    <w:lvl w:ilvl="2" w:tplc="233E5510" w:tentative="1">
      <w:start w:val="1"/>
      <w:numFmt w:val="lowerRoman"/>
      <w:lvlText w:val="%3."/>
      <w:lvlJc w:val="right"/>
      <w:pPr>
        <w:ind w:left="2367" w:hanging="180"/>
      </w:pPr>
    </w:lvl>
    <w:lvl w:ilvl="3" w:tplc="C524741C" w:tentative="1">
      <w:start w:val="1"/>
      <w:numFmt w:val="decimal"/>
      <w:lvlText w:val="%4."/>
      <w:lvlJc w:val="left"/>
      <w:pPr>
        <w:ind w:left="3087" w:hanging="360"/>
      </w:pPr>
    </w:lvl>
    <w:lvl w:ilvl="4" w:tplc="EF7622CE" w:tentative="1">
      <w:start w:val="1"/>
      <w:numFmt w:val="lowerLetter"/>
      <w:lvlText w:val="%5."/>
      <w:lvlJc w:val="left"/>
      <w:pPr>
        <w:ind w:left="3807" w:hanging="360"/>
      </w:pPr>
    </w:lvl>
    <w:lvl w:ilvl="5" w:tplc="AFFCE5EE" w:tentative="1">
      <w:start w:val="1"/>
      <w:numFmt w:val="lowerRoman"/>
      <w:lvlText w:val="%6."/>
      <w:lvlJc w:val="right"/>
      <w:pPr>
        <w:ind w:left="4527" w:hanging="180"/>
      </w:pPr>
    </w:lvl>
    <w:lvl w:ilvl="6" w:tplc="8222B130" w:tentative="1">
      <w:start w:val="1"/>
      <w:numFmt w:val="decimal"/>
      <w:lvlText w:val="%7."/>
      <w:lvlJc w:val="left"/>
      <w:pPr>
        <w:ind w:left="5247" w:hanging="360"/>
      </w:pPr>
    </w:lvl>
    <w:lvl w:ilvl="7" w:tplc="076AAFCC" w:tentative="1">
      <w:start w:val="1"/>
      <w:numFmt w:val="lowerLetter"/>
      <w:lvlText w:val="%8."/>
      <w:lvlJc w:val="left"/>
      <w:pPr>
        <w:ind w:left="5967" w:hanging="360"/>
      </w:pPr>
    </w:lvl>
    <w:lvl w:ilvl="8" w:tplc="C32E4F8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316109"/>
    <w:multiLevelType w:val="hybridMultilevel"/>
    <w:tmpl w:val="223CC294"/>
    <w:lvl w:ilvl="0" w:tplc="02167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2B08640" w:tentative="1">
      <w:start w:val="1"/>
      <w:numFmt w:val="lowerLetter"/>
      <w:lvlText w:val="%2."/>
      <w:lvlJc w:val="left"/>
      <w:pPr>
        <w:ind w:left="1620" w:hanging="360"/>
      </w:pPr>
    </w:lvl>
    <w:lvl w:ilvl="2" w:tplc="D7D46D62" w:tentative="1">
      <w:start w:val="1"/>
      <w:numFmt w:val="lowerRoman"/>
      <w:lvlText w:val="%3."/>
      <w:lvlJc w:val="right"/>
      <w:pPr>
        <w:ind w:left="2340" w:hanging="180"/>
      </w:pPr>
    </w:lvl>
    <w:lvl w:ilvl="3" w:tplc="E1E8FB8A" w:tentative="1">
      <w:start w:val="1"/>
      <w:numFmt w:val="decimal"/>
      <w:lvlText w:val="%4."/>
      <w:lvlJc w:val="left"/>
      <w:pPr>
        <w:ind w:left="3060" w:hanging="360"/>
      </w:pPr>
    </w:lvl>
    <w:lvl w:ilvl="4" w:tplc="7DF24346" w:tentative="1">
      <w:start w:val="1"/>
      <w:numFmt w:val="lowerLetter"/>
      <w:lvlText w:val="%5."/>
      <w:lvlJc w:val="left"/>
      <w:pPr>
        <w:ind w:left="3780" w:hanging="360"/>
      </w:pPr>
    </w:lvl>
    <w:lvl w:ilvl="5" w:tplc="36DAAF6E" w:tentative="1">
      <w:start w:val="1"/>
      <w:numFmt w:val="lowerRoman"/>
      <w:lvlText w:val="%6."/>
      <w:lvlJc w:val="right"/>
      <w:pPr>
        <w:ind w:left="4500" w:hanging="180"/>
      </w:pPr>
    </w:lvl>
    <w:lvl w:ilvl="6" w:tplc="BE8C723E" w:tentative="1">
      <w:start w:val="1"/>
      <w:numFmt w:val="decimal"/>
      <w:lvlText w:val="%7."/>
      <w:lvlJc w:val="left"/>
      <w:pPr>
        <w:ind w:left="5220" w:hanging="360"/>
      </w:pPr>
    </w:lvl>
    <w:lvl w:ilvl="7" w:tplc="581A50BC" w:tentative="1">
      <w:start w:val="1"/>
      <w:numFmt w:val="lowerLetter"/>
      <w:lvlText w:val="%8."/>
      <w:lvlJc w:val="left"/>
      <w:pPr>
        <w:ind w:left="5940" w:hanging="360"/>
      </w:pPr>
    </w:lvl>
    <w:lvl w:ilvl="8" w:tplc="BE44C5D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44577A"/>
    <w:multiLevelType w:val="hybridMultilevel"/>
    <w:tmpl w:val="3FD05A36"/>
    <w:lvl w:ilvl="0" w:tplc="CE1A6AB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5E72C620" w:tentative="1">
      <w:start w:val="1"/>
      <w:numFmt w:val="lowerLetter"/>
      <w:lvlText w:val="%2."/>
      <w:lvlJc w:val="left"/>
      <w:pPr>
        <w:ind w:left="2160" w:hanging="360"/>
      </w:pPr>
    </w:lvl>
    <w:lvl w:ilvl="2" w:tplc="4C9A158E" w:tentative="1">
      <w:start w:val="1"/>
      <w:numFmt w:val="lowerRoman"/>
      <w:lvlText w:val="%3."/>
      <w:lvlJc w:val="right"/>
      <w:pPr>
        <w:ind w:left="2880" w:hanging="180"/>
      </w:pPr>
    </w:lvl>
    <w:lvl w:ilvl="3" w:tplc="51745732" w:tentative="1">
      <w:start w:val="1"/>
      <w:numFmt w:val="decimal"/>
      <w:lvlText w:val="%4."/>
      <w:lvlJc w:val="left"/>
      <w:pPr>
        <w:ind w:left="3600" w:hanging="360"/>
      </w:pPr>
    </w:lvl>
    <w:lvl w:ilvl="4" w:tplc="88EE8214" w:tentative="1">
      <w:start w:val="1"/>
      <w:numFmt w:val="lowerLetter"/>
      <w:lvlText w:val="%5."/>
      <w:lvlJc w:val="left"/>
      <w:pPr>
        <w:ind w:left="4320" w:hanging="360"/>
      </w:pPr>
    </w:lvl>
    <w:lvl w:ilvl="5" w:tplc="BBE49BCA" w:tentative="1">
      <w:start w:val="1"/>
      <w:numFmt w:val="lowerRoman"/>
      <w:lvlText w:val="%6."/>
      <w:lvlJc w:val="right"/>
      <w:pPr>
        <w:ind w:left="5040" w:hanging="180"/>
      </w:pPr>
    </w:lvl>
    <w:lvl w:ilvl="6" w:tplc="067E6A30" w:tentative="1">
      <w:start w:val="1"/>
      <w:numFmt w:val="decimal"/>
      <w:lvlText w:val="%7."/>
      <w:lvlJc w:val="left"/>
      <w:pPr>
        <w:ind w:left="5760" w:hanging="360"/>
      </w:pPr>
    </w:lvl>
    <w:lvl w:ilvl="7" w:tplc="43C07BAE" w:tentative="1">
      <w:start w:val="1"/>
      <w:numFmt w:val="lowerLetter"/>
      <w:lvlText w:val="%8."/>
      <w:lvlJc w:val="left"/>
      <w:pPr>
        <w:ind w:left="6480" w:hanging="360"/>
      </w:pPr>
    </w:lvl>
    <w:lvl w:ilvl="8" w:tplc="559E21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0939AB"/>
    <w:multiLevelType w:val="multilevel"/>
    <w:tmpl w:val="2C2E4BB8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6623A3"/>
    <w:multiLevelType w:val="hybridMultilevel"/>
    <w:tmpl w:val="D3D058DC"/>
    <w:lvl w:ilvl="0" w:tplc="3C54D8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7802C6E" w:tentative="1">
      <w:start w:val="1"/>
      <w:numFmt w:val="lowerLetter"/>
      <w:lvlText w:val="%2."/>
      <w:lvlJc w:val="left"/>
      <w:pPr>
        <w:ind w:left="1620" w:hanging="360"/>
      </w:pPr>
    </w:lvl>
    <w:lvl w:ilvl="2" w:tplc="D802733E" w:tentative="1">
      <w:start w:val="1"/>
      <w:numFmt w:val="lowerRoman"/>
      <w:lvlText w:val="%3."/>
      <w:lvlJc w:val="right"/>
      <w:pPr>
        <w:ind w:left="2340" w:hanging="180"/>
      </w:pPr>
    </w:lvl>
    <w:lvl w:ilvl="3" w:tplc="A0A0A43E" w:tentative="1">
      <w:start w:val="1"/>
      <w:numFmt w:val="decimal"/>
      <w:lvlText w:val="%4."/>
      <w:lvlJc w:val="left"/>
      <w:pPr>
        <w:ind w:left="3060" w:hanging="360"/>
      </w:pPr>
    </w:lvl>
    <w:lvl w:ilvl="4" w:tplc="5C4A0764" w:tentative="1">
      <w:start w:val="1"/>
      <w:numFmt w:val="lowerLetter"/>
      <w:lvlText w:val="%5."/>
      <w:lvlJc w:val="left"/>
      <w:pPr>
        <w:ind w:left="3780" w:hanging="360"/>
      </w:pPr>
    </w:lvl>
    <w:lvl w:ilvl="5" w:tplc="FA564D70" w:tentative="1">
      <w:start w:val="1"/>
      <w:numFmt w:val="lowerRoman"/>
      <w:lvlText w:val="%6."/>
      <w:lvlJc w:val="right"/>
      <w:pPr>
        <w:ind w:left="4500" w:hanging="180"/>
      </w:pPr>
    </w:lvl>
    <w:lvl w:ilvl="6" w:tplc="34E805F4" w:tentative="1">
      <w:start w:val="1"/>
      <w:numFmt w:val="decimal"/>
      <w:lvlText w:val="%7."/>
      <w:lvlJc w:val="left"/>
      <w:pPr>
        <w:ind w:left="5220" w:hanging="360"/>
      </w:pPr>
    </w:lvl>
    <w:lvl w:ilvl="7" w:tplc="ABC8CA16" w:tentative="1">
      <w:start w:val="1"/>
      <w:numFmt w:val="lowerLetter"/>
      <w:lvlText w:val="%8."/>
      <w:lvlJc w:val="left"/>
      <w:pPr>
        <w:ind w:left="5940" w:hanging="360"/>
      </w:pPr>
    </w:lvl>
    <w:lvl w:ilvl="8" w:tplc="4E92C8A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E70C0C"/>
    <w:multiLevelType w:val="hybridMultilevel"/>
    <w:tmpl w:val="CD94325E"/>
    <w:lvl w:ilvl="0" w:tplc="1E40F8B6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1" w:tplc="F4343066" w:tentative="1">
      <w:start w:val="1"/>
      <w:numFmt w:val="lowerLetter"/>
      <w:lvlText w:val="%2."/>
      <w:lvlJc w:val="left"/>
      <w:pPr>
        <w:ind w:left="2160" w:hanging="360"/>
      </w:pPr>
    </w:lvl>
    <w:lvl w:ilvl="2" w:tplc="0420C0FA" w:tentative="1">
      <w:start w:val="1"/>
      <w:numFmt w:val="lowerRoman"/>
      <w:lvlText w:val="%3."/>
      <w:lvlJc w:val="right"/>
      <w:pPr>
        <w:ind w:left="2880" w:hanging="180"/>
      </w:pPr>
    </w:lvl>
    <w:lvl w:ilvl="3" w:tplc="D460F32C" w:tentative="1">
      <w:start w:val="1"/>
      <w:numFmt w:val="decimal"/>
      <w:lvlText w:val="%4."/>
      <w:lvlJc w:val="left"/>
      <w:pPr>
        <w:ind w:left="3600" w:hanging="360"/>
      </w:pPr>
    </w:lvl>
    <w:lvl w:ilvl="4" w:tplc="A5961148" w:tentative="1">
      <w:start w:val="1"/>
      <w:numFmt w:val="lowerLetter"/>
      <w:lvlText w:val="%5."/>
      <w:lvlJc w:val="left"/>
      <w:pPr>
        <w:ind w:left="4320" w:hanging="360"/>
      </w:pPr>
    </w:lvl>
    <w:lvl w:ilvl="5" w:tplc="643A8B82" w:tentative="1">
      <w:start w:val="1"/>
      <w:numFmt w:val="lowerRoman"/>
      <w:lvlText w:val="%6."/>
      <w:lvlJc w:val="right"/>
      <w:pPr>
        <w:ind w:left="5040" w:hanging="180"/>
      </w:pPr>
    </w:lvl>
    <w:lvl w:ilvl="6" w:tplc="6FD0034A" w:tentative="1">
      <w:start w:val="1"/>
      <w:numFmt w:val="decimal"/>
      <w:lvlText w:val="%7."/>
      <w:lvlJc w:val="left"/>
      <w:pPr>
        <w:ind w:left="5760" w:hanging="360"/>
      </w:pPr>
    </w:lvl>
    <w:lvl w:ilvl="7" w:tplc="798EA934" w:tentative="1">
      <w:start w:val="1"/>
      <w:numFmt w:val="lowerLetter"/>
      <w:lvlText w:val="%8."/>
      <w:lvlJc w:val="left"/>
      <w:pPr>
        <w:ind w:left="6480" w:hanging="360"/>
      </w:pPr>
    </w:lvl>
    <w:lvl w:ilvl="8" w:tplc="DC00A8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A46CAC"/>
    <w:multiLevelType w:val="multilevel"/>
    <w:tmpl w:val="B792E3F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31D9"/>
    <w:rsid w:val="000105D7"/>
    <w:rsid w:val="00023F41"/>
    <w:rsid w:val="000267BC"/>
    <w:rsid w:val="00030C62"/>
    <w:rsid w:val="000503BE"/>
    <w:rsid w:val="00051494"/>
    <w:rsid w:val="0005215C"/>
    <w:rsid w:val="00054325"/>
    <w:rsid w:val="00057C3E"/>
    <w:rsid w:val="000638CA"/>
    <w:rsid w:val="00064108"/>
    <w:rsid w:val="0007338B"/>
    <w:rsid w:val="0007348A"/>
    <w:rsid w:val="00077284"/>
    <w:rsid w:val="000A04B7"/>
    <w:rsid w:val="000D13C0"/>
    <w:rsid w:val="000D73B2"/>
    <w:rsid w:val="000E24DB"/>
    <w:rsid w:val="000E42ED"/>
    <w:rsid w:val="000E5BFF"/>
    <w:rsid w:val="000F3609"/>
    <w:rsid w:val="000F4A20"/>
    <w:rsid w:val="0011619F"/>
    <w:rsid w:val="00122B3C"/>
    <w:rsid w:val="001245C4"/>
    <w:rsid w:val="00133C2B"/>
    <w:rsid w:val="00141BB7"/>
    <w:rsid w:val="00143E57"/>
    <w:rsid w:val="001540D8"/>
    <w:rsid w:val="00156CCC"/>
    <w:rsid w:val="0016155D"/>
    <w:rsid w:val="00165419"/>
    <w:rsid w:val="00170C7B"/>
    <w:rsid w:val="0017322F"/>
    <w:rsid w:val="001842D8"/>
    <w:rsid w:val="00185303"/>
    <w:rsid w:val="00187948"/>
    <w:rsid w:val="001A2CFE"/>
    <w:rsid w:val="001B1BE8"/>
    <w:rsid w:val="001B2388"/>
    <w:rsid w:val="001B71C6"/>
    <w:rsid w:val="001C5997"/>
    <w:rsid w:val="001C79B6"/>
    <w:rsid w:val="001D1941"/>
    <w:rsid w:val="001E1983"/>
    <w:rsid w:val="001E6F8F"/>
    <w:rsid w:val="001F0F4A"/>
    <w:rsid w:val="001F3762"/>
    <w:rsid w:val="001F5719"/>
    <w:rsid w:val="001F58D3"/>
    <w:rsid w:val="001F5E72"/>
    <w:rsid w:val="001F6CCC"/>
    <w:rsid w:val="00203560"/>
    <w:rsid w:val="00203E2D"/>
    <w:rsid w:val="0021674E"/>
    <w:rsid w:val="00226451"/>
    <w:rsid w:val="00232154"/>
    <w:rsid w:val="002375C1"/>
    <w:rsid w:val="002570A5"/>
    <w:rsid w:val="00257D25"/>
    <w:rsid w:val="0026351C"/>
    <w:rsid w:val="00263B3A"/>
    <w:rsid w:val="002649AC"/>
    <w:rsid w:val="002716F9"/>
    <w:rsid w:val="0028450B"/>
    <w:rsid w:val="002953D7"/>
    <w:rsid w:val="002967BD"/>
    <w:rsid w:val="002A01F1"/>
    <w:rsid w:val="002A3AE2"/>
    <w:rsid w:val="002B19F5"/>
    <w:rsid w:val="002C5EBA"/>
    <w:rsid w:val="002E6A4A"/>
    <w:rsid w:val="002F20B7"/>
    <w:rsid w:val="002F4F51"/>
    <w:rsid w:val="002F7485"/>
    <w:rsid w:val="00307B41"/>
    <w:rsid w:val="003143A5"/>
    <w:rsid w:val="00317B50"/>
    <w:rsid w:val="003230F6"/>
    <w:rsid w:val="003232FB"/>
    <w:rsid w:val="003249E9"/>
    <w:rsid w:val="00326B48"/>
    <w:rsid w:val="003347C9"/>
    <w:rsid w:val="00350CB8"/>
    <w:rsid w:val="00350D9A"/>
    <w:rsid w:val="00351B9F"/>
    <w:rsid w:val="0036542E"/>
    <w:rsid w:val="00372EC7"/>
    <w:rsid w:val="0037738D"/>
    <w:rsid w:val="00381DDA"/>
    <w:rsid w:val="003822BF"/>
    <w:rsid w:val="00382506"/>
    <w:rsid w:val="00394883"/>
    <w:rsid w:val="00396D0E"/>
    <w:rsid w:val="003A40EB"/>
    <w:rsid w:val="003A59A8"/>
    <w:rsid w:val="003B0360"/>
    <w:rsid w:val="003C6968"/>
    <w:rsid w:val="003C75BB"/>
    <w:rsid w:val="003E740A"/>
    <w:rsid w:val="003F21F7"/>
    <w:rsid w:val="00400F29"/>
    <w:rsid w:val="00405A0E"/>
    <w:rsid w:val="004064BE"/>
    <w:rsid w:val="004105C0"/>
    <w:rsid w:val="004121F7"/>
    <w:rsid w:val="00415B44"/>
    <w:rsid w:val="00421478"/>
    <w:rsid w:val="0042424E"/>
    <w:rsid w:val="0042703D"/>
    <w:rsid w:val="004425B6"/>
    <w:rsid w:val="00445A4F"/>
    <w:rsid w:val="00452D56"/>
    <w:rsid w:val="00455FFB"/>
    <w:rsid w:val="004679A2"/>
    <w:rsid w:val="00473A8E"/>
    <w:rsid w:val="00481A04"/>
    <w:rsid w:val="0049506E"/>
    <w:rsid w:val="004A3746"/>
    <w:rsid w:val="004B1F26"/>
    <w:rsid w:val="004B3DD3"/>
    <w:rsid w:val="004E19DD"/>
    <w:rsid w:val="004E4925"/>
    <w:rsid w:val="004E513C"/>
    <w:rsid w:val="004F32AB"/>
    <w:rsid w:val="004F48DA"/>
    <w:rsid w:val="00501130"/>
    <w:rsid w:val="00504693"/>
    <w:rsid w:val="00506D57"/>
    <w:rsid w:val="00510094"/>
    <w:rsid w:val="00515CE9"/>
    <w:rsid w:val="005224FE"/>
    <w:rsid w:val="0052485A"/>
    <w:rsid w:val="00527E0B"/>
    <w:rsid w:val="005346DB"/>
    <w:rsid w:val="00536ED0"/>
    <w:rsid w:val="005474F7"/>
    <w:rsid w:val="00556B39"/>
    <w:rsid w:val="005A1318"/>
    <w:rsid w:val="005A71A6"/>
    <w:rsid w:val="005B6DC6"/>
    <w:rsid w:val="005E2556"/>
    <w:rsid w:val="005E7AA5"/>
    <w:rsid w:val="00611181"/>
    <w:rsid w:val="00616F69"/>
    <w:rsid w:val="0061718F"/>
    <w:rsid w:val="006378D6"/>
    <w:rsid w:val="0064529C"/>
    <w:rsid w:val="00670227"/>
    <w:rsid w:val="006826D6"/>
    <w:rsid w:val="00682E5A"/>
    <w:rsid w:val="0068698F"/>
    <w:rsid w:val="00693718"/>
    <w:rsid w:val="006969F5"/>
    <w:rsid w:val="006B6F25"/>
    <w:rsid w:val="006C68BA"/>
    <w:rsid w:val="006E7DA5"/>
    <w:rsid w:val="00706518"/>
    <w:rsid w:val="007070CF"/>
    <w:rsid w:val="00711AAB"/>
    <w:rsid w:val="00716046"/>
    <w:rsid w:val="00721961"/>
    <w:rsid w:val="00722295"/>
    <w:rsid w:val="007305DB"/>
    <w:rsid w:val="00736E96"/>
    <w:rsid w:val="007568EB"/>
    <w:rsid w:val="007937C1"/>
    <w:rsid w:val="007A24C1"/>
    <w:rsid w:val="007B1AD5"/>
    <w:rsid w:val="007C4C6C"/>
    <w:rsid w:val="007D538C"/>
    <w:rsid w:val="007E19A7"/>
    <w:rsid w:val="007E24BD"/>
    <w:rsid w:val="007E3028"/>
    <w:rsid w:val="007F37E2"/>
    <w:rsid w:val="0080748E"/>
    <w:rsid w:val="008224BE"/>
    <w:rsid w:val="00826955"/>
    <w:rsid w:val="00834F04"/>
    <w:rsid w:val="00845FD1"/>
    <w:rsid w:val="008613C8"/>
    <w:rsid w:val="00864F96"/>
    <w:rsid w:val="00866FD2"/>
    <w:rsid w:val="00867C23"/>
    <w:rsid w:val="00871A4B"/>
    <w:rsid w:val="008745AB"/>
    <w:rsid w:val="00885566"/>
    <w:rsid w:val="00894BD2"/>
    <w:rsid w:val="008A47A4"/>
    <w:rsid w:val="008A4CF2"/>
    <w:rsid w:val="008A4D8B"/>
    <w:rsid w:val="008A7233"/>
    <w:rsid w:val="008D110F"/>
    <w:rsid w:val="008D7294"/>
    <w:rsid w:val="0090586A"/>
    <w:rsid w:val="00913456"/>
    <w:rsid w:val="0091757A"/>
    <w:rsid w:val="009426C9"/>
    <w:rsid w:val="00950141"/>
    <w:rsid w:val="00967214"/>
    <w:rsid w:val="009711EA"/>
    <w:rsid w:val="00974A9F"/>
    <w:rsid w:val="009947A6"/>
    <w:rsid w:val="009A6DC6"/>
    <w:rsid w:val="009C5B22"/>
    <w:rsid w:val="009C7A20"/>
    <w:rsid w:val="009E67E5"/>
    <w:rsid w:val="009F5C5F"/>
    <w:rsid w:val="009F5E87"/>
    <w:rsid w:val="00A05095"/>
    <w:rsid w:val="00A13E19"/>
    <w:rsid w:val="00A21458"/>
    <w:rsid w:val="00A25E42"/>
    <w:rsid w:val="00A373CB"/>
    <w:rsid w:val="00A400C1"/>
    <w:rsid w:val="00A45E4E"/>
    <w:rsid w:val="00A566E4"/>
    <w:rsid w:val="00A71948"/>
    <w:rsid w:val="00A94BCB"/>
    <w:rsid w:val="00AB67A4"/>
    <w:rsid w:val="00AB7764"/>
    <w:rsid w:val="00AC1F4A"/>
    <w:rsid w:val="00AD0434"/>
    <w:rsid w:val="00AD596D"/>
    <w:rsid w:val="00AD7661"/>
    <w:rsid w:val="00AE2C34"/>
    <w:rsid w:val="00AE5855"/>
    <w:rsid w:val="00AE61DB"/>
    <w:rsid w:val="00AF34FE"/>
    <w:rsid w:val="00B0035D"/>
    <w:rsid w:val="00B073F7"/>
    <w:rsid w:val="00B34FEE"/>
    <w:rsid w:val="00B5192E"/>
    <w:rsid w:val="00B53919"/>
    <w:rsid w:val="00B63FEB"/>
    <w:rsid w:val="00B84C36"/>
    <w:rsid w:val="00B903C2"/>
    <w:rsid w:val="00B92A08"/>
    <w:rsid w:val="00BA2694"/>
    <w:rsid w:val="00BA6B21"/>
    <w:rsid w:val="00BA77B7"/>
    <w:rsid w:val="00BC4060"/>
    <w:rsid w:val="00BE04AD"/>
    <w:rsid w:val="00BF125B"/>
    <w:rsid w:val="00C10D95"/>
    <w:rsid w:val="00C12234"/>
    <w:rsid w:val="00C13822"/>
    <w:rsid w:val="00C146F9"/>
    <w:rsid w:val="00C3770B"/>
    <w:rsid w:val="00C602F3"/>
    <w:rsid w:val="00C65CE8"/>
    <w:rsid w:val="00C72EBB"/>
    <w:rsid w:val="00C744E9"/>
    <w:rsid w:val="00C80448"/>
    <w:rsid w:val="00C8221D"/>
    <w:rsid w:val="00C91983"/>
    <w:rsid w:val="00C94A2E"/>
    <w:rsid w:val="00C954F8"/>
    <w:rsid w:val="00C96C9F"/>
    <w:rsid w:val="00CA14AD"/>
    <w:rsid w:val="00CB2819"/>
    <w:rsid w:val="00CB4E4E"/>
    <w:rsid w:val="00CC6911"/>
    <w:rsid w:val="00CC6DF9"/>
    <w:rsid w:val="00CD0A0A"/>
    <w:rsid w:val="00CF061F"/>
    <w:rsid w:val="00CF4342"/>
    <w:rsid w:val="00CF4BB0"/>
    <w:rsid w:val="00D02DE3"/>
    <w:rsid w:val="00D0330B"/>
    <w:rsid w:val="00D147C8"/>
    <w:rsid w:val="00D14878"/>
    <w:rsid w:val="00D1679D"/>
    <w:rsid w:val="00D21304"/>
    <w:rsid w:val="00D323CD"/>
    <w:rsid w:val="00D55683"/>
    <w:rsid w:val="00D75145"/>
    <w:rsid w:val="00D76EC8"/>
    <w:rsid w:val="00D851F8"/>
    <w:rsid w:val="00DC4BFB"/>
    <w:rsid w:val="00DD0343"/>
    <w:rsid w:val="00DF3636"/>
    <w:rsid w:val="00DF3664"/>
    <w:rsid w:val="00E01C81"/>
    <w:rsid w:val="00E1658B"/>
    <w:rsid w:val="00E3397A"/>
    <w:rsid w:val="00E3574C"/>
    <w:rsid w:val="00E401EB"/>
    <w:rsid w:val="00E44755"/>
    <w:rsid w:val="00E47DFF"/>
    <w:rsid w:val="00E51C6F"/>
    <w:rsid w:val="00E551CE"/>
    <w:rsid w:val="00E67F23"/>
    <w:rsid w:val="00E816CC"/>
    <w:rsid w:val="00E92858"/>
    <w:rsid w:val="00E9358D"/>
    <w:rsid w:val="00EA4A6E"/>
    <w:rsid w:val="00EB0FEE"/>
    <w:rsid w:val="00EC5848"/>
    <w:rsid w:val="00ED2B36"/>
    <w:rsid w:val="00ED64CA"/>
    <w:rsid w:val="00ED794F"/>
    <w:rsid w:val="00EE0196"/>
    <w:rsid w:val="00EE0C7F"/>
    <w:rsid w:val="00EE1377"/>
    <w:rsid w:val="00EF1C24"/>
    <w:rsid w:val="00EF4824"/>
    <w:rsid w:val="00EF7CF5"/>
    <w:rsid w:val="00F04955"/>
    <w:rsid w:val="00F05DBC"/>
    <w:rsid w:val="00F24919"/>
    <w:rsid w:val="00F32398"/>
    <w:rsid w:val="00F44633"/>
    <w:rsid w:val="00F51250"/>
    <w:rsid w:val="00F55770"/>
    <w:rsid w:val="00F7026E"/>
    <w:rsid w:val="00F73C82"/>
    <w:rsid w:val="00F8750E"/>
    <w:rsid w:val="00F91D7E"/>
    <w:rsid w:val="00FA2643"/>
    <w:rsid w:val="00FA5837"/>
    <w:rsid w:val="00FB744E"/>
    <w:rsid w:val="00FC2665"/>
    <w:rsid w:val="00FD4E5C"/>
    <w:rsid w:val="00FD6B05"/>
    <w:rsid w:val="00FE748F"/>
    <w:rsid w:val="00FF10E6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38C"/>
    <w:pPr>
      <w:autoSpaceDE w:val="0"/>
      <w:autoSpaceDN w:val="0"/>
      <w:adjustRightInd w:val="0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  <w:style w:type="paragraph" w:styleId="af0">
    <w:name w:val="endnote text"/>
    <w:basedOn w:val="a"/>
    <w:link w:val="af1"/>
    <w:rsid w:val="00F2491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24919"/>
    <w:rPr>
      <w:rFonts w:eastAsiaTheme="minorHAnsi"/>
      <w:lang w:eastAsia="en-US"/>
    </w:rPr>
  </w:style>
  <w:style w:type="character" w:styleId="af2">
    <w:name w:val="endnote reference"/>
    <w:basedOn w:val="a0"/>
    <w:rsid w:val="00F24919"/>
    <w:rPr>
      <w:vertAlign w:val="superscript"/>
    </w:rPr>
  </w:style>
  <w:style w:type="character" w:styleId="af3">
    <w:name w:val="Hyperlink"/>
    <w:basedOn w:val="a0"/>
    <w:rsid w:val="001A2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38C"/>
    <w:pPr>
      <w:autoSpaceDE w:val="0"/>
      <w:autoSpaceDN w:val="0"/>
      <w:adjustRightInd w:val="0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  <w:style w:type="paragraph" w:styleId="af0">
    <w:name w:val="endnote text"/>
    <w:basedOn w:val="a"/>
    <w:link w:val="af1"/>
    <w:rsid w:val="00F2491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24919"/>
    <w:rPr>
      <w:rFonts w:eastAsiaTheme="minorHAnsi"/>
      <w:lang w:eastAsia="en-US"/>
    </w:rPr>
  </w:style>
  <w:style w:type="character" w:styleId="af2">
    <w:name w:val="endnote reference"/>
    <w:basedOn w:val="a0"/>
    <w:rsid w:val="00F24919"/>
    <w:rPr>
      <w:vertAlign w:val="superscript"/>
    </w:rPr>
  </w:style>
  <w:style w:type="character" w:styleId="af3">
    <w:name w:val="Hyperlink"/>
    <w:basedOn w:val="a0"/>
    <w:rsid w:val="001A2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FE5BAE1703FAAE2EACC2841087A1FB14B0438746F62503341B9B76372368D661C4B9420A54CB565D45B6K8z8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FE5BAE1703FAAE2EACC2841087A1FB14B043874EF5200F3411C67C3F7A64D466CBE6550D1DC7575D45B78BK4z8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FE5BAE1703FAAE2EACC2841087A1FB14B043874EF5200F3411C67C3F7A64D466CBE6550D1DC7575D45B78BK4z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FE5BAE1703FAAE2EACC2841087A1FB14B0438746F62503341B9B76372368D661C4B9420A54CB565D45B6K8z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FE5BAE1703FAAE2EACC2841087A1FB14B0438746F62503341B9B76372368D661C4B9420A54CB565D45B6K8z8E" TargetMode="External"/><Relationship Id="rId10" Type="http://schemas.openxmlformats.org/officeDocument/2006/relationships/hyperlink" Target="consultantplus://offline/ref=26862FBA0EA44ACCB34F64A6A64853527223AC096BDE277009C42BC4A8F8680495E25F1358D61C04B925F0X7C5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EFE5BAE1703FAAE2EACC2841087A1FB14B043874EF5200F3411C67C3F7A64D466CBE6550D1DC7575D45B78BK4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C7F0-6A7B-4252-85B8-C8E3E494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Гаряева Лилия Александровна</cp:lastModifiedBy>
  <cp:revision>10</cp:revision>
  <cp:lastPrinted>2017-05-30T05:58:00Z</cp:lastPrinted>
  <dcterms:created xsi:type="dcterms:W3CDTF">2018-07-17T08:13:00Z</dcterms:created>
  <dcterms:modified xsi:type="dcterms:W3CDTF">2018-08-02T11:06:00Z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Правил определения нормативных затрат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0900000194f2ef7f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