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A9" w:rsidRDefault="006410DF" w:rsidP="00641E39">
      <w:pPr>
        <w:pStyle w:val="a8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68.45pt;z-index:-251658240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487944" w:rsidRPr="00A909A0" w:rsidRDefault="00487944" w:rsidP="00487944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выполнение муниципальной </w:t>
                  </w:r>
                  <w:r>
                    <w:rPr>
                      <w:b/>
                    </w:rPr>
                    <w:br/>
                    <w:t>работы «Организация и проведение спортивно-оздоровительной раб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ты по развитию физической кул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 xml:space="preserve">туры и спорта среди различных групп населения», </w:t>
                  </w:r>
                  <w:r>
                    <w:rPr>
                      <w:b/>
                    </w:rPr>
                    <w:br/>
                    <w:t xml:space="preserve">нормативных затрат на содержание муниципального имущества, </w:t>
                  </w:r>
                  <w:r>
                    <w:rPr>
                      <w:b/>
                    </w:rPr>
                    <w:br/>
                    <w:t>уплату налогов»,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утвержденную  постановлением администрации города Перми от 16.08.2016 № 596</w:t>
                  </w:r>
                </w:p>
                <w:p w:rsidR="00621CA9" w:rsidRPr="00487944" w:rsidRDefault="00621CA9" w:rsidP="00487944"/>
              </w:txbxContent>
            </v:textbox>
            <w10:wrap type="topAndBottom" anchorx="page" anchory="page"/>
          </v:shape>
        </w:pict>
      </w:r>
    </w:p>
    <w:p w:rsidR="00621CA9" w:rsidRPr="00B57CC8" w:rsidRDefault="006410DF" w:rsidP="00641E39">
      <w:pPr>
        <w:pStyle w:val="a8"/>
        <w:spacing w:line="240" w:lineRule="auto"/>
        <w:ind w:firstLine="709"/>
      </w:pPr>
      <w:r>
        <w:rPr>
          <w:noProof/>
        </w:rPr>
        <w:pict>
          <v:shape id="_x0000_s1027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inset="0,0,0,0">
              <w:txbxContent>
                <w:p w:rsidR="00621CA9" w:rsidRPr="002E71C2" w:rsidRDefault="006410DF" w:rsidP="00621CA9">
                  <w:pPr>
                    <w:pStyle w:val="a6"/>
                  </w:pPr>
                  <w:r>
                    <w:fldChar w:fldCharType="begin"/>
                  </w:r>
                  <w:r w:rsidR="001668B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6192;mso-position-horizontal-relative:page;mso-position-vertical-relative:page" filled="f" stroked="f">
            <v:textbox inset="0,0,0,0">
              <w:txbxContent>
                <w:p w:rsidR="00621CA9" w:rsidRPr="002E71C2" w:rsidRDefault="006410DF" w:rsidP="00621CA9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1668B9">
                    <w:instrText xml:space="preserve"> DOCPROPERTY  reg_date  \* MERGEFORMAT </w:instrText>
                  </w:r>
                  <w:r>
                    <w:fldChar w:fldCharType="separate"/>
                  </w:r>
                  <w:r w:rsidR="00621CA9">
                    <w:t xml:space="preserve">Дата </w:t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82764D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44" w:rsidRDefault="00487944" w:rsidP="00487944"/>
    <w:p w:rsidR="00487944" w:rsidRDefault="00487944" w:rsidP="00487944">
      <w:pPr>
        <w:pStyle w:val="a8"/>
        <w:spacing w:line="276" w:lineRule="auto"/>
      </w:pPr>
      <w:r>
        <w:t>В соответствии со статьей 69.2 Бюджетного кодекса Российской Федерации, постановлением администрации города Перми от 30 ноября 2007 г. № 502 «О п</w:t>
      </w:r>
      <w:r>
        <w:t>о</w:t>
      </w:r>
      <w:r>
        <w:t>рядке формирования, размещения, финансового обеспечения и контроля выпо</w:t>
      </w:r>
      <w:r>
        <w:t>л</w:t>
      </w:r>
      <w:r>
        <w:t>нения муниципального задания на оказание муниципальных услуг (выполнение работ)»</w:t>
      </w:r>
    </w:p>
    <w:p w:rsidR="00487944" w:rsidRDefault="00487944" w:rsidP="00487944">
      <w:pPr>
        <w:pStyle w:val="a8"/>
        <w:spacing w:line="276" w:lineRule="auto"/>
        <w:ind w:firstLine="0"/>
      </w:pPr>
      <w:r>
        <w:t>администрация города Перми ПОСТАНОВЛЯЕТ:</w:t>
      </w:r>
    </w:p>
    <w:p w:rsidR="00487944" w:rsidRDefault="00487944" w:rsidP="00487944">
      <w:pPr>
        <w:ind w:firstLine="709"/>
      </w:pPr>
      <w:r w:rsidRPr="00F346D9">
        <w:t>1. Внести в Методику расчета нормативных затрат на выполнение муниц</w:t>
      </w:r>
      <w:r w:rsidRPr="00F346D9">
        <w:t>и</w:t>
      </w:r>
      <w:r w:rsidRPr="00F346D9">
        <w:t>пальной работы «</w:t>
      </w:r>
      <w:r>
        <w:t>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F346D9"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t>16</w:t>
      </w:r>
      <w:r w:rsidRPr="00F346D9">
        <w:t xml:space="preserve"> </w:t>
      </w:r>
      <w:r>
        <w:t>августа</w:t>
      </w:r>
      <w:r w:rsidRPr="00F346D9">
        <w:t xml:space="preserve"> 201</w:t>
      </w:r>
      <w:r>
        <w:t>6</w:t>
      </w:r>
      <w:r w:rsidRPr="00F346D9">
        <w:t xml:space="preserve"> г. № </w:t>
      </w:r>
      <w:r>
        <w:t>596</w:t>
      </w:r>
      <w:r w:rsidRPr="00F346D9">
        <w:t xml:space="preserve"> следующие</w:t>
      </w:r>
      <w:r w:rsidRPr="00EC4393">
        <w:t xml:space="preserve"> </w:t>
      </w:r>
      <w:r w:rsidRPr="00F346D9">
        <w:t xml:space="preserve">изменения: </w:t>
      </w:r>
    </w:p>
    <w:p w:rsidR="003C0FE2" w:rsidRPr="00F346D9" w:rsidRDefault="003C0FE2" w:rsidP="00487944">
      <w:pPr>
        <w:ind w:firstLine="709"/>
      </w:pPr>
      <w:r>
        <w:t>1.1. в разделе 2:</w:t>
      </w:r>
    </w:p>
    <w:p w:rsidR="003C0FE2" w:rsidRDefault="00487944" w:rsidP="00487944">
      <w:pPr>
        <w:pStyle w:val="a8"/>
        <w:spacing w:line="276" w:lineRule="auto"/>
      </w:pPr>
      <w:r>
        <w:t>1</w:t>
      </w:r>
      <w:r w:rsidRPr="00EC4393">
        <w:t>.</w:t>
      </w:r>
      <w:r>
        <w:t>1</w:t>
      </w:r>
      <w:r w:rsidRPr="00EC4393">
        <w:t>.</w:t>
      </w:r>
      <w:r w:rsidR="003C0FE2">
        <w:t>1.  абзац второй изложить в следующей редакции:</w:t>
      </w:r>
    </w:p>
    <w:p w:rsidR="003C0FE2" w:rsidRDefault="003C0FE2" w:rsidP="00487944">
      <w:pPr>
        <w:pStyle w:val="a8"/>
        <w:spacing w:line="276" w:lineRule="auto"/>
      </w:pPr>
      <w:r>
        <w:t>«Объем муниципальной работы – количество человек, посетивших плоск</w:t>
      </w:r>
      <w:r>
        <w:t>о</w:t>
      </w:r>
      <w:r>
        <w:t>стные спортивные сооружения</w:t>
      </w:r>
      <w:proofErr w:type="gramStart"/>
      <w:r>
        <w:t>.»;</w:t>
      </w:r>
      <w:proofErr w:type="gramEnd"/>
    </w:p>
    <w:p w:rsidR="00487944" w:rsidRDefault="003C0FE2" w:rsidP="00487944">
      <w:pPr>
        <w:pStyle w:val="a8"/>
        <w:spacing w:line="276" w:lineRule="auto"/>
      </w:pPr>
      <w:r>
        <w:t xml:space="preserve">1.1.2. </w:t>
      </w:r>
      <w:r w:rsidR="00487944">
        <w:t>в</w:t>
      </w:r>
      <w:r w:rsidR="00487944" w:rsidRPr="00EC4393">
        <w:t xml:space="preserve"> </w:t>
      </w:r>
      <w:r>
        <w:t>абзаце восьмом</w:t>
      </w:r>
      <w:r w:rsidR="00487944">
        <w:t xml:space="preserve"> слово «казенное» </w:t>
      </w:r>
      <w:proofErr w:type="gramStart"/>
      <w:r w:rsidR="00487944">
        <w:t>заменить на слово</w:t>
      </w:r>
      <w:proofErr w:type="gramEnd"/>
      <w:r w:rsidR="00487944">
        <w:t xml:space="preserve"> «а</w:t>
      </w:r>
      <w:r w:rsidR="00487944">
        <w:t>в</w:t>
      </w:r>
      <w:r w:rsidR="00487944">
        <w:t>тономное»;</w:t>
      </w:r>
    </w:p>
    <w:p w:rsidR="00B907E0" w:rsidRDefault="00487944" w:rsidP="00487944">
      <w:pPr>
        <w:pStyle w:val="a8"/>
        <w:spacing w:line="276" w:lineRule="auto"/>
      </w:pPr>
      <w:r>
        <w:t xml:space="preserve">1.2. </w:t>
      </w:r>
      <w:r w:rsidR="00B907E0">
        <w:t>в разделе 3:</w:t>
      </w:r>
    </w:p>
    <w:p w:rsidR="00C205AB" w:rsidRDefault="00C205AB" w:rsidP="00487944">
      <w:pPr>
        <w:pStyle w:val="a8"/>
        <w:spacing w:line="276" w:lineRule="auto"/>
      </w:pPr>
      <w:r>
        <w:t xml:space="preserve">1.2.1. в абзаце первом пункта 3.1. слова «и движимого имущества» </w:t>
      </w:r>
      <w:proofErr w:type="gramStart"/>
      <w:r>
        <w:t>заменить на слова</w:t>
      </w:r>
      <w:proofErr w:type="gramEnd"/>
      <w:r>
        <w:t xml:space="preserve"> «и особо ценного движимого имущества»;</w:t>
      </w:r>
    </w:p>
    <w:p w:rsidR="00B907E0" w:rsidRDefault="00B907E0" w:rsidP="00487944">
      <w:pPr>
        <w:pStyle w:val="a8"/>
        <w:spacing w:line="276" w:lineRule="auto"/>
      </w:pPr>
      <w:r>
        <w:t>1.2.</w:t>
      </w:r>
      <w:r w:rsidR="00C205AB">
        <w:t>2</w:t>
      </w:r>
      <w:r>
        <w:t>.абзац третий пункта 3.2.1. изложить в следующей редакции:</w:t>
      </w:r>
    </w:p>
    <w:p w:rsidR="00B907E0" w:rsidRDefault="00B907E0" w:rsidP="00B907E0">
      <w:pPr>
        <w:autoSpaceDE w:val="0"/>
        <w:autoSpaceDN w:val="0"/>
        <w:adjustRightInd w:val="0"/>
        <w:ind w:firstLine="708"/>
      </w:pPr>
      <w:r>
        <w:t>«</w:t>
      </w:r>
      <w:r>
        <w:rPr>
          <w:szCs w:val="28"/>
        </w:rPr>
        <w:t>затраты на приобретение материальных запасов и на приобретение движ</w:t>
      </w:r>
      <w:r>
        <w:rPr>
          <w:szCs w:val="28"/>
        </w:rPr>
        <w:t>и</w:t>
      </w:r>
      <w:r>
        <w:rPr>
          <w:szCs w:val="28"/>
        </w:rPr>
        <w:t>мого имущества (основных средств и нематериальных активов), не отнесенного к особо ценному движимому имуществу и используемого в процессе оказания м</w:t>
      </w:r>
      <w:r>
        <w:rPr>
          <w:szCs w:val="28"/>
        </w:rPr>
        <w:t>у</w:t>
      </w:r>
      <w:r>
        <w:rPr>
          <w:szCs w:val="28"/>
        </w:rPr>
        <w:t>ниципальной услуги (выполнения работы), с учетом срока его полезного испол</w:t>
      </w:r>
      <w:r>
        <w:rPr>
          <w:szCs w:val="28"/>
        </w:rPr>
        <w:t>ь</w:t>
      </w:r>
      <w:r>
        <w:rPr>
          <w:szCs w:val="28"/>
        </w:rPr>
        <w:t>зования</w:t>
      </w:r>
      <w:proofErr w:type="gramStart"/>
      <w:r>
        <w:rPr>
          <w:szCs w:val="28"/>
        </w:rPr>
        <w:t>;»</w:t>
      </w:r>
      <w:proofErr w:type="gramEnd"/>
    </w:p>
    <w:p w:rsidR="00487944" w:rsidRDefault="00C205AB" w:rsidP="003C0FE2">
      <w:pPr>
        <w:pStyle w:val="a8"/>
        <w:spacing w:line="276" w:lineRule="auto"/>
      </w:pPr>
      <w:r>
        <w:t>1.2.3</w:t>
      </w:r>
      <w:r w:rsidR="00B907E0">
        <w:t xml:space="preserve">. </w:t>
      </w:r>
      <w:r w:rsidR="003C0FE2">
        <w:t xml:space="preserve">абзац третий, четвертый пункта 3.2.2 </w:t>
      </w:r>
      <w:r w:rsidR="00B907E0">
        <w:t>изложить в следующей реда</w:t>
      </w:r>
      <w:r w:rsidR="00B907E0">
        <w:t>к</w:t>
      </w:r>
      <w:r w:rsidR="00B907E0">
        <w:t>ции</w:t>
      </w:r>
      <w:r w:rsidR="00487944">
        <w:t>:</w:t>
      </w:r>
    </w:p>
    <w:p w:rsidR="003C0FE2" w:rsidRDefault="003C0FE2" w:rsidP="003C0FE2">
      <w:pPr>
        <w:autoSpaceDE w:val="0"/>
        <w:autoSpaceDN w:val="0"/>
        <w:adjustRightInd w:val="0"/>
        <w:ind w:firstLine="540"/>
        <w:rPr>
          <w:szCs w:val="28"/>
        </w:rPr>
      </w:pPr>
      <w:r>
        <w:t>«</w:t>
      </w:r>
      <w:r>
        <w:rPr>
          <w:szCs w:val="28"/>
        </w:rPr>
        <w:t>затраты на содержание объектов недвижимого имущества, а также затраты на аренду указанного имущества;</w:t>
      </w:r>
    </w:p>
    <w:p w:rsidR="00B907E0" w:rsidRDefault="00B907E0" w:rsidP="00B907E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затраты на содержание объектов особо ценного движимого имущества</w:t>
      </w:r>
      <w:proofErr w:type="gramStart"/>
      <w:r>
        <w:rPr>
          <w:szCs w:val="28"/>
        </w:rPr>
        <w:t>;»</w:t>
      </w:r>
      <w:proofErr w:type="gramEnd"/>
      <w:r w:rsidR="00EB52A8">
        <w:rPr>
          <w:szCs w:val="28"/>
        </w:rPr>
        <w:t>;</w:t>
      </w:r>
    </w:p>
    <w:p w:rsidR="00B907E0" w:rsidRDefault="00B907E0" w:rsidP="00B907E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1.2.</w:t>
      </w:r>
      <w:r w:rsidR="00C205AB">
        <w:rPr>
          <w:szCs w:val="28"/>
        </w:rPr>
        <w:t>4</w:t>
      </w:r>
      <w:r>
        <w:rPr>
          <w:szCs w:val="28"/>
        </w:rPr>
        <w:t>. пункт 3.2.2. дополнить абзацем:</w:t>
      </w:r>
    </w:p>
    <w:p w:rsidR="00487944" w:rsidRDefault="008F5557" w:rsidP="00B907E0">
      <w:pPr>
        <w:autoSpaceDE w:val="0"/>
        <w:autoSpaceDN w:val="0"/>
        <w:adjustRightInd w:val="0"/>
        <w:ind w:firstLine="708"/>
      </w:pPr>
      <w:r>
        <w:t xml:space="preserve"> </w:t>
      </w:r>
      <w:r w:rsidR="00487944">
        <w:t>«затраты на приобретение услуг связи</w:t>
      </w:r>
      <w:proofErr w:type="gramStart"/>
      <w:r w:rsidR="00487944">
        <w:t>;»</w:t>
      </w:r>
      <w:proofErr w:type="gramEnd"/>
      <w:r w:rsidR="00EB52A8">
        <w:t>.</w:t>
      </w:r>
    </w:p>
    <w:p w:rsidR="00487944" w:rsidRDefault="00487944" w:rsidP="00487944">
      <w:pPr>
        <w:pStyle w:val="a8"/>
        <w:spacing w:line="276" w:lineRule="auto"/>
      </w:pPr>
      <w:r>
        <w:t>1.3. в раздел 4:</w:t>
      </w:r>
    </w:p>
    <w:p w:rsidR="00EB52A8" w:rsidRDefault="00487944" w:rsidP="00487944">
      <w:pPr>
        <w:pStyle w:val="a8"/>
        <w:spacing w:line="276" w:lineRule="auto"/>
      </w:pPr>
      <w:r>
        <w:t>1.3.1.</w:t>
      </w:r>
      <w:r w:rsidR="00C205AB">
        <w:t xml:space="preserve"> </w:t>
      </w:r>
      <w:r w:rsidR="00EB52A8">
        <w:t xml:space="preserve">абзац первый </w:t>
      </w:r>
      <w:r>
        <w:t>пункт</w:t>
      </w:r>
      <w:r w:rsidR="00C205AB">
        <w:t>а</w:t>
      </w:r>
      <w:r>
        <w:t xml:space="preserve"> 4.1 </w:t>
      </w:r>
      <w:r w:rsidR="00EB52A8">
        <w:t>изложить в следующей редакции:</w:t>
      </w:r>
    </w:p>
    <w:p w:rsidR="00487944" w:rsidRDefault="00EB52A8" w:rsidP="00EB52A8">
      <w:pPr>
        <w:ind w:firstLine="709"/>
      </w:pPr>
      <w:r>
        <w:t>«</w:t>
      </w:r>
      <w:r w:rsidRPr="003806D0">
        <w:t xml:space="preserve">4.1. </w:t>
      </w:r>
      <w:proofErr w:type="gramStart"/>
      <w:r w:rsidRPr="003806D0">
        <w:t xml:space="preserve">Для расчета нормативных затрат на оказание муниципальной </w:t>
      </w:r>
      <w:r>
        <w:t>работы</w:t>
      </w:r>
      <w:r w:rsidRPr="003806D0">
        <w:t xml:space="preserve"> используются цены (тарифы), действующие по состоянию на 01 июня 201</w:t>
      </w:r>
      <w:r>
        <w:t>8</w:t>
      </w:r>
      <w:r w:rsidRPr="003806D0">
        <w:t xml:space="preserve"> г., стоимость (цена) материальных запасов, непосредственно используемых в пр</w:t>
      </w:r>
      <w:r w:rsidRPr="003806D0">
        <w:t>о</w:t>
      </w:r>
      <w:r w:rsidRPr="003806D0">
        <w:t>цессе оказания муниципальной услуги, учитываемых при определении базового норм</w:t>
      </w:r>
      <w:r w:rsidRPr="003806D0">
        <w:t>а</w:t>
      </w:r>
      <w:r w:rsidRPr="003806D0">
        <w:t>тива затрат на оказание муниципальной услуги, определяется на основании информации о рыночных ценах (тарифах) на идентичные планируемым к прио</w:t>
      </w:r>
      <w:r w:rsidRPr="003806D0">
        <w:t>б</w:t>
      </w:r>
      <w:r w:rsidRPr="003806D0">
        <w:t>ретению материальные запасы, прочие товары, работы и услуги</w:t>
      </w:r>
      <w:proofErr w:type="gramEnd"/>
      <w:r w:rsidRPr="003806D0">
        <w:t>, а при их отсутс</w:t>
      </w:r>
      <w:r w:rsidRPr="003806D0">
        <w:t>т</w:t>
      </w:r>
      <w:r w:rsidRPr="003806D0">
        <w:t>вии – на однородные материальные запасы, прочие товары, работы и услуги</w:t>
      </w:r>
      <w:proofErr w:type="gramStart"/>
      <w:r w:rsidRPr="003806D0">
        <w:t>.</w:t>
      </w:r>
      <w:r>
        <w:t>»</w:t>
      </w:r>
      <w:r w:rsidR="00487944">
        <w:t>;</w:t>
      </w:r>
      <w:proofErr w:type="gramEnd"/>
    </w:p>
    <w:p w:rsidR="00B907E0" w:rsidRDefault="00B907E0" w:rsidP="00487944">
      <w:pPr>
        <w:pStyle w:val="a8"/>
        <w:spacing w:line="276" w:lineRule="auto"/>
      </w:pPr>
      <w:r>
        <w:t>1.3.2. пункт 4.2 изложить в следующей редакции:</w:t>
      </w:r>
    </w:p>
    <w:p w:rsidR="00EB52A8" w:rsidRPr="003806D0" w:rsidRDefault="00EB52A8" w:rsidP="00EB52A8">
      <w:pPr>
        <w:ind w:firstLine="709"/>
      </w:pPr>
      <w:r>
        <w:t>«</w:t>
      </w:r>
      <w:r w:rsidR="00F704C0">
        <w:t xml:space="preserve">4.2. </w:t>
      </w:r>
      <w:r w:rsidRPr="003806D0">
        <w:t>При определении базового норматива затрат на оказание муниципал</w:t>
      </w:r>
      <w:r w:rsidRPr="003806D0">
        <w:t>ь</w:t>
      </w:r>
      <w:r w:rsidRPr="003806D0">
        <w:t xml:space="preserve">ной </w:t>
      </w:r>
      <w:r>
        <w:t>работы</w:t>
      </w:r>
      <w:r w:rsidRPr="003806D0">
        <w:t xml:space="preserve"> применяются правила определения норм, выраженных в натуральных п</w:t>
      </w:r>
      <w:r w:rsidRPr="003806D0">
        <w:t>о</w:t>
      </w:r>
      <w:r w:rsidRPr="003806D0">
        <w:t>казателях (далее – иной метод).</w:t>
      </w:r>
    </w:p>
    <w:p w:rsidR="00EB52A8" w:rsidRPr="003806D0" w:rsidRDefault="00EB52A8" w:rsidP="00EB52A8">
      <w:pPr>
        <w:ind w:firstLine="709"/>
      </w:pPr>
      <w:r w:rsidRPr="003806D0">
        <w:t>При ином методе используются нормы, выраженные в натуральных показ</w:t>
      </w:r>
      <w:r w:rsidRPr="003806D0">
        <w:t>а</w:t>
      </w:r>
      <w:r w:rsidRPr="003806D0">
        <w:t xml:space="preserve">телях, установленные исходя </w:t>
      </w:r>
      <w:proofErr w:type="gramStart"/>
      <w:r w:rsidRPr="003806D0">
        <w:t>из</w:t>
      </w:r>
      <w:proofErr w:type="gramEnd"/>
      <w:r w:rsidRPr="003806D0">
        <w:t>:</w:t>
      </w:r>
    </w:p>
    <w:p w:rsidR="00EB52A8" w:rsidRPr="003806D0" w:rsidRDefault="00EB52A8" w:rsidP="00EB52A8">
      <w:pPr>
        <w:ind w:firstLine="709"/>
      </w:pPr>
      <w:r w:rsidRPr="003806D0">
        <w:t>использования норм, выраженных в натуральных показателях (заработная плата работ</w:t>
      </w:r>
      <w:r>
        <w:t>ников, рабочее время работников</w:t>
      </w:r>
      <w:r w:rsidRPr="003806D0">
        <w:t>) установленных нормативными пр</w:t>
      </w:r>
      <w:r w:rsidRPr="003806D0">
        <w:t>а</w:t>
      </w:r>
      <w:r w:rsidRPr="003806D0">
        <w:t>вовыми актами;</w:t>
      </w:r>
    </w:p>
    <w:p w:rsidR="00EB52A8" w:rsidRPr="003806D0" w:rsidRDefault="00EB52A8" w:rsidP="00EB52A8">
      <w:pPr>
        <w:ind w:firstLine="709"/>
      </w:pPr>
      <w:proofErr w:type="gramStart"/>
      <w:r w:rsidRPr="003806D0">
        <w:t xml:space="preserve">объема потребляемых энергоресурсов, </w:t>
      </w:r>
      <w:r>
        <w:rPr>
          <w:szCs w:val="28"/>
        </w:rPr>
        <w:t>количества точек связи, количества договоров на оказание услуг по обсл</w:t>
      </w:r>
      <w:r>
        <w:rPr>
          <w:szCs w:val="28"/>
        </w:rPr>
        <w:t>у</w:t>
      </w:r>
      <w:r>
        <w:rPr>
          <w:szCs w:val="28"/>
        </w:rPr>
        <w:t xml:space="preserve">живанию и уборке помещений, договоров на охранно-пожарную сигнализацию и </w:t>
      </w:r>
      <w:proofErr w:type="spellStart"/>
      <w:r>
        <w:rPr>
          <w:szCs w:val="28"/>
        </w:rPr>
        <w:t>видеомониторинг</w:t>
      </w:r>
      <w:proofErr w:type="spellEnd"/>
      <w:r>
        <w:rPr>
          <w:szCs w:val="28"/>
        </w:rPr>
        <w:t>, договоров на содержание и уборку территории спортивного объекта определенные на основе метода наиб</w:t>
      </w:r>
      <w:r>
        <w:rPr>
          <w:szCs w:val="28"/>
        </w:rPr>
        <w:t>о</w:t>
      </w:r>
      <w:r>
        <w:rPr>
          <w:szCs w:val="28"/>
        </w:rPr>
        <w:t xml:space="preserve">лее эффективного учреждения </w:t>
      </w:r>
      <w:r w:rsidRPr="003806D0">
        <w:t xml:space="preserve">– муниципального </w:t>
      </w:r>
      <w:r>
        <w:t>автономного учреждени</w:t>
      </w:r>
      <w:r w:rsidRPr="003806D0">
        <w:t>я «</w:t>
      </w:r>
      <w:r w:rsidR="00F704C0">
        <w:t>Г</w:t>
      </w:r>
      <w:r w:rsidR="00F704C0">
        <w:t>о</w:t>
      </w:r>
      <w:r w:rsidR="00F704C0">
        <w:t>родской спортивный культурные комплекс</w:t>
      </w:r>
      <w:r w:rsidRPr="003806D0">
        <w:t>» (далее – эффективное учр</w:t>
      </w:r>
      <w:r w:rsidRPr="003806D0">
        <w:t>е</w:t>
      </w:r>
      <w:r w:rsidRPr="003806D0">
        <w:t>ждение);</w:t>
      </w:r>
      <w:proofErr w:type="gramEnd"/>
    </w:p>
    <w:p w:rsidR="00EB52A8" w:rsidRPr="003806D0" w:rsidRDefault="00EB52A8" w:rsidP="00EB52A8">
      <w:pPr>
        <w:ind w:firstLine="709"/>
      </w:pPr>
      <w:r w:rsidRPr="003806D0">
        <w:t>минимальной пот</w:t>
      </w:r>
      <w:r>
        <w:t>ребности в оснащении Учреждения</w:t>
      </w:r>
      <w:r w:rsidRPr="003806D0">
        <w:t xml:space="preserve"> </w:t>
      </w:r>
      <w:r>
        <w:t xml:space="preserve">канцтоварами, </w:t>
      </w:r>
      <w:r w:rsidRPr="003806D0">
        <w:t>оргте</w:t>
      </w:r>
      <w:r w:rsidRPr="003806D0">
        <w:t>х</w:t>
      </w:r>
      <w:r w:rsidRPr="003806D0">
        <w:t xml:space="preserve">никой, </w:t>
      </w:r>
      <w:r>
        <w:t>определенной экспертным путем</w:t>
      </w:r>
      <w:r w:rsidRPr="003806D0">
        <w:t xml:space="preserve"> с учетом среднего количества человек, рассчитанных на основе эффективного у</w:t>
      </w:r>
      <w:r w:rsidRPr="003806D0">
        <w:t>ч</w:t>
      </w:r>
      <w:r w:rsidRPr="003806D0">
        <w:t>реждения;</w:t>
      </w:r>
    </w:p>
    <w:p w:rsidR="00E9030B" w:rsidRDefault="00EB52A8" w:rsidP="00F704C0">
      <w:pPr>
        <w:ind w:firstLine="709"/>
      </w:pPr>
      <w:r w:rsidRPr="003806D0">
        <w:t>Метод учитывает эффе</w:t>
      </w:r>
      <w:r>
        <w:t>ктивное учреждение в отрасли – У</w:t>
      </w:r>
      <w:r w:rsidRPr="003806D0">
        <w:t>чреждением</w:t>
      </w:r>
      <w:r>
        <w:t xml:space="preserve"> ок</w:t>
      </w:r>
      <w:r>
        <w:t>а</w:t>
      </w:r>
      <w:r>
        <w:t>зывается</w:t>
      </w:r>
      <w:r w:rsidR="00F704C0">
        <w:t xml:space="preserve"> муниципальная работа «Организация и проведение спортивно-оздоровительной работы по развитию физической культуры и спорта среди ра</w:t>
      </w:r>
      <w:r w:rsidR="00F704C0">
        <w:t>з</w:t>
      </w:r>
      <w:r w:rsidR="00F704C0">
        <w:t>личных групп нас</w:t>
      </w:r>
      <w:r w:rsidR="00F704C0">
        <w:t>е</w:t>
      </w:r>
      <w:r w:rsidR="00F704C0">
        <w:t>ления»</w:t>
      </w:r>
      <w:r>
        <w:t xml:space="preserve">. </w:t>
      </w:r>
    </w:p>
    <w:p w:rsidR="00F704C0" w:rsidRDefault="00F704C0" w:rsidP="00F704C0">
      <w:pPr>
        <w:ind w:firstLine="709"/>
      </w:pPr>
      <w:r>
        <w:t>1.3.2. пункт 4.3. изложить в следующей редакции:</w:t>
      </w:r>
    </w:p>
    <w:p w:rsidR="00F704C0" w:rsidRDefault="00F704C0" w:rsidP="00F704C0">
      <w:pPr>
        <w:ind w:firstLine="709"/>
        <w:rPr>
          <w:szCs w:val="28"/>
        </w:rPr>
      </w:pPr>
      <w:r>
        <w:t>«4.3. Нормативные затраты на выполнение муниципальной работы опред</w:t>
      </w:r>
      <w:r>
        <w:t>е</w:t>
      </w:r>
      <w:r>
        <w:t>ляются в расчете на количество человек, посетивших плоскостные спортивные сооружения</w:t>
      </w:r>
      <w:proofErr w:type="gramStart"/>
      <w:r>
        <w:t>.».</w:t>
      </w:r>
      <w:proofErr w:type="gramEnd"/>
    </w:p>
    <w:p w:rsidR="00487944" w:rsidRDefault="00487944" w:rsidP="00487944">
      <w:pPr>
        <w:pStyle w:val="a8"/>
        <w:spacing w:line="276" w:lineRule="auto"/>
      </w:pPr>
      <w:r>
        <w:t xml:space="preserve">1.3.2. в пункте 4.4. слова «5400 посещений» </w:t>
      </w:r>
      <w:proofErr w:type="gramStart"/>
      <w:r>
        <w:t>заменить на слова</w:t>
      </w:r>
      <w:proofErr w:type="gramEnd"/>
      <w:r>
        <w:t xml:space="preserve"> «103 680 п</w:t>
      </w:r>
      <w:r>
        <w:t>о</w:t>
      </w:r>
      <w:r>
        <w:t>сещений»;</w:t>
      </w:r>
    </w:p>
    <w:p w:rsidR="007B06C3" w:rsidRDefault="002E61BC" w:rsidP="00487944">
      <w:pPr>
        <w:pStyle w:val="a8"/>
        <w:spacing w:line="276" w:lineRule="auto"/>
      </w:pPr>
      <w:r w:rsidRPr="00774C9B">
        <w:rPr>
          <w:highlight w:val="yellow"/>
        </w:rPr>
        <w:t>1.3.3. в абзаце</w:t>
      </w:r>
      <w:r w:rsidR="007B06C3" w:rsidRPr="00774C9B">
        <w:rPr>
          <w:highlight w:val="yellow"/>
        </w:rPr>
        <w:t xml:space="preserve"> четвертом</w:t>
      </w:r>
      <w:r w:rsidRPr="00774C9B">
        <w:rPr>
          <w:highlight w:val="yellow"/>
        </w:rPr>
        <w:t xml:space="preserve"> пункта 4.7. слова «движимого имущества» </w:t>
      </w:r>
      <w:proofErr w:type="gramStart"/>
      <w:r w:rsidRPr="00774C9B">
        <w:rPr>
          <w:highlight w:val="yellow"/>
        </w:rPr>
        <w:t>зам</w:t>
      </w:r>
      <w:r w:rsidRPr="00774C9B">
        <w:rPr>
          <w:highlight w:val="yellow"/>
        </w:rPr>
        <w:t>е</w:t>
      </w:r>
      <w:r w:rsidRPr="00774C9B">
        <w:rPr>
          <w:highlight w:val="yellow"/>
        </w:rPr>
        <w:t>нить на слова</w:t>
      </w:r>
      <w:proofErr w:type="gramEnd"/>
      <w:r w:rsidRPr="00774C9B">
        <w:rPr>
          <w:highlight w:val="yellow"/>
        </w:rPr>
        <w:t xml:space="preserve"> «</w:t>
      </w:r>
      <w:r w:rsidR="007B06C3" w:rsidRPr="00774C9B">
        <w:rPr>
          <w:highlight w:val="yellow"/>
        </w:rPr>
        <w:t>особо ценного движимого имущества»;</w:t>
      </w:r>
    </w:p>
    <w:p w:rsidR="002E61BC" w:rsidRDefault="007B06C3" w:rsidP="00487944">
      <w:pPr>
        <w:pStyle w:val="a8"/>
        <w:spacing w:line="276" w:lineRule="auto"/>
      </w:pPr>
      <w:r>
        <w:t xml:space="preserve">1.3.4. в абзаце первом, третьем, четвертом, пятом, шестом пункта 4.9. слова </w:t>
      </w:r>
      <w:r w:rsidR="002E61BC">
        <w:t xml:space="preserve"> </w:t>
      </w:r>
      <w:r>
        <w:t xml:space="preserve">«движимого имущества» </w:t>
      </w:r>
      <w:proofErr w:type="gramStart"/>
      <w:r>
        <w:t>заменить на слова</w:t>
      </w:r>
      <w:proofErr w:type="gramEnd"/>
      <w:r>
        <w:t xml:space="preserve"> «особо ценного движимого имущес</w:t>
      </w:r>
      <w:r>
        <w:t>т</w:t>
      </w:r>
      <w:r>
        <w:t>ва»;</w:t>
      </w:r>
    </w:p>
    <w:p w:rsidR="008F5557" w:rsidRDefault="008F5557" w:rsidP="00487944">
      <w:pPr>
        <w:pStyle w:val="a8"/>
        <w:spacing w:line="276" w:lineRule="auto"/>
      </w:pPr>
      <w:r>
        <w:t>1.3.3. абзац пятый пункта 4.10. изложить в следующей редакции: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t>«</w:t>
      </w:r>
      <w:r>
        <w:rPr>
          <w:szCs w:val="28"/>
        </w:rPr>
        <w:t>Иные затраты включают в себя затраты на содержание и уборку территории спортивных объектов в летний и зимний период, охранные услуги, охранные у</w:t>
      </w:r>
      <w:r>
        <w:rPr>
          <w:szCs w:val="28"/>
        </w:rPr>
        <w:t>с</w:t>
      </w:r>
      <w:r>
        <w:rPr>
          <w:szCs w:val="28"/>
        </w:rPr>
        <w:t xml:space="preserve">луги посредством </w:t>
      </w:r>
      <w:proofErr w:type="spellStart"/>
      <w:r>
        <w:rPr>
          <w:szCs w:val="28"/>
        </w:rPr>
        <w:t>видеомониторинга</w:t>
      </w:r>
      <w:proofErr w:type="spellEnd"/>
      <w:r>
        <w:rPr>
          <w:szCs w:val="28"/>
        </w:rPr>
        <w:t>.».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1.3.4. абзацы шестой, седьмой, восьмой пункта 4.13. исключить.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1.3.5. пункт 4.13. дополнить следующим абзацем: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«- затраты на обслуживание и уборку помещений</w:t>
      </w:r>
      <w:proofErr w:type="gramStart"/>
      <w:r>
        <w:rPr>
          <w:szCs w:val="28"/>
        </w:rPr>
        <w:t>.»</w:t>
      </w:r>
      <w:r w:rsidR="00747C68">
        <w:rPr>
          <w:szCs w:val="28"/>
        </w:rPr>
        <w:t>;</w:t>
      </w:r>
      <w:proofErr w:type="gramEnd"/>
    </w:p>
    <w:p w:rsidR="007B06C3" w:rsidRDefault="007B06C3" w:rsidP="007B06C3">
      <w:pPr>
        <w:pStyle w:val="a8"/>
        <w:spacing w:line="276" w:lineRule="auto"/>
      </w:pPr>
      <w:proofErr w:type="gramStart"/>
      <w:r>
        <w:rPr>
          <w:szCs w:val="28"/>
        </w:rPr>
        <w:t xml:space="preserve">1.3.6. </w:t>
      </w:r>
      <w:r>
        <w:t>в абзаце первом, третьем, четвертом, пятом, шестом, седьмом, вос</w:t>
      </w:r>
      <w:r>
        <w:t>ь</w:t>
      </w:r>
      <w:r>
        <w:t>мом, девятом пункта 4.14. слова  «движимого имущества» заменить на слова «особо ценного движимого имущества»;</w:t>
      </w:r>
      <w:proofErr w:type="gramEnd"/>
    </w:p>
    <w:p w:rsidR="00747C68" w:rsidRDefault="00747C68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1.3.6. пункт 4.16. изложить в следующей редакции:</w:t>
      </w:r>
    </w:p>
    <w:p w:rsidR="00747C68" w:rsidRPr="003806D0" w:rsidRDefault="00747C68" w:rsidP="00747C68">
      <w:pPr>
        <w:pStyle w:val="ConsPlusNormal"/>
        <w:ind w:firstLine="560"/>
        <w:jc w:val="both"/>
      </w:pPr>
      <w:r>
        <w:t>«4.1</w:t>
      </w:r>
      <w:r w:rsidRPr="003806D0">
        <w:t>6. Затраты на прочие общехозяйственные нужды включают расходы:</w:t>
      </w:r>
    </w:p>
    <w:p w:rsidR="00747C68" w:rsidRDefault="00747C68" w:rsidP="00747C68">
      <w:pPr>
        <w:pStyle w:val="ConsPlusNormal"/>
        <w:ind w:firstLine="560"/>
        <w:jc w:val="both"/>
      </w:pPr>
      <w:proofErr w:type="gramStart"/>
      <w:r w:rsidRPr="003806D0">
        <w:t>связанные с приобретением материальных запасов (</w:t>
      </w:r>
      <w:proofErr w:type="spellStart"/>
      <w:r w:rsidRPr="003806D0">
        <w:t>N</w:t>
      </w:r>
      <w:r w:rsidRPr="003806D0">
        <w:rPr>
          <w:vertAlign w:val="subscript"/>
        </w:rPr>
        <w:t>пмз</w:t>
      </w:r>
      <w:proofErr w:type="spellEnd"/>
      <w:r w:rsidRPr="003806D0">
        <w:t xml:space="preserve">), не отнесенные </w:t>
      </w:r>
      <w:r>
        <w:br/>
      </w:r>
      <w:r w:rsidRPr="003806D0">
        <w:t>к нормативным затратам, непосредственно связанным с выполнением муниц</w:t>
      </w:r>
      <w:r w:rsidRPr="003806D0">
        <w:t>и</w:t>
      </w:r>
      <w:r w:rsidRPr="003806D0">
        <w:t>пальной работы, определяются по формуле:</w:t>
      </w:r>
      <w:proofErr w:type="gramEnd"/>
    </w:p>
    <w:p w:rsidR="00747C68" w:rsidRPr="003806D0" w:rsidRDefault="00747C68" w:rsidP="00747C68">
      <w:pPr>
        <w:pStyle w:val="ConsPlusNormal"/>
        <w:ind w:firstLine="709"/>
        <w:jc w:val="both"/>
      </w:pP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пмз</w:t>
      </w:r>
      <w:proofErr w:type="spellEnd"/>
      <w:r w:rsidRPr="003806D0">
        <w:rPr>
          <w:vertAlign w:val="subscript"/>
        </w:rPr>
        <w:t xml:space="preserve"> =</w:t>
      </w:r>
      <w:r w:rsidRPr="003806D0">
        <w:t xml:space="preserve"> ∑ (</w:t>
      </w:r>
      <w:proofErr w:type="spellStart"/>
      <w:r w:rsidRPr="003806D0">
        <w:t>n</w:t>
      </w:r>
      <w:r w:rsidRPr="003806D0">
        <w:rPr>
          <w:vertAlign w:val="subscript"/>
        </w:rPr>
        <w:t>мз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proofErr w:type="gramStart"/>
      <w:r w:rsidRPr="003806D0">
        <w:t>R</w:t>
      </w:r>
      <w:r w:rsidRPr="003806D0">
        <w:rPr>
          <w:vertAlign w:val="subscript"/>
        </w:rPr>
        <w:t>мз</w:t>
      </w:r>
      <w:proofErr w:type="spellEnd"/>
      <w:r>
        <w:t xml:space="preserve"> )×</w:t>
      </w:r>
      <w:proofErr w:type="gramEnd"/>
      <w:r>
        <w:t xml:space="preserve"> ИПЦ</w:t>
      </w:r>
      <w:r w:rsidRPr="003806D0">
        <w:t>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мз</w:t>
      </w:r>
      <w:proofErr w:type="spellEnd"/>
      <w:r w:rsidRPr="003806D0">
        <w:t xml:space="preserve"> – значение натуральной нормы потребления i-го вида материальных </w:t>
      </w:r>
      <w:r>
        <w:br/>
      </w:r>
      <w:r w:rsidRPr="003806D0">
        <w:t>запасов;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мз</w:t>
      </w:r>
      <w:proofErr w:type="spellEnd"/>
      <w:r w:rsidRPr="003806D0">
        <w:t xml:space="preserve"> – стоимость (цена, тариф) i-го материальных запасов.</w:t>
      </w:r>
    </w:p>
    <w:p w:rsidR="00747C68" w:rsidRPr="003806D0" w:rsidRDefault="00747C68" w:rsidP="00747C68">
      <w:pPr>
        <w:ind w:firstLine="709"/>
      </w:pPr>
      <w:r w:rsidRPr="003806D0">
        <w:t>При расчете затрат на при</w:t>
      </w:r>
      <w:r>
        <w:t xml:space="preserve">обретение материальных запасов </w:t>
      </w:r>
      <w:r w:rsidRPr="003806D0">
        <w:t>учитываются расходы на приобретение канцелярских товаров</w:t>
      </w:r>
      <w:r>
        <w:t>;</w:t>
      </w:r>
    </w:p>
    <w:p w:rsidR="00747C68" w:rsidRPr="003806D0" w:rsidRDefault="00747C68" w:rsidP="00747C68">
      <w:pPr>
        <w:pStyle w:val="ConsPlusNormal"/>
        <w:ind w:firstLine="709"/>
        <w:jc w:val="both"/>
      </w:pPr>
      <w:r w:rsidRPr="003806D0">
        <w:t>связанные с приобретением объектов ос</w:t>
      </w:r>
      <w:r>
        <w:t>обо ценного движимого имущества</w:t>
      </w:r>
      <w:r w:rsidRPr="003806D0">
        <w:t xml:space="preserve"> с учетом срока полезного использования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поци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поци</w:t>
      </w:r>
      <w:proofErr w:type="spellEnd"/>
      <w:r w:rsidRPr="003806D0">
        <w:rPr>
          <w:vertAlign w:val="subscript"/>
        </w:rPr>
        <w:t xml:space="preserve"> =</w:t>
      </w:r>
      <w:r w:rsidRPr="003806D0">
        <w:t>∑ (</w:t>
      </w:r>
      <w:proofErr w:type="spellStart"/>
      <w:r w:rsidRPr="003806D0">
        <w:t>n</w:t>
      </w:r>
      <w:r w:rsidRPr="003806D0">
        <w:rPr>
          <w:vertAlign w:val="subscript"/>
        </w:rPr>
        <w:t>оци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оци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оци</w:t>
      </w:r>
      <w:proofErr w:type="spellEnd"/>
      <w:proofErr w:type="gramEnd"/>
      <w:r w:rsidRPr="003806D0">
        <w:t xml:space="preserve"> – значение натуральной нормы потребления i-го вида объекта особо ценного движимого имущества, с учетом срока полезного использования;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оци</w:t>
      </w:r>
      <w:proofErr w:type="spellEnd"/>
      <w:r w:rsidRPr="003806D0">
        <w:t xml:space="preserve"> – стоимость (цена, тариф) i-го объекта особо ценного движимого им</w:t>
      </w:r>
      <w:r w:rsidRPr="003806D0">
        <w:t>у</w:t>
      </w:r>
      <w:r w:rsidRPr="003806D0">
        <w:t>щества.</w:t>
      </w:r>
    </w:p>
    <w:p w:rsidR="00747C68" w:rsidRPr="003806D0" w:rsidRDefault="00747C68" w:rsidP="00747C68">
      <w:pPr>
        <w:ind w:firstLine="709"/>
      </w:pPr>
      <w:r w:rsidRPr="003806D0">
        <w:t>При расчете затрат на</w:t>
      </w:r>
      <w:r>
        <w:t xml:space="preserve"> прочие общехозяйственные нужды</w:t>
      </w:r>
      <w:r w:rsidRPr="003806D0">
        <w:t xml:space="preserve"> учитываются ра</w:t>
      </w:r>
      <w:r w:rsidRPr="003806D0">
        <w:t>с</w:t>
      </w:r>
      <w:r w:rsidRPr="003806D0">
        <w:t>ходы на приобретение оргтехники;</w:t>
      </w:r>
    </w:p>
    <w:p w:rsidR="00747C68" w:rsidRPr="003806D0" w:rsidRDefault="00747C68" w:rsidP="00747C68">
      <w:pPr>
        <w:ind w:firstLine="709"/>
      </w:pPr>
      <w:proofErr w:type="gramStart"/>
      <w:r w:rsidRPr="003806D0">
        <w:t>связанные</w:t>
      </w:r>
      <w:proofErr w:type="gramEnd"/>
      <w:r w:rsidRPr="003806D0">
        <w:t xml:space="preserve"> с приобретением услуг /работ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747C68" w:rsidRPr="003806D0" w:rsidRDefault="00747C68" w:rsidP="00747C68">
      <w:pPr>
        <w:pStyle w:val="ConsPlusNormal"/>
        <w:ind w:firstLine="540"/>
        <w:jc w:val="both"/>
      </w:pPr>
      <w:r w:rsidRPr="003806D0">
        <w:t xml:space="preserve"> </w:t>
      </w: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=</w:t>
      </w:r>
      <w:r>
        <w:t xml:space="preserve"> </w:t>
      </w:r>
      <w:r w:rsidRPr="003806D0">
        <w:t>∑</w:t>
      </w:r>
      <w:r>
        <w:t xml:space="preserve">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значение натуральной нормы потребления i-го вида услуг/работ;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годовой объем i-го стоимости работ/услуг.</w:t>
      </w:r>
    </w:p>
    <w:p w:rsidR="00747C68" w:rsidRPr="003806D0" w:rsidRDefault="00747C68" w:rsidP="00747C68">
      <w:pPr>
        <w:ind w:firstLine="709"/>
      </w:pPr>
      <w:r w:rsidRPr="003806D0">
        <w:t>При расчете затрат на пр</w:t>
      </w:r>
      <w:r>
        <w:t>очие общехозяйственные нужды</w:t>
      </w:r>
      <w:r w:rsidRPr="003806D0">
        <w:t xml:space="preserve"> учитываются </w:t>
      </w:r>
      <w:r>
        <w:br/>
      </w:r>
      <w:r w:rsidRPr="003806D0">
        <w:t>расходы</w:t>
      </w:r>
      <w:r>
        <w:t xml:space="preserve"> </w:t>
      </w:r>
      <w:proofErr w:type="gramStart"/>
      <w:r>
        <w:t>на</w:t>
      </w:r>
      <w:proofErr w:type="gramEnd"/>
      <w:r w:rsidRPr="003806D0">
        <w:t>:</w:t>
      </w:r>
    </w:p>
    <w:p w:rsidR="00747C68" w:rsidRPr="003806D0" w:rsidRDefault="00747C68" w:rsidP="00747C68">
      <w:pPr>
        <w:ind w:firstLine="709"/>
      </w:pPr>
      <w:proofErr w:type="spellStart"/>
      <w:r>
        <w:t>предрейсовые</w:t>
      </w:r>
      <w:proofErr w:type="spellEnd"/>
      <w:r>
        <w:t xml:space="preserve"> осмотры</w:t>
      </w:r>
      <w:r w:rsidRPr="003806D0">
        <w:t>;</w:t>
      </w:r>
    </w:p>
    <w:p w:rsidR="00747C68" w:rsidRPr="003806D0" w:rsidRDefault="00747C68" w:rsidP="00747C68">
      <w:pPr>
        <w:ind w:firstLine="709"/>
      </w:pPr>
      <w:r w:rsidRPr="003806D0">
        <w:t>использование программного комплекса</w:t>
      </w:r>
      <w:r>
        <w:t xml:space="preserve"> и справочных систем</w:t>
      </w:r>
      <w:proofErr w:type="gramStart"/>
      <w:r>
        <w:t>.».</w:t>
      </w:r>
      <w:proofErr w:type="gramEnd"/>
    </w:p>
    <w:p w:rsidR="00487944" w:rsidRDefault="00487944" w:rsidP="00487944">
      <w:pPr>
        <w:pStyle w:val="a8"/>
        <w:spacing w:line="276" w:lineRule="auto"/>
      </w:pPr>
      <w:r>
        <w:t>1.3.</w:t>
      </w:r>
      <w:r w:rsidR="00747C68">
        <w:t>7</w:t>
      </w:r>
      <w:r>
        <w:t>. дополнить следующим пунктом:</w:t>
      </w:r>
    </w:p>
    <w:p w:rsidR="00487944" w:rsidRPr="002E1D82" w:rsidRDefault="00487944" w:rsidP="00487944">
      <w:pPr>
        <w:ind w:firstLine="709"/>
        <w:rPr>
          <w:szCs w:val="28"/>
        </w:rPr>
      </w:pPr>
      <w:r w:rsidRPr="002E1D82">
        <w:rPr>
          <w:szCs w:val="28"/>
        </w:rPr>
        <w:t>«4.17. Затраты на приобретение услуг связи (</w:t>
      </w:r>
      <w:r w:rsidRPr="002E1D82">
        <w:rPr>
          <w:szCs w:val="28"/>
          <w:lang w:val="en-US"/>
        </w:rPr>
        <w:t>N</w:t>
      </w:r>
      <w:proofErr w:type="spellStart"/>
      <w:r w:rsidRPr="002E1D82">
        <w:rPr>
          <w:szCs w:val="28"/>
          <w:vertAlign w:val="subscript"/>
        </w:rPr>
        <w:t>у.</w:t>
      </w:r>
      <w:proofErr w:type="gramStart"/>
      <w:r w:rsidRPr="002E1D82">
        <w:rPr>
          <w:szCs w:val="28"/>
          <w:vertAlign w:val="subscript"/>
        </w:rPr>
        <w:t>с</w:t>
      </w:r>
      <w:proofErr w:type="spellEnd"/>
      <w:proofErr w:type="gramEnd"/>
      <w:r w:rsidRPr="002E1D82">
        <w:rPr>
          <w:szCs w:val="28"/>
          <w:vertAlign w:val="subscript"/>
        </w:rPr>
        <w:t>.</w:t>
      </w:r>
      <w:r w:rsidRPr="002E1D82">
        <w:rPr>
          <w:szCs w:val="28"/>
        </w:rPr>
        <w:t>) определяются по форм</w:t>
      </w:r>
      <w:r w:rsidRPr="002E1D82">
        <w:rPr>
          <w:szCs w:val="28"/>
        </w:rPr>
        <w:t>у</w:t>
      </w:r>
      <w:r w:rsidRPr="002E1D82">
        <w:rPr>
          <w:szCs w:val="28"/>
        </w:rPr>
        <w:t>ле:</w:t>
      </w:r>
    </w:p>
    <w:p w:rsidR="00487944" w:rsidRPr="002E1D82" w:rsidRDefault="00487944" w:rsidP="00487944">
      <w:pPr>
        <w:pStyle w:val="ConsPlusNormal"/>
        <w:jc w:val="center"/>
      </w:pPr>
    </w:p>
    <w:p w:rsidR="00487944" w:rsidRPr="002E1D82" w:rsidRDefault="00487944" w:rsidP="00487944">
      <w:pPr>
        <w:pStyle w:val="ConsPlusNormal"/>
        <w:jc w:val="center"/>
      </w:pPr>
      <w:proofErr w:type="spellStart"/>
      <w:r w:rsidRPr="002E1D82">
        <w:t>N</w:t>
      </w:r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=  </w:t>
      </w:r>
      <w:proofErr w:type="spellStart"/>
      <w:proofErr w:type="gramStart"/>
      <w:r w:rsidRPr="002E1D82">
        <w:t>n</w:t>
      </w:r>
      <w:proofErr w:type="gramEnd"/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 xml:space="preserve">. </w:t>
      </w:r>
      <w:r w:rsidRPr="002E1D82">
        <w:t xml:space="preserve">× </w:t>
      </w:r>
      <w:proofErr w:type="spellStart"/>
      <w:r w:rsidRPr="002E1D82">
        <w:t>R</w:t>
      </w:r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× ИПЦ, где</w:t>
      </w:r>
    </w:p>
    <w:p w:rsidR="00487944" w:rsidRPr="002E1D82" w:rsidRDefault="00487944" w:rsidP="00487944">
      <w:pPr>
        <w:pStyle w:val="ConsPlusNormal"/>
      </w:pP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rPr>
          <w:lang w:val="en-US"/>
        </w:rPr>
        <w:t>n</w:t>
      </w:r>
      <w:proofErr w:type="spellStart"/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– значение натуральной нормы потребления i-го вида услуги связи, ра</w:t>
      </w:r>
      <w:r w:rsidRPr="002E1D82">
        <w:t>с</w:t>
      </w:r>
      <w:r w:rsidRPr="002E1D82">
        <w:t>считанной исходя из количества телефонных точек, соединений Интернет;</w:t>
      </w:r>
    </w:p>
    <w:p w:rsidR="00487944" w:rsidRPr="002E1D82" w:rsidRDefault="00487944" w:rsidP="00487944">
      <w:pPr>
        <w:pStyle w:val="ConsPlusNormal"/>
        <w:ind w:firstLine="709"/>
        <w:jc w:val="both"/>
      </w:pPr>
      <w:proofErr w:type="spellStart"/>
      <w:r w:rsidRPr="002E1D82">
        <w:t>R</w:t>
      </w:r>
      <w:r w:rsidRPr="002E1D82">
        <w:rPr>
          <w:vertAlign w:val="subscript"/>
        </w:rPr>
        <w:t>у.</w:t>
      </w:r>
      <w:proofErr w:type="gramStart"/>
      <w:r w:rsidRPr="002E1D82">
        <w:rPr>
          <w:vertAlign w:val="subscript"/>
        </w:rPr>
        <w:t>с</w:t>
      </w:r>
      <w:proofErr w:type="spellEnd"/>
      <w:proofErr w:type="gramEnd"/>
      <w:r w:rsidRPr="002E1D82">
        <w:rPr>
          <w:vertAlign w:val="subscript"/>
        </w:rPr>
        <w:t>.</w:t>
      </w:r>
      <w:r w:rsidRPr="002E1D82">
        <w:t xml:space="preserve"> – стоимость (тариф) на i-го вида услуги связи.</w:t>
      </w: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t>При расчете затрат на приобретение услуг связи учитываются следующие виды расходов:</w:t>
      </w: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t>стационарная связь (абонентская плата, повременная оплата);</w:t>
      </w:r>
    </w:p>
    <w:p w:rsidR="00487944" w:rsidRDefault="00487944" w:rsidP="00487944">
      <w:pPr>
        <w:pStyle w:val="ConsPlusNormal"/>
        <w:ind w:firstLine="709"/>
        <w:jc w:val="both"/>
      </w:pPr>
      <w:r w:rsidRPr="002E1D82">
        <w:t>абонентская плата за услуги до</w:t>
      </w:r>
      <w:r>
        <w:t>ступа к информационно-телекомму</w:t>
      </w:r>
      <w:r w:rsidRPr="002E1D82">
        <w:t>никационной сети Интернет</w:t>
      </w:r>
      <w:proofErr w:type="gramStart"/>
      <w:r w:rsidRPr="002E1D82">
        <w:t>.</w:t>
      </w:r>
      <w:r>
        <w:t>».</w:t>
      </w:r>
      <w:proofErr w:type="gramEnd"/>
    </w:p>
    <w:p w:rsidR="00487944" w:rsidRPr="00FA103E" w:rsidRDefault="00487944" w:rsidP="00487944">
      <w:pPr>
        <w:pStyle w:val="a8"/>
        <w:ind w:firstLine="708"/>
        <w:rPr>
          <w:szCs w:val="28"/>
        </w:rPr>
      </w:pPr>
      <w:r w:rsidRPr="00FA103E">
        <w:rPr>
          <w:szCs w:val="28"/>
        </w:rPr>
        <w:t>2. Настоящее Постановление вступает в силу со дня официального опубл</w:t>
      </w:r>
      <w:r w:rsidRPr="00FA103E">
        <w:rPr>
          <w:szCs w:val="28"/>
        </w:rPr>
        <w:t>и</w:t>
      </w:r>
      <w:r w:rsidRPr="00FA103E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Пермь.</w:t>
      </w:r>
    </w:p>
    <w:p w:rsidR="00487944" w:rsidRPr="00FA103E" w:rsidRDefault="00487944" w:rsidP="00487944">
      <w:pPr>
        <w:pStyle w:val="a8"/>
        <w:ind w:firstLine="708"/>
        <w:rPr>
          <w:szCs w:val="28"/>
        </w:rPr>
      </w:pPr>
      <w:r w:rsidRPr="00FA103E">
        <w:rPr>
          <w:szCs w:val="28"/>
        </w:rPr>
        <w:t>3. Управлению по общим вопросам администрации города Перми обесп</w:t>
      </w:r>
      <w:r w:rsidRPr="00FA103E">
        <w:rPr>
          <w:szCs w:val="28"/>
        </w:rPr>
        <w:t>е</w:t>
      </w:r>
      <w:r w:rsidRPr="00FA103E"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A103E">
        <w:rPr>
          <w:szCs w:val="28"/>
        </w:rPr>
        <w:t>и</w:t>
      </w:r>
      <w:r w:rsidRPr="00FA103E">
        <w:rPr>
          <w:szCs w:val="28"/>
        </w:rPr>
        <w:t>ципального образования город Пермь».</w:t>
      </w:r>
    </w:p>
    <w:p w:rsidR="00487944" w:rsidRPr="00FA103E" w:rsidRDefault="00487944" w:rsidP="00487944">
      <w:pPr>
        <w:ind w:firstLine="708"/>
        <w:rPr>
          <w:szCs w:val="28"/>
        </w:rPr>
      </w:pPr>
      <w:r w:rsidRPr="00FA103E">
        <w:rPr>
          <w:szCs w:val="28"/>
        </w:rPr>
        <w:t xml:space="preserve">4. </w:t>
      </w:r>
      <w:proofErr w:type="gramStart"/>
      <w:r w:rsidRPr="00FA103E">
        <w:rPr>
          <w:szCs w:val="28"/>
        </w:rPr>
        <w:t>Контроль за</w:t>
      </w:r>
      <w:proofErr w:type="gramEnd"/>
      <w:r w:rsidRPr="00FA103E">
        <w:rPr>
          <w:szCs w:val="28"/>
        </w:rPr>
        <w:t xml:space="preserve"> исполнением настоящего постановления возложить на заме</w:t>
      </w:r>
      <w:r w:rsidRPr="00FA103E">
        <w:rPr>
          <w:szCs w:val="28"/>
        </w:rPr>
        <w:t>с</w:t>
      </w:r>
      <w:r w:rsidRPr="00FA103E">
        <w:rPr>
          <w:szCs w:val="28"/>
        </w:rPr>
        <w:t>тителя главы администрации города Перми  Гаджиеву Л.А.</w:t>
      </w:r>
    </w:p>
    <w:p w:rsidR="00487944" w:rsidRDefault="00487944" w:rsidP="00487944">
      <w:pPr>
        <w:pStyle w:val="ConsPlusNormal"/>
        <w:jc w:val="both"/>
      </w:pPr>
    </w:p>
    <w:p w:rsidR="00487944" w:rsidRPr="00FA103E" w:rsidRDefault="00487944" w:rsidP="00487944">
      <w:pPr>
        <w:pStyle w:val="ConsPlusNormal"/>
        <w:jc w:val="both"/>
      </w:pPr>
    </w:p>
    <w:p w:rsidR="00487944" w:rsidRPr="00FA103E" w:rsidRDefault="00487944" w:rsidP="00487944">
      <w:pPr>
        <w:pStyle w:val="ConsPlusNormal"/>
      </w:pPr>
      <w:r w:rsidRPr="00FA103E">
        <w:t>Глава  города Перми</w:t>
      </w:r>
      <w:r w:rsidRPr="00FA103E">
        <w:tab/>
      </w:r>
      <w:r w:rsidRPr="00FA103E">
        <w:tab/>
      </w:r>
      <w:r w:rsidRPr="00FA103E">
        <w:tab/>
        <w:t xml:space="preserve">                                  </w:t>
      </w:r>
      <w:r>
        <w:t xml:space="preserve">          </w:t>
      </w:r>
      <w:r w:rsidRPr="00FA103E">
        <w:tab/>
        <w:t xml:space="preserve">     Д.И.Самойлов</w:t>
      </w:r>
    </w:p>
    <w:p w:rsidR="00621CA9" w:rsidRDefault="00621CA9" w:rsidP="00641E39">
      <w:pPr>
        <w:pStyle w:val="a8"/>
        <w:spacing w:line="240" w:lineRule="auto"/>
        <w:ind w:firstLine="709"/>
      </w:pPr>
    </w:p>
    <w:sectPr w:rsidR="00621CA9" w:rsidSect="00D536E5">
      <w:pgSz w:w="11906" w:h="16838" w:code="9"/>
      <w:pgMar w:top="1134" w:right="567" w:bottom="1134" w:left="1418" w:header="363" w:footer="68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34" w:rsidRDefault="00D92234">
      <w:r>
        <w:separator/>
      </w:r>
    </w:p>
  </w:endnote>
  <w:endnote w:type="continuationSeparator" w:id="0">
    <w:p w:rsidR="00D92234" w:rsidRDefault="00D9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34" w:rsidRDefault="00D92234">
      <w:r>
        <w:separator/>
      </w:r>
    </w:p>
  </w:footnote>
  <w:footnote w:type="continuationSeparator" w:id="0">
    <w:p w:rsidR="00D92234" w:rsidRDefault="00D92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54C52"/>
    <w:rsid w:val="000C78F9"/>
    <w:rsid w:val="00135CF0"/>
    <w:rsid w:val="001668B9"/>
    <w:rsid w:val="001735B3"/>
    <w:rsid w:val="00187EA3"/>
    <w:rsid w:val="001C4A13"/>
    <w:rsid w:val="001D1B2C"/>
    <w:rsid w:val="00216A19"/>
    <w:rsid w:val="00226729"/>
    <w:rsid w:val="002C34D4"/>
    <w:rsid w:val="002E61BC"/>
    <w:rsid w:val="002E71C2"/>
    <w:rsid w:val="002F3229"/>
    <w:rsid w:val="00335DBA"/>
    <w:rsid w:val="00341E1F"/>
    <w:rsid w:val="0034316E"/>
    <w:rsid w:val="00345760"/>
    <w:rsid w:val="003806D0"/>
    <w:rsid w:val="0038255C"/>
    <w:rsid w:val="00397B25"/>
    <w:rsid w:val="003C0FE2"/>
    <w:rsid w:val="003D64BB"/>
    <w:rsid w:val="003E7571"/>
    <w:rsid w:val="003F54B3"/>
    <w:rsid w:val="00403504"/>
    <w:rsid w:val="004232E7"/>
    <w:rsid w:val="00427A4B"/>
    <w:rsid w:val="004463FE"/>
    <w:rsid w:val="00472A5C"/>
    <w:rsid w:val="00487944"/>
    <w:rsid w:val="00492074"/>
    <w:rsid w:val="004B1171"/>
    <w:rsid w:val="004D153C"/>
    <w:rsid w:val="005F0039"/>
    <w:rsid w:val="00621CA9"/>
    <w:rsid w:val="006410DF"/>
    <w:rsid w:val="00641E39"/>
    <w:rsid w:val="006B4A5C"/>
    <w:rsid w:val="00712BA1"/>
    <w:rsid w:val="00743FD5"/>
    <w:rsid w:val="00747C68"/>
    <w:rsid w:val="00774C9B"/>
    <w:rsid w:val="007B06C3"/>
    <w:rsid w:val="007B1174"/>
    <w:rsid w:val="007B1453"/>
    <w:rsid w:val="007C49C8"/>
    <w:rsid w:val="00811868"/>
    <w:rsid w:val="00824B27"/>
    <w:rsid w:val="0082764D"/>
    <w:rsid w:val="00842377"/>
    <w:rsid w:val="00854C3A"/>
    <w:rsid w:val="008C2E7F"/>
    <w:rsid w:val="008E5030"/>
    <w:rsid w:val="008E7418"/>
    <w:rsid w:val="008F5557"/>
    <w:rsid w:val="00913080"/>
    <w:rsid w:val="00914AA9"/>
    <w:rsid w:val="00974A6A"/>
    <w:rsid w:val="0098587F"/>
    <w:rsid w:val="009A65CA"/>
    <w:rsid w:val="00A00261"/>
    <w:rsid w:val="00A12060"/>
    <w:rsid w:val="00A16FC4"/>
    <w:rsid w:val="00A418CE"/>
    <w:rsid w:val="00A60CDD"/>
    <w:rsid w:val="00A92901"/>
    <w:rsid w:val="00A934A8"/>
    <w:rsid w:val="00B57CC8"/>
    <w:rsid w:val="00B72C33"/>
    <w:rsid w:val="00B907E0"/>
    <w:rsid w:val="00BB7605"/>
    <w:rsid w:val="00BE1BE5"/>
    <w:rsid w:val="00BE2417"/>
    <w:rsid w:val="00C10E7F"/>
    <w:rsid w:val="00C1417D"/>
    <w:rsid w:val="00C17769"/>
    <w:rsid w:val="00C205AB"/>
    <w:rsid w:val="00C80448"/>
    <w:rsid w:val="00D12C58"/>
    <w:rsid w:val="00D140BB"/>
    <w:rsid w:val="00D332F0"/>
    <w:rsid w:val="00D536E5"/>
    <w:rsid w:val="00D724BE"/>
    <w:rsid w:val="00D85A70"/>
    <w:rsid w:val="00D92234"/>
    <w:rsid w:val="00DF4818"/>
    <w:rsid w:val="00E33786"/>
    <w:rsid w:val="00E40A15"/>
    <w:rsid w:val="00E40B63"/>
    <w:rsid w:val="00E5017D"/>
    <w:rsid w:val="00E64635"/>
    <w:rsid w:val="00E9030B"/>
    <w:rsid w:val="00EA35F0"/>
    <w:rsid w:val="00EA476D"/>
    <w:rsid w:val="00EB0478"/>
    <w:rsid w:val="00EB52A8"/>
    <w:rsid w:val="00EB683C"/>
    <w:rsid w:val="00EC136E"/>
    <w:rsid w:val="00F04536"/>
    <w:rsid w:val="00F14A8B"/>
    <w:rsid w:val="00F633BA"/>
    <w:rsid w:val="00F704C0"/>
    <w:rsid w:val="00FA3DEB"/>
    <w:rsid w:val="00FB1BE3"/>
    <w:rsid w:val="00FE26DE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97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next w:val="1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207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9207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DF2665"/>
    <w:rPr>
      <w:sz w:val="16"/>
      <w:lang w:val="ru-RU" w:eastAsia="ru-RU" w:bidi="ar-SA"/>
    </w:rPr>
  </w:style>
  <w:style w:type="character" w:customStyle="1" w:styleId="10">
    <w:name w:val="Заголовок 1 Знак"/>
    <w:link w:val="1"/>
    <w:rsid w:val="00A97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0"/>
    <w:link w:val="a8"/>
    <w:rsid w:val="0048794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08BC-F038-4856-9273-7391A8B0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11</cp:revision>
  <cp:lastPrinted>2011-03-16T05:09:00Z</cp:lastPrinted>
  <dcterms:created xsi:type="dcterms:W3CDTF">2018-07-30T13:04:00Z</dcterms:created>
  <dcterms:modified xsi:type="dcterms:W3CDTF">2018-08-07T07:41:00Z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 на выполнение муниципальной работы «Обеспечение доступа к объектам спорта»,  уплату налогов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090000019ba3e460</vt:lpwstr>
  </property>
  <property fmtid="{D5CDD505-2E9C-101B-9397-08002B2CF9AE}" pid="6" name="r_version_label">
    <vt:lpwstr>1.24</vt:lpwstr>
  </property>
  <property fmtid="{D5CDD505-2E9C-101B-9397-08002B2CF9AE}" pid="7" name="sign_flag">
    <vt:lpwstr>Подписан ЭЦП</vt:lpwstr>
  </property>
</Properties>
</file>