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0C" w:rsidRDefault="0076010C" w:rsidP="00885AB0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6010C" w:rsidRDefault="0076010C" w:rsidP="00885AB0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 xml:space="preserve">к решению Пермской </w:t>
      </w:r>
    </w:p>
    <w:p w:rsidR="00885AB0" w:rsidRDefault="0076010C" w:rsidP="00885AB0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>городской Думы</w:t>
      </w:r>
      <w:r w:rsidR="00885A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10C" w:rsidRPr="00A14282" w:rsidRDefault="00885AB0" w:rsidP="00885AB0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28.08.2018 №</w:t>
      </w:r>
      <w:r w:rsidR="00B3728F">
        <w:rPr>
          <w:rFonts w:ascii="Times New Roman" w:hAnsi="Times New Roman" w:cs="Times New Roman"/>
          <w:sz w:val="28"/>
          <w:szCs w:val="28"/>
        </w:rPr>
        <w:t xml:space="preserve"> 164</w:t>
      </w:r>
    </w:p>
    <w:p w:rsidR="0076010C" w:rsidRDefault="0076010C" w:rsidP="007601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6010C" w:rsidRDefault="0076010C" w:rsidP="007601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7E0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76010C" w:rsidRDefault="0076010C" w:rsidP="007601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7E0">
        <w:rPr>
          <w:rFonts w:ascii="Times New Roman" w:hAnsi="Times New Roman" w:cs="Times New Roman"/>
          <w:b/>
          <w:sz w:val="28"/>
          <w:szCs w:val="28"/>
        </w:rPr>
        <w:t>арендаторов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имущества</w:t>
      </w:r>
      <w:r w:rsidRPr="007077E0">
        <w:rPr>
          <w:rFonts w:ascii="Times New Roman" w:hAnsi="Times New Roman" w:cs="Times New Roman"/>
          <w:b/>
          <w:sz w:val="28"/>
          <w:szCs w:val="28"/>
        </w:rPr>
        <w:t>, имеющих право на получение в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077E0">
        <w:rPr>
          <w:rFonts w:ascii="Times New Roman" w:hAnsi="Times New Roman" w:cs="Times New Roman"/>
          <w:b/>
          <w:sz w:val="28"/>
          <w:szCs w:val="28"/>
        </w:rPr>
        <w:t xml:space="preserve"> году преференции, </w:t>
      </w:r>
    </w:p>
    <w:p w:rsidR="0076010C" w:rsidRPr="007077E0" w:rsidRDefault="0076010C" w:rsidP="007601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77E0">
        <w:rPr>
          <w:rFonts w:ascii="Times New Roman" w:hAnsi="Times New Roman" w:cs="Times New Roman"/>
          <w:b/>
          <w:sz w:val="28"/>
          <w:szCs w:val="28"/>
        </w:rPr>
        <w:t xml:space="preserve">не являющейся муниципальной,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077E0">
        <w:rPr>
          <w:rFonts w:ascii="Times New Roman" w:hAnsi="Times New Roman" w:cs="Times New Roman"/>
          <w:b/>
          <w:sz w:val="28"/>
          <w:szCs w:val="28"/>
        </w:rPr>
        <w:t xml:space="preserve">виде скидки по арендной плате </w:t>
      </w:r>
    </w:p>
    <w:p w:rsidR="0076010C" w:rsidRPr="00A14282" w:rsidRDefault="0076010C" w:rsidP="007601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22"/>
        <w:gridCol w:w="3248"/>
        <w:gridCol w:w="1440"/>
        <w:gridCol w:w="1678"/>
        <w:gridCol w:w="1252"/>
        <w:gridCol w:w="2872"/>
      </w:tblGrid>
      <w:tr w:rsidR="0076010C" w:rsidRPr="00FB5AE5" w:rsidTr="00F7194C">
        <w:trPr>
          <w:tblHeader/>
        </w:trPr>
        <w:tc>
          <w:tcPr>
            <w:tcW w:w="540" w:type="dxa"/>
            <w:shd w:val="clear" w:color="auto" w:fill="auto"/>
          </w:tcPr>
          <w:p w:rsidR="0076010C" w:rsidRPr="00FB5AE5" w:rsidRDefault="0076010C" w:rsidP="00BB7A0E">
            <w:pPr>
              <w:rPr>
                <w:sz w:val="26"/>
                <w:szCs w:val="26"/>
              </w:rPr>
            </w:pPr>
            <w:r w:rsidRPr="00FB5AE5">
              <w:rPr>
                <w:sz w:val="28"/>
                <w:szCs w:val="28"/>
              </w:rPr>
              <w:t>№</w:t>
            </w:r>
          </w:p>
        </w:tc>
        <w:tc>
          <w:tcPr>
            <w:tcW w:w="4422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 xml:space="preserve">Наименование арендатора </w:t>
            </w:r>
          </w:p>
          <w:p w:rsidR="0076010C" w:rsidRPr="00FB5AE5" w:rsidRDefault="0076010C" w:rsidP="00BB7A0E">
            <w:pPr>
              <w:jc w:val="center"/>
              <w:rPr>
                <w:sz w:val="26"/>
                <w:szCs w:val="26"/>
              </w:rPr>
            </w:pPr>
            <w:r w:rsidRPr="00FB5AE5">
              <w:rPr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3248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6"/>
                <w:szCs w:val="26"/>
              </w:rPr>
            </w:pPr>
            <w:r w:rsidRPr="00FB5AE5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440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6"/>
                <w:szCs w:val="26"/>
              </w:rPr>
            </w:pPr>
            <w:r w:rsidRPr="00FB5AE5">
              <w:rPr>
                <w:sz w:val="28"/>
                <w:szCs w:val="28"/>
              </w:rPr>
              <w:t>Площадь арендуемого объекта недвижимого имущества,</w:t>
            </w:r>
            <w:r>
              <w:rPr>
                <w:sz w:val="28"/>
                <w:szCs w:val="28"/>
              </w:rPr>
              <w:t xml:space="preserve"> (кв.м</w:t>
            </w:r>
            <w:r w:rsidRPr="00FB5AE5">
              <w:rPr>
                <w:sz w:val="28"/>
                <w:szCs w:val="28"/>
              </w:rPr>
              <w:t>)</w:t>
            </w:r>
          </w:p>
        </w:tc>
        <w:tc>
          <w:tcPr>
            <w:tcW w:w="1678" w:type="dxa"/>
            <w:shd w:val="clear" w:color="auto" w:fill="auto"/>
          </w:tcPr>
          <w:p w:rsidR="0076010C" w:rsidRPr="004B64F3" w:rsidRDefault="0076010C" w:rsidP="004B64F3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Площадь арендуемого объекта, на которую предоставляется скидка по арендной плате,</w:t>
            </w:r>
            <w:r>
              <w:rPr>
                <w:sz w:val="28"/>
                <w:szCs w:val="28"/>
              </w:rPr>
              <w:t xml:space="preserve"> (кв.м</w:t>
            </w:r>
            <w:r w:rsidRPr="00FB5AE5">
              <w:rPr>
                <w:sz w:val="28"/>
                <w:szCs w:val="28"/>
              </w:rPr>
              <w:t>)</w:t>
            </w:r>
          </w:p>
        </w:tc>
        <w:tc>
          <w:tcPr>
            <w:tcW w:w="1252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Размер скидки по арендной плате (коэффициент)</w:t>
            </w:r>
          </w:p>
          <w:p w:rsidR="0076010C" w:rsidRPr="00FB5AE5" w:rsidRDefault="0076010C" w:rsidP="00BB7A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72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 xml:space="preserve">Цель </w:t>
            </w:r>
          </w:p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предоставления преференции, не являющейся муниципальной</w:t>
            </w:r>
          </w:p>
        </w:tc>
      </w:tr>
    </w:tbl>
    <w:p w:rsidR="0076010C" w:rsidRPr="00FB5AE5" w:rsidRDefault="0076010C" w:rsidP="0076010C">
      <w:pPr>
        <w:rPr>
          <w:sz w:val="2"/>
          <w:szCs w:val="2"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422"/>
        <w:gridCol w:w="3248"/>
        <w:gridCol w:w="1440"/>
        <w:gridCol w:w="1678"/>
        <w:gridCol w:w="1252"/>
        <w:gridCol w:w="2872"/>
      </w:tblGrid>
      <w:tr w:rsidR="0076010C" w:rsidRPr="00FB5AE5" w:rsidTr="00E56581">
        <w:trPr>
          <w:tblHeader/>
        </w:trPr>
        <w:tc>
          <w:tcPr>
            <w:tcW w:w="568" w:type="dxa"/>
            <w:shd w:val="clear" w:color="auto" w:fill="auto"/>
          </w:tcPr>
          <w:p w:rsidR="0076010C" w:rsidRPr="00FB5AE5" w:rsidRDefault="0076010C" w:rsidP="00BB7A0E">
            <w:pPr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2</w:t>
            </w:r>
          </w:p>
        </w:tc>
        <w:tc>
          <w:tcPr>
            <w:tcW w:w="3248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4</w:t>
            </w:r>
          </w:p>
        </w:tc>
        <w:tc>
          <w:tcPr>
            <w:tcW w:w="1678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5</w:t>
            </w:r>
          </w:p>
        </w:tc>
        <w:tc>
          <w:tcPr>
            <w:tcW w:w="1252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6</w:t>
            </w:r>
          </w:p>
        </w:tc>
        <w:tc>
          <w:tcPr>
            <w:tcW w:w="2872" w:type="dxa"/>
            <w:shd w:val="clear" w:color="auto" w:fill="auto"/>
          </w:tcPr>
          <w:p w:rsidR="0076010C" w:rsidRPr="00FB5AE5" w:rsidRDefault="0076010C" w:rsidP="00BB7A0E">
            <w:pPr>
              <w:jc w:val="center"/>
              <w:rPr>
                <w:sz w:val="28"/>
                <w:szCs w:val="28"/>
              </w:rPr>
            </w:pPr>
            <w:r w:rsidRPr="00FB5AE5">
              <w:rPr>
                <w:sz w:val="28"/>
                <w:szCs w:val="28"/>
              </w:rPr>
              <w:t>7</w:t>
            </w: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:rsidR="0076010C" w:rsidRPr="00AB33F1" w:rsidRDefault="0076010C" w:rsidP="00BB7A0E">
            <w:pPr>
              <w:jc w:val="both"/>
              <w:rPr>
                <w:sz w:val="28"/>
                <w:szCs w:val="28"/>
              </w:rPr>
            </w:pPr>
            <w:r w:rsidRPr="003355F8">
              <w:rPr>
                <w:sz w:val="28"/>
                <w:szCs w:val="28"/>
              </w:rPr>
              <w:t>Автономная некоммерческая ор</w:t>
            </w:r>
            <w:r>
              <w:rPr>
                <w:sz w:val="28"/>
                <w:szCs w:val="28"/>
              </w:rPr>
              <w:t>ганизация «Арт-центр» «</w:t>
            </w:r>
            <w:r w:rsidRPr="003355F8">
              <w:rPr>
                <w:sz w:val="28"/>
                <w:szCs w:val="28"/>
              </w:rPr>
              <w:t>Классный мюзикл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48" w:type="dxa"/>
            <w:shd w:val="clear" w:color="auto" w:fill="auto"/>
          </w:tcPr>
          <w:p w:rsidR="0076010C" w:rsidRPr="00AB33F1" w:rsidRDefault="0076010C" w:rsidP="00BB7A0E">
            <w:pPr>
              <w:rPr>
                <w:sz w:val="28"/>
                <w:szCs w:val="28"/>
              </w:rPr>
            </w:pPr>
            <w:r w:rsidRPr="003355F8">
              <w:rPr>
                <w:sz w:val="28"/>
                <w:szCs w:val="28"/>
              </w:rPr>
              <w:t>614065 г.Пермь, ул.Мира,109</w:t>
            </w:r>
          </w:p>
        </w:tc>
        <w:tc>
          <w:tcPr>
            <w:tcW w:w="1440" w:type="dxa"/>
            <w:shd w:val="clear" w:color="auto" w:fill="auto"/>
          </w:tcPr>
          <w:p w:rsidR="0076010C" w:rsidRPr="00AB33F1" w:rsidRDefault="0076010C" w:rsidP="00BB7A0E">
            <w:pPr>
              <w:jc w:val="center"/>
              <w:rPr>
                <w:sz w:val="28"/>
                <w:szCs w:val="28"/>
              </w:rPr>
            </w:pPr>
            <w:r w:rsidRPr="003355F8">
              <w:rPr>
                <w:sz w:val="28"/>
                <w:szCs w:val="28"/>
              </w:rPr>
              <w:t>163,60</w:t>
            </w:r>
          </w:p>
        </w:tc>
        <w:tc>
          <w:tcPr>
            <w:tcW w:w="1678" w:type="dxa"/>
            <w:shd w:val="clear" w:color="auto" w:fill="auto"/>
          </w:tcPr>
          <w:p w:rsidR="0076010C" w:rsidRPr="00AB33F1" w:rsidRDefault="0076010C" w:rsidP="00BB7A0E">
            <w:pPr>
              <w:jc w:val="center"/>
              <w:rPr>
                <w:sz w:val="28"/>
                <w:szCs w:val="28"/>
              </w:rPr>
            </w:pPr>
            <w:r w:rsidRPr="003355F8">
              <w:rPr>
                <w:sz w:val="28"/>
                <w:szCs w:val="28"/>
              </w:rPr>
              <w:t>163,60</w:t>
            </w:r>
          </w:p>
        </w:tc>
        <w:tc>
          <w:tcPr>
            <w:tcW w:w="1252" w:type="dxa"/>
            <w:shd w:val="clear" w:color="auto" w:fill="auto"/>
          </w:tcPr>
          <w:p w:rsidR="0076010C" w:rsidRPr="00AB33F1" w:rsidRDefault="0076010C" w:rsidP="00BB7A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3355F8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AB33F1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22" w:type="dxa"/>
            <w:shd w:val="clear" w:color="auto" w:fill="auto"/>
          </w:tcPr>
          <w:p w:rsidR="0076010C" w:rsidRPr="006E5010" w:rsidRDefault="0076010C" w:rsidP="00BB7A0E">
            <w:pPr>
              <w:jc w:val="both"/>
              <w:rPr>
                <w:sz w:val="28"/>
                <w:szCs w:val="28"/>
              </w:rPr>
            </w:pPr>
            <w:r w:rsidRPr="006E5010">
              <w:rPr>
                <w:sz w:val="28"/>
                <w:szCs w:val="28"/>
              </w:rPr>
              <w:t xml:space="preserve">Территориальное общественное самоуправление «Судозаводский» </w:t>
            </w:r>
            <w:r w:rsidRPr="006E5010">
              <w:rPr>
                <w:sz w:val="28"/>
                <w:szCs w:val="28"/>
              </w:rPr>
              <w:lastRenderedPageBreak/>
              <w:t xml:space="preserve">микрорайона Судозаводский </w:t>
            </w:r>
            <w:r>
              <w:rPr>
                <w:sz w:val="28"/>
                <w:szCs w:val="28"/>
              </w:rPr>
              <w:br/>
            </w:r>
            <w:r w:rsidRPr="006E5010">
              <w:rPr>
                <w:sz w:val="28"/>
                <w:szCs w:val="28"/>
              </w:rPr>
              <w:t>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6E5010" w:rsidRDefault="0076010C" w:rsidP="00BB7A0E">
            <w:pPr>
              <w:rPr>
                <w:sz w:val="28"/>
                <w:szCs w:val="28"/>
              </w:rPr>
            </w:pPr>
            <w:r w:rsidRPr="006E5010">
              <w:rPr>
                <w:sz w:val="28"/>
                <w:szCs w:val="28"/>
              </w:rPr>
              <w:lastRenderedPageBreak/>
              <w:t>614023, г.Пермь, ул.Камышинская,11б</w:t>
            </w:r>
          </w:p>
        </w:tc>
        <w:tc>
          <w:tcPr>
            <w:tcW w:w="1440" w:type="dxa"/>
            <w:shd w:val="clear" w:color="auto" w:fill="auto"/>
          </w:tcPr>
          <w:p w:rsidR="0076010C" w:rsidRPr="006E5010" w:rsidRDefault="0076010C" w:rsidP="00BB7A0E">
            <w:pPr>
              <w:jc w:val="center"/>
              <w:rPr>
                <w:sz w:val="28"/>
                <w:szCs w:val="28"/>
              </w:rPr>
            </w:pPr>
            <w:r w:rsidRPr="006E5010">
              <w:rPr>
                <w:sz w:val="28"/>
                <w:szCs w:val="28"/>
              </w:rPr>
              <w:t>75,20</w:t>
            </w:r>
          </w:p>
        </w:tc>
        <w:tc>
          <w:tcPr>
            <w:tcW w:w="1678" w:type="dxa"/>
            <w:shd w:val="clear" w:color="auto" w:fill="auto"/>
          </w:tcPr>
          <w:p w:rsidR="0076010C" w:rsidRPr="006E5010" w:rsidRDefault="0076010C" w:rsidP="00BB7A0E">
            <w:pPr>
              <w:jc w:val="center"/>
              <w:rPr>
                <w:sz w:val="28"/>
                <w:szCs w:val="28"/>
              </w:rPr>
            </w:pPr>
            <w:r w:rsidRPr="006E5010">
              <w:rPr>
                <w:sz w:val="28"/>
                <w:szCs w:val="28"/>
              </w:rPr>
              <w:t>75,20</w:t>
            </w:r>
          </w:p>
        </w:tc>
        <w:tc>
          <w:tcPr>
            <w:tcW w:w="1252" w:type="dxa"/>
            <w:shd w:val="clear" w:color="auto" w:fill="auto"/>
          </w:tcPr>
          <w:p w:rsidR="0076010C" w:rsidRPr="006E5010" w:rsidRDefault="0076010C" w:rsidP="00BB7A0E">
            <w:pPr>
              <w:jc w:val="center"/>
              <w:rPr>
                <w:sz w:val="28"/>
                <w:szCs w:val="28"/>
              </w:rPr>
            </w:pPr>
            <w:r w:rsidRPr="006E5010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6E5010">
              <w:rPr>
                <w:sz w:val="28"/>
                <w:szCs w:val="28"/>
              </w:rPr>
              <w:t>для осуществления уставной деятельно</w:t>
            </w:r>
            <w:r w:rsidRPr="006E5010">
              <w:rPr>
                <w:sz w:val="28"/>
                <w:szCs w:val="28"/>
              </w:rPr>
              <w:lastRenderedPageBreak/>
              <w:t>сти, направленной на решение вопросов местного значения</w:t>
            </w:r>
          </w:p>
          <w:p w:rsidR="00E56581" w:rsidRPr="006E5010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422" w:type="dxa"/>
            <w:shd w:val="clear" w:color="auto" w:fill="auto"/>
          </w:tcPr>
          <w:p w:rsidR="0076010C" w:rsidRPr="007737D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Территориальное общественное самоуправление «Химградский» микрорайона Химградский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7737DC" w:rsidRDefault="0076010C" w:rsidP="00BB7A0E">
            <w:pPr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 xml:space="preserve">614042, г.Пермь, ул.Химградская,47А </w:t>
            </w:r>
          </w:p>
          <w:p w:rsidR="0076010C" w:rsidRPr="007737DC" w:rsidRDefault="0076010C" w:rsidP="00BB7A0E">
            <w:pPr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(литер Б)</w:t>
            </w:r>
          </w:p>
        </w:tc>
        <w:tc>
          <w:tcPr>
            <w:tcW w:w="1440" w:type="dxa"/>
            <w:shd w:val="clear" w:color="auto" w:fill="auto"/>
          </w:tcPr>
          <w:p w:rsidR="0076010C" w:rsidRPr="007737DC" w:rsidRDefault="0076010C" w:rsidP="00BB7A0E">
            <w:pPr>
              <w:jc w:val="center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75,60</w:t>
            </w:r>
          </w:p>
        </w:tc>
        <w:tc>
          <w:tcPr>
            <w:tcW w:w="1678" w:type="dxa"/>
            <w:shd w:val="clear" w:color="auto" w:fill="auto"/>
          </w:tcPr>
          <w:p w:rsidR="0076010C" w:rsidRPr="007737DC" w:rsidRDefault="0076010C" w:rsidP="00BB7A0E">
            <w:pPr>
              <w:jc w:val="center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76010C" w:rsidRPr="007737DC" w:rsidRDefault="0076010C" w:rsidP="00BB7A0E">
            <w:pPr>
              <w:jc w:val="center"/>
            </w:pPr>
            <w:r w:rsidRPr="007737DC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7737DC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42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«Водники»</w:t>
            </w:r>
            <w:r w:rsidRPr="00CB34FE">
              <w:rPr>
                <w:color w:val="000000"/>
                <w:sz w:val="28"/>
                <w:szCs w:val="24"/>
                <w:lang w:bidi="ru-RU"/>
              </w:rPr>
              <w:t xml:space="preserve"> микрорайона Водники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 xml:space="preserve">614109, г.Пермь, ул.Капитана </w:t>
            </w:r>
          </w:p>
          <w:p w:rsidR="0076010C" w:rsidRPr="00CB34FE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Пирожкова,40</w:t>
            </w:r>
          </w:p>
        </w:tc>
        <w:tc>
          <w:tcPr>
            <w:tcW w:w="1440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63,60</w:t>
            </w:r>
          </w:p>
        </w:tc>
        <w:tc>
          <w:tcPr>
            <w:tcW w:w="167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63,60</w:t>
            </w:r>
          </w:p>
        </w:tc>
        <w:tc>
          <w:tcPr>
            <w:tcW w:w="125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7737DC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422" w:type="dxa"/>
            <w:shd w:val="clear" w:color="auto" w:fill="auto"/>
          </w:tcPr>
          <w:p w:rsidR="0076010C" w:rsidRPr="007737D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7737DC" w:rsidRDefault="0076010C" w:rsidP="00BB7A0E">
            <w:pPr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614042, г.Пермь, ул.Охотников,22</w:t>
            </w:r>
          </w:p>
        </w:tc>
        <w:tc>
          <w:tcPr>
            <w:tcW w:w="1440" w:type="dxa"/>
            <w:shd w:val="clear" w:color="auto" w:fill="auto"/>
          </w:tcPr>
          <w:p w:rsidR="0076010C" w:rsidRPr="007737DC" w:rsidRDefault="0076010C" w:rsidP="00BB7A0E">
            <w:pPr>
              <w:jc w:val="center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12,70</w:t>
            </w:r>
          </w:p>
        </w:tc>
        <w:tc>
          <w:tcPr>
            <w:tcW w:w="1678" w:type="dxa"/>
            <w:shd w:val="clear" w:color="auto" w:fill="auto"/>
          </w:tcPr>
          <w:p w:rsidR="0076010C" w:rsidRPr="007737DC" w:rsidRDefault="0076010C" w:rsidP="00BB7A0E">
            <w:pPr>
              <w:jc w:val="center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12,70</w:t>
            </w:r>
          </w:p>
        </w:tc>
        <w:tc>
          <w:tcPr>
            <w:tcW w:w="1252" w:type="dxa"/>
            <w:shd w:val="clear" w:color="auto" w:fill="auto"/>
          </w:tcPr>
          <w:p w:rsidR="0076010C" w:rsidRPr="007737DC" w:rsidRDefault="0076010C" w:rsidP="00BB7A0E">
            <w:pPr>
              <w:jc w:val="center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7737DC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42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Территориальное общественное само</w:t>
            </w:r>
            <w:r>
              <w:rPr>
                <w:color w:val="000000"/>
                <w:sz w:val="28"/>
                <w:szCs w:val="24"/>
                <w:lang w:bidi="ru-RU"/>
              </w:rPr>
              <w:t>управление «Центральный»</w:t>
            </w:r>
            <w:r w:rsidRPr="00CB34FE">
              <w:rPr>
                <w:color w:val="000000"/>
                <w:sz w:val="28"/>
                <w:szCs w:val="24"/>
                <w:lang w:bidi="ru-RU"/>
              </w:rPr>
              <w:t xml:space="preserve"> микрорайона Центральный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614113, г.Пермь, ул.Закамская,22</w:t>
            </w:r>
          </w:p>
        </w:tc>
        <w:tc>
          <w:tcPr>
            <w:tcW w:w="1440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54,90</w:t>
            </w:r>
          </w:p>
        </w:tc>
        <w:tc>
          <w:tcPr>
            <w:tcW w:w="167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54,90</w:t>
            </w:r>
          </w:p>
        </w:tc>
        <w:tc>
          <w:tcPr>
            <w:tcW w:w="125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Default="00E56581" w:rsidP="00BB7A0E">
            <w:pPr>
              <w:jc w:val="both"/>
              <w:rPr>
                <w:sz w:val="28"/>
                <w:szCs w:val="28"/>
              </w:rPr>
            </w:pPr>
          </w:p>
          <w:p w:rsidR="00E56581" w:rsidRPr="00AC6ADA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2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Местная общественная организа</w:t>
            </w:r>
            <w:r>
              <w:rPr>
                <w:color w:val="000000"/>
                <w:sz w:val="28"/>
                <w:szCs w:val="24"/>
                <w:lang w:bidi="ru-RU"/>
              </w:rPr>
              <w:t>ция «</w:t>
            </w:r>
            <w:r w:rsidRPr="00CB34FE">
              <w:rPr>
                <w:color w:val="000000"/>
                <w:sz w:val="28"/>
                <w:szCs w:val="24"/>
                <w:lang w:bidi="ru-RU"/>
              </w:rPr>
              <w:t>Территориальное общественное само</w:t>
            </w:r>
            <w:r>
              <w:rPr>
                <w:color w:val="000000"/>
                <w:sz w:val="28"/>
                <w:szCs w:val="24"/>
                <w:lang w:bidi="ru-RU"/>
              </w:rPr>
              <w:t>управление «Нагорный-2»</w:t>
            </w:r>
            <w:r w:rsidRPr="00CB34FE">
              <w:rPr>
                <w:color w:val="000000"/>
                <w:sz w:val="28"/>
                <w:szCs w:val="24"/>
                <w:lang w:bidi="ru-RU"/>
              </w:rPr>
              <w:t xml:space="preserve"> Индустриального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614088, г.Пермь, ул.Чердынская,20</w:t>
            </w:r>
          </w:p>
        </w:tc>
        <w:tc>
          <w:tcPr>
            <w:tcW w:w="1440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34,30</w:t>
            </w:r>
          </w:p>
        </w:tc>
        <w:tc>
          <w:tcPr>
            <w:tcW w:w="167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34,30</w:t>
            </w:r>
          </w:p>
        </w:tc>
        <w:tc>
          <w:tcPr>
            <w:tcW w:w="125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7737DC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42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«Заива»</w:t>
            </w:r>
            <w:r w:rsidRPr="00CB34FE">
              <w:rPr>
                <w:color w:val="000000"/>
                <w:sz w:val="28"/>
                <w:szCs w:val="24"/>
                <w:lang w:bidi="ru-RU"/>
              </w:rPr>
              <w:t xml:space="preserve"> микрорайона Рабочий поселок Мотовилихинского района города Перми</w:t>
            </w:r>
            <w:r w:rsidRPr="00CB34FE">
              <w:rPr>
                <w:color w:val="000000"/>
                <w:sz w:val="28"/>
                <w:szCs w:val="24"/>
                <w:lang w:bidi="ru-RU"/>
              </w:rPr>
              <w:br/>
            </w:r>
          </w:p>
        </w:tc>
        <w:tc>
          <w:tcPr>
            <w:tcW w:w="324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614107, г.Пермь, ул.Хрустальная,32</w:t>
            </w:r>
          </w:p>
        </w:tc>
        <w:tc>
          <w:tcPr>
            <w:tcW w:w="1440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22,70</w:t>
            </w:r>
          </w:p>
        </w:tc>
        <w:tc>
          <w:tcPr>
            <w:tcW w:w="1678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22,70</w:t>
            </w:r>
          </w:p>
        </w:tc>
        <w:tc>
          <w:tcPr>
            <w:tcW w:w="1252" w:type="dxa"/>
            <w:shd w:val="clear" w:color="auto" w:fill="auto"/>
          </w:tcPr>
          <w:p w:rsidR="0076010C" w:rsidRPr="00CB34FE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CB34FE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7737DC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4B64F3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>Рабочий посе</w:t>
            </w:r>
            <w:r>
              <w:rPr>
                <w:color w:val="000000"/>
                <w:sz w:val="28"/>
                <w:szCs w:val="24"/>
                <w:lang w:bidi="ru-RU"/>
              </w:rPr>
              <w:t>лок»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Рабочий поселок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614017, г.Пермь, ул.Ким,72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89,40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89,40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«ДКЖ»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ДКЖ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614046, г.Пермь, ул.Локомотивная,8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85,70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85,70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«Ремзавод»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Верхнемуллинский </w:t>
            </w:r>
            <w:r>
              <w:rPr>
                <w:color w:val="000000"/>
                <w:sz w:val="28"/>
                <w:szCs w:val="24"/>
                <w:lang w:bidi="ru-RU"/>
              </w:rPr>
              <w:br/>
            </w:r>
            <w:r w:rsidRPr="00FF214C">
              <w:rPr>
                <w:color w:val="000000"/>
                <w:sz w:val="28"/>
                <w:szCs w:val="24"/>
                <w:lang w:bidi="ru-RU"/>
              </w:rPr>
              <w:t>Индустриального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>
              <w:rPr>
                <w:color w:val="000000"/>
                <w:sz w:val="28"/>
                <w:szCs w:val="24"/>
                <w:lang w:bidi="ru-RU"/>
              </w:rPr>
              <w:t xml:space="preserve">614065, г.Пермь, </w:t>
            </w:r>
            <w:r>
              <w:rPr>
                <w:color w:val="000000"/>
                <w:sz w:val="28"/>
                <w:szCs w:val="24"/>
                <w:lang w:bidi="ru-RU"/>
              </w:rPr>
              <w:br/>
              <w:t>ул.2-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>я Казанцевская,14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103,90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103,90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Pr="002D330D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«Цирк»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Цирк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614060, г.Пермь, </w:t>
            </w:r>
            <w:r>
              <w:rPr>
                <w:color w:val="000000"/>
                <w:sz w:val="28"/>
                <w:szCs w:val="24"/>
                <w:lang w:bidi="ru-RU"/>
              </w:rPr>
              <w:br/>
            </w:r>
            <w:r w:rsidRPr="00FF214C">
              <w:rPr>
                <w:color w:val="000000"/>
                <w:sz w:val="28"/>
                <w:szCs w:val="24"/>
                <w:lang w:bidi="ru-RU"/>
              </w:rPr>
              <w:t>Бульвар Гагарина,19/36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64,50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64,50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«Плоский»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614094, г.Пермь, ул.Вильвенская,19/106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61,10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61,10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4B64F3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Территориальное общественное само</w:t>
            </w:r>
            <w:r>
              <w:rPr>
                <w:color w:val="000000"/>
                <w:sz w:val="28"/>
                <w:szCs w:val="24"/>
                <w:lang w:bidi="ru-RU"/>
              </w:rPr>
              <w:t>управление «Пролетарский»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Пролетарский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614031, г.Пермь, ул.Транспортная,29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68,50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68,50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AB33F1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Территориальное общественное само</w:t>
            </w:r>
            <w:r>
              <w:rPr>
                <w:color w:val="000000"/>
                <w:sz w:val="28"/>
                <w:szCs w:val="24"/>
                <w:lang w:bidi="ru-RU"/>
              </w:rPr>
              <w:t>управление «Октябрьский»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Октябрьский Свердловского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614033, г.Пермь, ул.Куйбышева,145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75,60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Территориальн</w:t>
            </w:r>
            <w:r>
              <w:rPr>
                <w:color w:val="000000"/>
                <w:sz w:val="28"/>
                <w:szCs w:val="24"/>
                <w:lang w:bidi="ru-RU"/>
              </w:rPr>
              <w:t>ое общественное самоуправление «Язовая»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микрорайона Язовая Мотовилихинского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614014, г.Пермь, ул.Соликамская,189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127,50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127,50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6010C" w:rsidRPr="002D330D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Пермский краевой общественный благотворительный фонд целевой экономической системы социаль</w:t>
            </w:r>
            <w:r>
              <w:rPr>
                <w:color w:val="000000"/>
                <w:sz w:val="28"/>
                <w:szCs w:val="24"/>
                <w:lang w:bidi="ru-RU"/>
              </w:rPr>
              <w:t>ной защиты «Защита»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614000, г.Пермь, ул.Пушкина,13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93,00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93,00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Пермское региональное отделение по</w:t>
            </w:r>
            <w:r>
              <w:rPr>
                <w:color w:val="000000"/>
                <w:sz w:val="28"/>
                <w:szCs w:val="24"/>
                <w:lang w:bidi="ru-RU"/>
              </w:rPr>
              <w:t>литической партии «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>Российская объед</w:t>
            </w:r>
            <w:r>
              <w:rPr>
                <w:color w:val="000000"/>
                <w:sz w:val="28"/>
                <w:szCs w:val="24"/>
                <w:lang w:bidi="ru-RU"/>
              </w:rPr>
              <w:t>иненная демократическая партия «ЯБЛОКО»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614000, г.Пермь, ул.Екатерининская,51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51,10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51,10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76010C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E56581" w:rsidRPr="002D330D" w:rsidRDefault="00E56581" w:rsidP="00BB7A0E">
            <w:pPr>
              <w:jc w:val="both"/>
              <w:rPr>
                <w:sz w:val="28"/>
                <w:szCs w:val="28"/>
              </w:rPr>
            </w:pPr>
          </w:p>
        </w:tc>
      </w:tr>
      <w:tr w:rsidR="0076010C" w:rsidRPr="00C775D7" w:rsidTr="00E56581">
        <w:tc>
          <w:tcPr>
            <w:tcW w:w="568" w:type="dxa"/>
            <w:shd w:val="clear" w:color="auto" w:fill="auto"/>
          </w:tcPr>
          <w:p w:rsidR="0076010C" w:rsidRPr="00C775D7" w:rsidRDefault="00E56581" w:rsidP="00E5658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42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both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Региональное отделение Всерос</w:t>
            </w:r>
            <w:r>
              <w:rPr>
                <w:color w:val="000000"/>
                <w:sz w:val="28"/>
                <w:szCs w:val="24"/>
                <w:lang w:bidi="ru-RU"/>
              </w:rPr>
              <w:t>сийской политической партии «ЕДИНАЯ РОССИЯ»</w:t>
            </w:r>
            <w:r w:rsidRPr="00FF214C">
              <w:rPr>
                <w:color w:val="000000"/>
                <w:sz w:val="28"/>
                <w:szCs w:val="24"/>
                <w:lang w:bidi="ru-RU"/>
              </w:rPr>
              <w:t xml:space="preserve"> Пермского края</w:t>
            </w:r>
          </w:p>
        </w:tc>
        <w:tc>
          <w:tcPr>
            <w:tcW w:w="324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614113, г.Пермь, ул.Закамская,22</w:t>
            </w:r>
          </w:p>
        </w:tc>
        <w:tc>
          <w:tcPr>
            <w:tcW w:w="1440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37,30</w:t>
            </w:r>
          </w:p>
        </w:tc>
        <w:tc>
          <w:tcPr>
            <w:tcW w:w="1678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37,30</w:t>
            </w:r>
          </w:p>
        </w:tc>
        <w:tc>
          <w:tcPr>
            <w:tcW w:w="1252" w:type="dxa"/>
            <w:shd w:val="clear" w:color="auto" w:fill="auto"/>
          </w:tcPr>
          <w:p w:rsidR="0076010C" w:rsidRPr="00FF214C" w:rsidRDefault="0076010C" w:rsidP="00BB7A0E">
            <w:pPr>
              <w:widowControl w:val="0"/>
              <w:jc w:val="center"/>
              <w:rPr>
                <w:color w:val="000000"/>
                <w:sz w:val="28"/>
                <w:szCs w:val="24"/>
                <w:lang w:bidi="ru-RU"/>
              </w:rPr>
            </w:pPr>
            <w:r w:rsidRPr="00FF214C">
              <w:rPr>
                <w:color w:val="000000"/>
                <w:sz w:val="28"/>
                <w:szCs w:val="24"/>
                <w:lang w:bidi="ru-RU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76010C" w:rsidRPr="002D330D" w:rsidRDefault="0076010C" w:rsidP="00BB7A0E">
            <w:pPr>
              <w:jc w:val="both"/>
              <w:rPr>
                <w:sz w:val="28"/>
                <w:szCs w:val="28"/>
              </w:rPr>
            </w:pPr>
            <w:r w:rsidRPr="002D330D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76010C" w:rsidRPr="002D330D" w:rsidRDefault="0076010C" w:rsidP="00BB7A0E">
            <w:pPr>
              <w:jc w:val="both"/>
              <w:rPr>
                <w:sz w:val="28"/>
                <w:szCs w:val="28"/>
              </w:rPr>
            </w:pPr>
          </w:p>
        </w:tc>
      </w:tr>
    </w:tbl>
    <w:p w:rsidR="0076010C" w:rsidRPr="007077E0" w:rsidRDefault="0076010C" w:rsidP="0076010C"/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274FEC" w:rsidP="00274FEC">
      <w:pPr>
        <w:tabs>
          <w:tab w:val="left" w:pos="97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  <w:bookmarkStart w:id="0" w:name="_GoBack"/>
      <w:bookmarkEnd w:id="0"/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E56581">
      <w:headerReference w:type="even" r:id="rId8"/>
      <w:headerReference w:type="defaul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2611369"/>
      <w:docPartObj>
        <w:docPartGallery w:val="Page Numbers (Top of Page)"/>
        <w:docPartUnique/>
      </w:docPartObj>
    </w:sdtPr>
    <w:sdtEndPr/>
    <w:sdtContent>
      <w:p w:rsidR="00E56581" w:rsidRDefault="00E565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FEC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40371"/>
    <w:multiLevelType w:val="hybridMultilevel"/>
    <w:tmpl w:val="86480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mCgLDvO5J/ychIwZ6INbKi083XZTy3zXwz+4Zt+e8y8dJK5VKthILsxG+JOTLIdIQeRblkAvFHI3c0ZUCcIFQ==" w:salt="kq1SGIbB8E+aZIukckIjN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00D6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4FEC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62B5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B64F3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010C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85AB0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2C3D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3728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56581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194C"/>
    <w:rsid w:val="00F7787B"/>
    <w:rsid w:val="00F847E2"/>
    <w:rsid w:val="00FB133B"/>
    <w:rsid w:val="00FB377F"/>
    <w:rsid w:val="00FB3D81"/>
    <w:rsid w:val="00FB77E8"/>
    <w:rsid w:val="00FD0A67"/>
    <w:rsid w:val="00FE3DDA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70E67BCA-385E-474D-A22D-40F93E70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9DF86-6E11-4D1A-B3E9-95B4EE18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826</Words>
  <Characters>4712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6</cp:revision>
  <cp:lastPrinted>2018-09-03T11:02:00Z</cp:lastPrinted>
  <dcterms:created xsi:type="dcterms:W3CDTF">2018-08-28T10:12:00Z</dcterms:created>
  <dcterms:modified xsi:type="dcterms:W3CDTF">2018-09-03T11:03:00Z</dcterms:modified>
</cp:coreProperties>
</file>