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34F2D" w:rsidRDefault="00D34F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3A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D34F2D" w:rsidRDefault="00D34F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3AEC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4F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34F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33E85" w:rsidRPr="00533E85" w:rsidRDefault="00533E85" w:rsidP="00533E85">
      <w:pPr>
        <w:spacing w:before="480" w:after="480"/>
        <w:jc w:val="center"/>
        <w:rPr>
          <w:sz w:val="32"/>
          <w:szCs w:val="28"/>
        </w:rPr>
      </w:pPr>
      <w:r w:rsidRPr="00533E85">
        <w:rPr>
          <w:b/>
          <w:sz w:val="28"/>
          <w:szCs w:val="28"/>
        </w:rPr>
        <w:t xml:space="preserve">О внесении изменений в Положение о департаменте имущественных </w:t>
      </w:r>
      <w:r w:rsidR="00D34F2D">
        <w:rPr>
          <w:b/>
          <w:sz w:val="28"/>
          <w:szCs w:val="28"/>
        </w:rPr>
        <w:br/>
      </w:r>
      <w:r w:rsidRPr="00533E85">
        <w:rPr>
          <w:b/>
          <w:sz w:val="28"/>
          <w:szCs w:val="28"/>
        </w:rPr>
        <w:t xml:space="preserve">отношений администрации города Перми, утвержденное решением </w:t>
      </w:r>
      <w:r w:rsidR="00D34F2D">
        <w:rPr>
          <w:b/>
          <w:sz w:val="28"/>
          <w:szCs w:val="28"/>
        </w:rPr>
        <w:br/>
      </w:r>
      <w:r w:rsidRPr="00533E85">
        <w:rPr>
          <w:b/>
          <w:sz w:val="28"/>
          <w:szCs w:val="28"/>
        </w:rPr>
        <w:t>Пермской городской Думы от 12.09.2006 № 210</w:t>
      </w:r>
    </w:p>
    <w:p w:rsidR="00533E85" w:rsidRPr="00533E85" w:rsidRDefault="00533E85" w:rsidP="00533E85">
      <w:pPr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</w:t>
      </w:r>
    </w:p>
    <w:p w:rsidR="00533E85" w:rsidRPr="00533E85" w:rsidRDefault="00533E85" w:rsidP="00533E8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33E85">
        <w:rPr>
          <w:sz w:val="28"/>
          <w:szCs w:val="28"/>
        </w:rPr>
        <w:t xml:space="preserve">Пермская городская Дума </w:t>
      </w:r>
      <w:r w:rsidRPr="00533E85">
        <w:rPr>
          <w:b/>
          <w:spacing w:val="20"/>
          <w:sz w:val="28"/>
          <w:szCs w:val="28"/>
        </w:rPr>
        <w:t>решила: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color w:val="000000"/>
          <w:sz w:val="28"/>
          <w:szCs w:val="28"/>
        </w:rPr>
        <w:t xml:space="preserve">1. </w:t>
      </w:r>
      <w:proofErr w:type="gramStart"/>
      <w:r w:rsidRPr="00533E85">
        <w:rPr>
          <w:sz w:val="28"/>
          <w:szCs w:val="28"/>
        </w:rPr>
        <w:t>Внести в Положение о департаменте имущественных отношений админ</w:t>
      </w:r>
      <w:r w:rsidRPr="00533E85">
        <w:rPr>
          <w:sz w:val="28"/>
          <w:szCs w:val="28"/>
        </w:rPr>
        <w:t>и</w:t>
      </w:r>
      <w:r w:rsidRPr="00533E85">
        <w:rPr>
          <w:sz w:val="28"/>
          <w:szCs w:val="28"/>
        </w:rPr>
        <w:t>страции города Перми, утвержденное решением Пермской городской Думы от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12.09.2006 № 210 (в редакции реш</w:t>
      </w:r>
      <w:r w:rsidR="00D34F2D">
        <w:rPr>
          <w:sz w:val="28"/>
          <w:szCs w:val="28"/>
        </w:rPr>
        <w:t>ений Пермской городской Думы от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28.11.2006 № 318, от 27.03.2007 № 57, от 26</w:t>
      </w:r>
      <w:r w:rsidR="00D34F2D">
        <w:rPr>
          <w:sz w:val="28"/>
          <w:szCs w:val="28"/>
        </w:rPr>
        <w:t>.06.2007 № 164, от 28.08.2007</w:t>
      </w:r>
      <w:proofErr w:type="gramEnd"/>
      <w:r w:rsidR="00D34F2D">
        <w:rPr>
          <w:sz w:val="28"/>
          <w:szCs w:val="28"/>
        </w:rPr>
        <w:t xml:space="preserve"> </w:t>
      </w:r>
      <w:proofErr w:type="gramStart"/>
      <w:r w:rsidR="00D34F2D">
        <w:rPr>
          <w:sz w:val="28"/>
          <w:szCs w:val="28"/>
        </w:rPr>
        <w:t>№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199, от 26.02.2008 № 47, от 25.03.2008 № 87, от 27.05.2008 № 148, от 26.08.2008 № 239, от 23.12.2008 № 414, от 23.12.200</w:t>
      </w:r>
      <w:r w:rsidR="00D34F2D">
        <w:rPr>
          <w:sz w:val="28"/>
          <w:szCs w:val="28"/>
        </w:rPr>
        <w:t>8 № 424, от 24.02.2009 № 36, от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</w:t>
      </w:r>
      <w:proofErr w:type="gramEnd"/>
      <w:r w:rsidRPr="00533E85">
        <w:rPr>
          <w:sz w:val="28"/>
          <w:szCs w:val="28"/>
        </w:rPr>
        <w:t xml:space="preserve"> № </w:t>
      </w:r>
      <w:proofErr w:type="gramStart"/>
      <w:r w:rsidRPr="00533E85">
        <w:rPr>
          <w:sz w:val="28"/>
          <w:szCs w:val="28"/>
        </w:rPr>
        <w:t>157, от 30.08.2011 № 165, от 21.12.2011 № 253, от 31.01.2012 № 5, от 27.03.2012 № 47, от 22.05.2012 № 89, от 25.09.2012 № 189, от 20.11.2012 № 257, от 18.12.2012 № 288, от 26.02.2013 № 41, от 28</w:t>
      </w:r>
      <w:r w:rsidR="00D34F2D">
        <w:rPr>
          <w:sz w:val="28"/>
          <w:szCs w:val="28"/>
        </w:rPr>
        <w:t>.05.2013 № 123, от 25.06.2013 №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149, от 25.06.2013 № 150, от 17.12.2013 № 298, от 22.04.2</w:t>
      </w:r>
      <w:r w:rsidR="00D34F2D">
        <w:rPr>
          <w:sz w:val="28"/>
          <w:szCs w:val="28"/>
        </w:rPr>
        <w:t>014 № 99, от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23.09.2014 № 187, от 23.09.2014 № 202, от 28</w:t>
      </w:r>
      <w:r w:rsidR="00D34F2D">
        <w:rPr>
          <w:sz w:val="28"/>
          <w:szCs w:val="28"/>
        </w:rPr>
        <w:t>.10.2014 № 219, от 16.12.2014 №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275, от 24.02.2015 № 40, от 24.03.2015</w:t>
      </w:r>
      <w:proofErr w:type="gramEnd"/>
      <w:r w:rsidRPr="00533E85">
        <w:rPr>
          <w:sz w:val="28"/>
          <w:szCs w:val="28"/>
        </w:rPr>
        <w:t xml:space="preserve"> № </w:t>
      </w:r>
      <w:proofErr w:type="gramStart"/>
      <w:r w:rsidRPr="00533E85">
        <w:rPr>
          <w:sz w:val="28"/>
          <w:szCs w:val="28"/>
        </w:rPr>
        <w:t>48, от 26.01.2016 № 12, от 22.03.2016 № 49, от 24.01.2017 №</w:t>
      </w:r>
      <w:r w:rsidR="00F821A5">
        <w:rPr>
          <w:sz w:val="28"/>
          <w:szCs w:val="28"/>
        </w:rPr>
        <w:t xml:space="preserve"> </w:t>
      </w:r>
      <w:r w:rsidRPr="00533E85">
        <w:rPr>
          <w:sz w:val="28"/>
          <w:szCs w:val="28"/>
        </w:rPr>
        <w:t>3, от 24.01.2017 № 14, от 21.11.2017 № 238, от 21.11.2017 № 244, от 24.04.2018 №</w:t>
      </w:r>
      <w:r w:rsidR="00F821A5">
        <w:rPr>
          <w:sz w:val="28"/>
          <w:szCs w:val="28"/>
        </w:rPr>
        <w:t xml:space="preserve"> </w:t>
      </w:r>
      <w:r w:rsidRPr="00533E85">
        <w:rPr>
          <w:sz w:val="28"/>
          <w:szCs w:val="28"/>
        </w:rPr>
        <w:t>64, от 26.06.2018 № 108), изменения:</w:t>
      </w:r>
      <w:proofErr w:type="gramEnd"/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1.1 пункт 2.1.1 изложить в редакции: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3E85">
        <w:rPr>
          <w:sz w:val="28"/>
          <w:szCs w:val="28"/>
        </w:rPr>
        <w:t>«2.1.1. осуществление полномочи</w:t>
      </w:r>
      <w:r w:rsidR="00736141">
        <w:rPr>
          <w:sz w:val="28"/>
          <w:szCs w:val="28"/>
        </w:rPr>
        <w:t xml:space="preserve">й администрации города Перми по </w:t>
      </w:r>
      <w:r w:rsidRPr="00533E85">
        <w:rPr>
          <w:sz w:val="28"/>
          <w:szCs w:val="28"/>
        </w:rPr>
        <w:t>раци</w:t>
      </w:r>
      <w:r w:rsidRPr="00533E85">
        <w:rPr>
          <w:sz w:val="28"/>
          <w:szCs w:val="28"/>
        </w:rPr>
        <w:t>о</w:t>
      </w:r>
      <w:r w:rsidRPr="00533E85">
        <w:rPr>
          <w:sz w:val="28"/>
          <w:szCs w:val="28"/>
        </w:rPr>
        <w:t>нальному управлению и распоря</w:t>
      </w:r>
      <w:r w:rsidR="00736141">
        <w:rPr>
          <w:sz w:val="28"/>
          <w:szCs w:val="28"/>
        </w:rPr>
        <w:t xml:space="preserve">жению имуществом, находящимся в </w:t>
      </w:r>
      <w:r w:rsidRPr="00533E85">
        <w:rPr>
          <w:sz w:val="28"/>
          <w:szCs w:val="28"/>
        </w:rPr>
        <w:t>муниц</w:t>
      </w:r>
      <w:r w:rsidRPr="00533E85">
        <w:rPr>
          <w:sz w:val="28"/>
          <w:szCs w:val="28"/>
        </w:rPr>
        <w:t>и</w:t>
      </w:r>
      <w:r w:rsidRPr="00533E85">
        <w:rPr>
          <w:sz w:val="28"/>
          <w:szCs w:val="28"/>
        </w:rPr>
        <w:t>пальной собственности города Перми, в том числе муниципальным имуществом, составляющим муниципальную казну, муниципальным имуществом, закрепле</w:t>
      </w:r>
      <w:r w:rsidRPr="00533E85">
        <w:rPr>
          <w:sz w:val="28"/>
          <w:szCs w:val="28"/>
        </w:rPr>
        <w:t>н</w:t>
      </w:r>
      <w:r w:rsidRPr="00533E85">
        <w:rPr>
          <w:sz w:val="28"/>
          <w:szCs w:val="28"/>
        </w:rPr>
        <w:t>ным за муниципальными предприятиями и учреждениями на праве хозяйственн</w:t>
      </w:r>
      <w:r w:rsidRPr="00533E85">
        <w:rPr>
          <w:sz w:val="28"/>
          <w:szCs w:val="28"/>
        </w:rPr>
        <w:t>о</w:t>
      </w:r>
      <w:r w:rsidRPr="00533E85">
        <w:rPr>
          <w:sz w:val="28"/>
          <w:szCs w:val="28"/>
        </w:rPr>
        <w:lastRenderedPageBreak/>
        <w:t>го ведения или оперативного управления, за исключением жилищного фонда, з</w:t>
      </w:r>
      <w:r w:rsidRPr="00533E85">
        <w:rPr>
          <w:sz w:val="28"/>
          <w:szCs w:val="28"/>
        </w:rPr>
        <w:t>е</w:t>
      </w:r>
      <w:r w:rsidRPr="00533E85">
        <w:rPr>
          <w:sz w:val="28"/>
          <w:szCs w:val="28"/>
        </w:rPr>
        <w:t>мельных и лесных участков, находящихся в муниципальной собственности города Перми, земельных участков, государственная собственность на</w:t>
      </w:r>
      <w:proofErr w:type="gramEnd"/>
      <w:r w:rsidRPr="00533E85">
        <w:rPr>
          <w:sz w:val="28"/>
          <w:szCs w:val="28"/>
        </w:rPr>
        <w:t xml:space="preserve"> </w:t>
      </w:r>
      <w:proofErr w:type="gramStart"/>
      <w:r w:rsidRPr="00533E85">
        <w:rPr>
          <w:sz w:val="28"/>
          <w:szCs w:val="28"/>
        </w:rPr>
        <w:t>которые</w:t>
      </w:r>
      <w:proofErr w:type="gramEnd"/>
      <w:r w:rsidRPr="00533E85">
        <w:rPr>
          <w:sz w:val="28"/>
          <w:szCs w:val="28"/>
        </w:rPr>
        <w:t xml:space="preserve"> не ра</w:t>
      </w:r>
      <w:r w:rsidRPr="00533E85">
        <w:rPr>
          <w:sz w:val="28"/>
          <w:szCs w:val="28"/>
        </w:rPr>
        <w:t>з</w:t>
      </w:r>
      <w:r w:rsidRPr="00533E85">
        <w:rPr>
          <w:sz w:val="28"/>
          <w:szCs w:val="28"/>
        </w:rPr>
        <w:t>граничена, кроме случаев, предусмотренных настоящим Положением;»;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1.2 пункт 3.1.9 изложить в редакции: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«3.1.9. осуществляет возмездное приобретение в муниципальную собстве</w:t>
      </w:r>
      <w:r w:rsidRPr="00533E85">
        <w:rPr>
          <w:sz w:val="28"/>
          <w:szCs w:val="28"/>
        </w:rPr>
        <w:t>н</w:t>
      </w:r>
      <w:r w:rsidRPr="00533E85">
        <w:rPr>
          <w:sz w:val="28"/>
          <w:szCs w:val="28"/>
        </w:rPr>
        <w:t>ность недвижимого имущества (за исключением жилых помещений), доли (долей) в праве общей собственно</w:t>
      </w:r>
      <w:r w:rsidR="00736141">
        <w:rPr>
          <w:sz w:val="28"/>
          <w:szCs w:val="28"/>
        </w:rPr>
        <w:t xml:space="preserve">сти на недвижимое имущество (за </w:t>
      </w:r>
      <w:r w:rsidRPr="00533E85">
        <w:rPr>
          <w:sz w:val="28"/>
          <w:szCs w:val="28"/>
        </w:rPr>
        <w:t>исключением жилых помещений), транспортных средств, предназначенных для перевозки пассажиров и багажа (за исключением легковых и грузовых автомобилей), в соответствии с</w:t>
      </w:r>
      <w:r w:rsidR="00A96763">
        <w:rPr>
          <w:sz w:val="28"/>
          <w:szCs w:val="28"/>
        </w:rPr>
        <w:t> </w:t>
      </w:r>
      <w:r w:rsidRPr="00533E85">
        <w:rPr>
          <w:sz w:val="28"/>
          <w:szCs w:val="28"/>
        </w:rPr>
        <w:t>действующим законодательством</w:t>
      </w:r>
      <w:proofErr w:type="gramStart"/>
      <w:r w:rsidRPr="00533E85">
        <w:rPr>
          <w:sz w:val="28"/>
          <w:szCs w:val="28"/>
        </w:rPr>
        <w:t>;»</w:t>
      </w:r>
      <w:proofErr w:type="gramEnd"/>
      <w:r w:rsidRPr="00533E85">
        <w:rPr>
          <w:sz w:val="28"/>
          <w:szCs w:val="28"/>
        </w:rPr>
        <w:t>;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1.3 в пункте 3.4.5 слова «объеме, определенном администрацией города Перми</w:t>
      </w:r>
      <w:proofErr w:type="gramStart"/>
      <w:r w:rsidRPr="00533E85">
        <w:rPr>
          <w:sz w:val="28"/>
          <w:szCs w:val="28"/>
        </w:rPr>
        <w:t>;»</w:t>
      </w:r>
      <w:proofErr w:type="gramEnd"/>
      <w:r w:rsidRPr="00533E85">
        <w:rPr>
          <w:sz w:val="28"/>
          <w:szCs w:val="28"/>
        </w:rPr>
        <w:t xml:space="preserve"> заменить словами «соответствии с правовыми актами администрации г</w:t>
      </w:r>
      <w:r w:rsidRPr="00533E85">
        <w:rPr>
          <w:sz w:val="28"/>
          <w:szCs w:val="28"/>
        </w:rPr>
        <w:t>о</w:t>
      </w:r>
      <w:r w:rsidRPr="00533E85">
        <w:rPr>
          <w:sz w:val="28"/>
          <w:szCs w:val="28"/>
        </w:rPr>
        <w:t>рода Перми;»;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1.4 пункт 3.4.6 изложить в редакции: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«3.4.6. от имени собственника дает согласие на совершение муниципальн</w:t>
      </w:r>
      <w:r w:rsidRPr="00533E85">
        <w:rPr>
          <w:sz w:val="28"/>
          <w:szCs w:val="28"/>
        </w:rPr>
        <w:t>ы</w:t>
      </w:r>
      <w:r w:rsidRPr="00533E85">
        <w:rPr>
          <w:sz w:val="28"/>
          <w:szCs w:val="28"/>
        </w:rPr>
        <w:t>ми унитарными предприятиями сделок по распоряжению муниципальным недв</w:t>
      </w:r>
      <w:r w:rsidRPr="00533E85">
        <w:rPr>
          <w:sz w:val="28"/>
          <w:szCs w:val="28"/>
        </w:rPr>
        <w:t>и</w:t>
      </w:r>
      <w:r w:rsidRPr="00533E85">
        <w:rPr>
          <w:sz w:val="28"/>
          <w:szCs w:val="28"/>
        </w:rPr>
        <w:t>жимым имущество</w:t>
      </w:r>
      <w:r w:rsidR="00736141">
        <w:rPr>
          <w:sz w:val="28"/>
          <w:szCs w:val="28"/>
        </w:rPr>
        <w:t xml:space="preserve">м, иных сделок в соответствии с </w:t>
      </w:r>
      <w:r w:rsidRPr="00533E85">
        <w:rPr>
          <w:sz w:val="28"/>
          <w:szCs w:val="28"/>
        </w:rPr>
        <w:t>правовыми актами админ</w:t>
      </w:r>
      <w:r w:rsidRPr="00533E85">
        <w:rPr>
          <w:sz w:val="28"/>
          <w:szCs w:val="28"/>
        </w:rPr>
        <w:t>и</w:t>
      </w:r>
      <w:r w:rsidRPr="00533E85">
        <w:rPr>
          <w:sz w:val="28"/>
          <w:szCs w:val="28"/>
        </w:rPr>
        <w:t>страции города Перми</w:t>
      </w:r>
      <w:proofErr w:type="gramStart"/>
      <w:r w:rsidRPr="00533E85">
        <w:rPr>
          <w:sz w:val="28"/>
          <w:szCs w:val="28"/>
        </w:rPr>
        <w:t>;»</w:t>
      </w:r>
      <w:proofErr w:type="gramEnd"/>
      <w:r w:rsidRPr="00533E85">
        <w:rPr>
          <w:sz w:val="28"/>
          <w:szCs w:val="28"/>
        </w:rPr>
        <w:t>;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1.5 в пункте 5.2.12: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1.5.1 абзац четвертый признать утратившим силу;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1.5.2 абзац восьмой изложить в редакции: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«</w:t>
      </w:r>
      <w:proofErr w:type="gramStart"/>
      <w:r w:rsidRPr="00533E85">
        <w:rPr>
          <w:sz w:val="28"/>
          <w:szCs w:val="28"/>
        </w:rPr>
        <w:t>изъятии</w:t>
      </w:r>
      <w:proofErr w:type="gramEnd"/>
      <w:r w:rsidRPr="00533E85">
        <w:rPr>
          <w:sz w:val="28"/>
          <w:szCs w:val="28"/>
        </w:rPr>
        <w:t xml:space="preserve"> из оперативного управления муниципального имущества;»;</w:t>
      </w:r>
    </w:p>
    <w:p w:rsidR="00533E85" w:rsidRPr="00533E85" w:rsidRDefault="00533E85" w:rsidP="0053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1.5.3 в абзаце тринадцатом слова «муниципальных унитарных предпри</w:t>
      </w:r>
      <w:r w:rsidRPr="00533E85">
        <w:rPr>
          <w:sz w:val="28"/>
          <w:szCs w:val="28"/>
        </w:rPr>
        <w:t>я</w:t>
      </w:r>
      <w:r w:rsidRPr="00533E85">
        <w:rPr>
          <w:sz w:val="28"/>
          <w:szCs w:val="28"/>
        </w:rPr>
        <w:t>тий</w:t>
      </w:r>
      <w:proofErr w:type="gramStart"/>
      <w:r w:rsidRPr="00533E85">
        <w:rPr>
          <w:sz w:val="28"/>
          <w:szCs w:val="28"/>
        </w:rPr>
        <w:t>,»</w:t>
      </w:r>
      <w:proofErr w:type="gramEnd"/>
      <w:r w:rsidRPr="00533E85">
        <w:rPr>
          <w:sz w:val="28"/>
          <w:szCs w:val="28"/>
        </w:rPr>
        <w:t xml:space="preserve"> исключить.</w:t>
      </w:r>
    </w:p>
    <w:p w:rsidR="00533E85" w:rsidRPr="00533E85" w:rsidRDefault="00533E85" w:rsidP="00533E85">
      <w:pPr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2. Настоящее решение вступает в силу со дня его официального опублик</w:t>
      </w:r>
      <w:r w:rsidRPr="00533E85">
        <w:rPr>
          <w:sz w:val="28"/>
          <w:szCs w:val="28"/>
        </w:rPr>
        <w:t>о</w:t>
      </w:r>
      <w:r w:rsidRPr="00533E85">
        <w:rPr>
          <w:sz w:val="28"/>
          <w:szCs w:val="28"/>
        </w:rPr>
        <w:t>вания.</w:t>
      </w:r>
    </w:p>
    <w:p w:rsidR="00533E85" w:rsidRPr="00533E85" w:rsidRDefault="00533E85" w:rsidP="00533E85">
      <w:pPr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>3. Опубликовать настоящее решение в печатном средстве массовой инфо</w:t>
      </w:r>
      <w:r w:rsidRPr="00533E85">
        <w:rPr>
          <w:sz w:val="28"/>
          <w:szCs w:val="28"/>
        </w:rPr>
        <w:t>р</w:t>
      </w:r>
      <w:r w:rsidRPr="00533E8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33E85">
        <w:rPr>
          <w:sz w:val="28"/>
          <w:szCs w:val="28"/>
        </w:rPr>
        <w:t>ь</w:t>
      </w:r>
      <w:r w:rsidRPr="00533E85">
        <w:rPr>
          <w:sz w:val="28"/>
          <w:szCs w:val="28"/>
        </w:rPr>
        <w:t>ного образования город Пермь».</w:t>
      </w:r>
    </w:p>
    <w:p w:rsidR="00533E85" w:rsidRPr="00533E85" w:rsidRDefault="00533E85" w:rsidP="00533E85">
      <w:pPr>
        <w:ind w:firstLine="709"/>
        <w:jc w:val="both"/>
        <w:rPr>
          <w:sz w:val="28"/>
          <w:szCs w:val="28"/>
        </w:rPr>
      </w:pPr>
      <w:r w:rsidRPr="00533E85">
        <w:rPr>
          <w:sz w:val="28"/>
          <w:szCs w:val="28"/>
        </w:rPr>
        <w:t xml:space="preserve">4. </w:t>
      </w:r>
      <w:proofErr w:type="gramStart"/>
      <w:r w:rsidRPr="00533E85">
        <w:rPr>
          <w:sz w:val="28"/>
          <w:szCs w:val="28"/>
        </w:rPr>
        <w:t>Контроль за</w:t>
      </w:r>
      <w:proofErr w:type="gramEnd"/>
      <w:r w:rsidRPr="00533E85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736141">
        <w:rPr>
          <w:sz w:val="28"/>
          <w:szCs w:val="28"/>
        </w:rPr>
        <w:t>местному самоуправлению и регламенту.</w:t>
      </w:r>
    </w:p>
    <w:p w:rsidR="00533E85" w:rsidRDefault="00533E85" w:rsidP="00533E85">
      <w:pPr>
        <w:spacing w:before="720"/>
        <w:jc w:val="both"/>
        <w:rPr>
          <w:sz w:val="28"/>
          <w:szCs w:val="28"/>
        </w:rPr>
      </w:pPr>
      <w:r w:rsidRPr="00533E85">
        <w:rPr>
          <w:sz w:val="28"/>
          <w:szCs w:val="28"/>
        </w:rPr>
        <w:t xml:space="preserve">Председатель </w:t>
      </w:r>
    </w:p>
    <w:p w:rsidR="00533E85" w:rsidRPr="00533E85" w:rsidRDefault="00533E85" w:rsidP="00533E85">
      <w:pPr>
        <w:contextualSpacing/>
        <w:jc w:val="both"/>
        <w:rPr>
          <w:sz w:val="28"/>
          <w:szCs w:val="28"/>
        </w:rPr>
      </w:pPr>
      <w:r w:rsidRPr="00533E85">
        <w:rPr>
          <w:sz w:val="28"/>
          <w:szCs w:val="28"/>
        </w:rPr>
        <w:t xml:space="preserve">Пермской городской Думы                     </w:t>
      </w:r>
      <w:r>
        <w:rPr>
          <w:sz w:val="28"/>
          <w:szCs w:val="28"/>
        </w:rPr>
        <w:t xml:space="preserve">                        </w:t>
      </w:r>
      <w:r w:rsidRPr="00533E85">
        <w:rPr>
          <w:sz w:val="28"/>
          <w:szCs w:val="28"/>
        </w:rPr>
        <w:t xml:space="preserve">                             </w:t>
      </w:r>
      <w:proofErr w:type="spellStart"/>
      <w:r w:rsidRPr="00533E85">
        <w:rPr>
          <w:sz w:val="28"/>
          <w:szCs w:val="28"/>
        </w:rPr>
        <w:t>Ю.А.Уткин</w:t>
      </w:r>
      <w:proofErr w:type="spellEnd"/>
    </w:p>
    <w:p w:rsidR="00533E85" w:rsidRPr="00533E85" w:rsidRDefault="00533E85" w:rsidP="00533E85">
      <w:pPr>
        <w:spacing w:before="720"/>
        <w:jc w:val="both"/>
        <w:rPr>
          <w:sz w:val="28"/>
          <w:szCs w:val="24"/>
        </w:rPr>
      </w:pPr>
      <w:r w:rsidRPr="00533E85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533E85">
        <w:rPr>
          <w:sz w:val="28"/>
          <w:szCs w:val="28"/>
        </w:rPr>
        <w:t>Д.И.Самойлов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53AEC">
      <w:rPr>
        <w:noProof/>
        <w:snapToGrid w:val="0"/>
        <w:sz w:val="16"/>
      </w:rPr>
      <w:t>28.09.2018 11:23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53AEC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766904"/>
      <w:docPartObj>
        <w:docPartGallery w:val="Page Numbers (Top of Page)"/>
        <w:docPartUnique/>
      </w:docPartObj>
    </w:sdtPr>
    <w:sdtEndPr/>
    <w:sdtContent>
      <w:p w:rsidR="00E45C1C" w:rsidRDefault="00E45C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AEC">
          <w:rPr>
            <w:noProof/>
          </w:rPr>
          <w:t>1</w:t>
        </w:r>
        <w:r>
          <w:fldChar w:fldCharType="end"/>
        </w:r>
      </w:p>
    </w:sdtContent>
  </w:sdt>
  <w:p w:rsidR="00405917" w:rsidRDefault="0040591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IMviZBL7AmwZ2wXnxDpQI1Wenk=" w:salt="MZ0YhxjaebPJOShFo+4n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E8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14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76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AEC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34F2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5C1C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21A5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551</Words>
  <Characters>3569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2018-09-28T06:23:00Z</cp:lastPrinted>
  <dcterms:created xsi:type="dcterms:W3CDTF">2018-09-07T09:54:00Z</dcterms:created>
  <dcterms:modified xsi:type="dcterms:W3CDTF">2018-09-28T06:24:00Z</dcterms:modified>
</cp:coreProperties>
</file>