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54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119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554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11934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54C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554C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E0724" w:rsidRDefault="00100E9B" w:rsidP="000E0724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100E9B">
        <w:rPr>
          <w:b/>
          <w:sz w:val="28"/>
          <w:szCs w:val="28"/>
        </w:rPr>
        <w:t>О внесении изменений в отдельные решения Пермской городской Думы</w:t>
      </w:r>
    </w:p>
    <w:p w:rsidR="00100E9B" w:rsidRPr="00100E9B" w:rsidRDefault="000E0724" w:rsidP="000E072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стратегического планирования</w:t>
      </w:r>
    </w:p>
    <w:p w:rsidR="00100E9B" w:rsidRPr="00100E9B" w:rsidRDefault="00100E9B" w:rsidP="00100E9B">
      <w:pPr>
        <w:ind w:firstLine="709"/>
        <w:jc w:val="both"/>
        <w:rPr>
          <w:sz w:val="28"/>
          <w:szCs w:val="24"/>
          <w:highlight w:val="yellow"/>
        </w:rPr>
      </w:pPr>
      <w:r w:rsidRPr="00100E9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0E0724">
        <w:rPr>
          <w:sz w:val="28"/>
          <w:szCs w:val="28"/>
        </w:rPr>
        <w:t> </w:t>
      </w:r>
      <w:r w:rsidRPr="00100E9B">
        <w:rPr>
          <w:sz w:val="28"/>
          <w:szCs w:val="28"/>
        </w:rPr>
        <w:t xml:space="preserve">целях приведения в соответствие </w:t>
      </w:r>
      <w:r w:rsidR="003B70BC">
        <w:rPr>
          <w:sz w:val="28"/>
          <w:szCs w:val="28"/>
        </w:rPr>
        <w:t>Уставу</w:t>
      </w:r>
      <w:r w:rsidRPr="00100E9B">
        <w:rPr>
          <w:sz w:val="28"/>
          <w:szCs w:val="28"/>
        </w:rPr>
        <w:t xml:space="preserve"> города Перми и актуализации норм</w:t>
      </w:r>
      <w:r w:rsidRPr="00100E9B">
        <w:rPr>
          <w:sz w:val="28"/>
          <w:szCs w:val="28"/>
        </w:rPr>
        <w:t>а</w:t>
      </w:r>
      <w:r w:rsidRPr="00100E9B">
        <w:rPr>
          <w:sz w:val="28"/>
          <w:szCs w:val="28"/>
        </w:rPr>
        <w:t>тивных правовых актов города Перми</w:t>
      </w:r>
    </w:p>
    <w:p w:rsidR="00100E9B" w:rsidRPr="00100E9B" w:rsidRDefault="00100E9B" w:rsidP="00100E9B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100E9B">
        <w:rPr>
          <w:bCs/>
          <w:sz w:val="28"/>
          <w:szCs w:val="28"/>
        </w:rPr>
        <w:t>Пермская городская Дума</w:t>
      </w:r>
      <w:r w:rsidR="003210A9">
        <w:rPr>
          <w:bCs/>
          <w:sz w:val="28"/>
          <w:szCs w:val="28"/>
        </w:rPr>
        <w:t xml:space="preserve"> </w:t>
      </w:r>
      <w:proofErr w:type="gramStart"/>
      <w:r w:rsidR="003210A9" w:rsidRPr="003210A9">
        <w:rPr>
          <w:b/>
          <w:bCs/>
          <w:sz w:val="28"/>
          <w:szCs w:val="28"/>
        </w:rPr>
        <w:t>р</w:t>
      </w:r>
      <w:proofErr w:type="gramEnd"/>
      <w:r w:rsidR="003210A9" w:rsidRPr="003210A9">
        <w:rPr>
          <w:b/>
          <w:bCs/>
          <w:sz w:val="28"/>
          <w:szCs w:val="28"/>
        </w:rPr>
        <w:t xml:space="preserve"> е ш и л а</w:t>
      </w:r>
      <w:r w:rsidR="003210A9">
        <w:rPr>
          <w:bCs/>
          <w:sz w:val="28"/>
          <w:szCs w:val="28"/>
        </w:rPr>
        <w:t>:</w:t>
      </w:r>
    </w:p>
    <w:p w:rsidR="00100E9B" w:rsidRPr="00100E9B" w:rsidRDefault="00100E9B" w:rsidP="00100E9B">
      <w:pPr>
        <w:ind w:firstLine="709"/>
        <w:jc w:val="both"/>
        <w:rPr>
          <w:sz w:val="28"/>
          <w:szCs w:val="24"/>
        </w:rPr>
      </w:pPr>
      <w:r w:rsidRPr="00100E9B">
        <w:rPr>
          <w:sz w:val="28"/>
          <w:szCs w:val="24"/>
        </w:rPr>
        <w:t xml:space="preserve">1. </w:t>
      </w:r>
      <w:r w:rsidRPr="00100E9B">
        <w:rPr>
          <w:sz w:val="28"/>
          <w:szCs w:val="28"/>
        </w:rPr>
        <w:t>Внести в Положение о стратегическом планировании в городе Перми, утвержденное решением Пермской городской Думы от 23.08.2016 № 166, измен</w:t>
      </w:r>
      <w:r w:rsidRPr="00100E9B">
        <w:rPr>
          <w:sz w:val="28"/>
          <w:szCs w:val="28"/>
        </w:rPr>
        <w:t>е</w:t>
      </w:r>
      <w:r w:rsidRPr="00100E9B">
        <w:rPr>
          <w:sz w:val="28"/>
          <w:szCs w:val="28"/>
        </w:rPr>
        <w:t>ния</w:t>
      </w:r>
      <w:r w:rsidRPr="00100E9B">
        <w:rPr>
          <w:sz w:val="28"/>
          <w:szCs w:val="24"/>
        </w:rPr>
        <w:t>:</w:t>
      </w:r>
    </w:p>
    <w:p w:rsidR="00100E9B" w:rsidRPr="00100E9B" w:rsidRDefault="00100E9B" w:rsidP="00100E9B">
      <w:pPr>
        <w:ind w:firstLine="709"/>
        <w:jc w:val="both"/>
        <w:rPr>
          <w:sz w:val="28"/>
          <w:szCs w:val="28"/>
        </w:rPr>
      </w:pPr>
      <w:r w:rsidRPr="00100E9B">
        <w:rPr>
          <w:sz w:val="28"/>
          <w:szCs w:val="24"/>
        </w:rPr>
        <w:t xml:space="preserve">1.1 </w:t>
      </w:r>
      <w:r w:rsidRPr="00100E9B">
        <w:rPr>
          <w:sz w:val="28"/>
          <w:szCs w:val="28"/>
        </w:rPr>
        <w:t>пункт 3.13 изложить в редакции:</w:t>
      </w:r>
    </w:p>
    <w:p w:rsidR="00100E9B" w:rsidRPr="00100E9B" w:rsidRDefault="00100E9B" w:rsidP="00100E9B">
      <w:pPr>
        <w:ind w:firstLine="709"/>
        <w:jc w:val="both"/>
        <w:rPr>
          <w:sz w:val="28"/>
          <w:szCs w:val="28"/>
        </w:rPr>
      </w:pPr>
      <w:r w:rsidRPr="00100E9B">
        <w:rPr>
          <w:sz w:val="28"/>
          <w:szCs w:val="28"/>
        </w:rPr>
        <w:t>«3.13. Решение о корректировке Стратегии принимается Главой города Перми на основе результатов мониторинга и контроля ее реализации с учетом и</w:t>
      </w:r>
      <w:r w:rsidRPr="00100E9B">
        <w:rPr>
          <w:sz w:val="28"/>
          <w:szCs w:val="28"/>
        </w:rPr>
        <w:t>з</w:t>
      </w:r>
      <w:r w:rsidRPr="00100E9B">
        <w:rPr>
          <w:sz w:val="28"/>
          <w:szCs w:val="28"/>
        </w:rPr>
        <w:t>менений прогнозов социально-экономического развития Российской Федерации, Пермского края и города Перми. Корректировка Стратегии производится в поря</w:t>
      </w:r>
      <w:r w:rsidRPr="00100E9B">
        <w:rPr>
          <w:sz w:val="28"/>
          <w:szCs w:val="28"/>
        </w:rPr>
        <w:t>д</w:t>
      </w:r>
      <w:r w:rsidRPr="00100E9B">
        <w:rPr>
          <w:sz w:val="28"/>
          <w:szCs w:val="28"/>
        </w:rPr>
        <w:t>ке, предусмотренном пунктами 3.1-3.11 настоящего раздела. Проект по коррект</w:t>
      </w:r>
      <w:r w:rsidRPr="00100E9B">
        <w:rPr>
          <w:sz w:val="28"/>
          <w:szCs w:val="28"/>
        </w:rPr>
        <w:t>и</w:t>
      </w:r>
      <w:r w:rsidRPr="00100E9B">
        <w:rPr>
          <w:sz w:val="28"/>
          <w:szCs w:val="28"/>
        </w:rPr>
        <w:t>ровке Стратегии подлежит общественному обсуждению в порядке, установле</w:t>
      </w:r>
      <w:r w:rsidRPr="00100E9B">
        <w:rPr>
          <w:sz w:val="28"/>
          <w:szCs w:val="28"/>
        </w:rPr>
        <w:t>н</w:t>
      </w:r>
      <w:r w:rsidRPr="00100E9B">
        <w:rPr>
          <w:sz w:val="28"/>
          <w:szCs w:val="28"/>
        </w:rPr>
        <w:t>ном правовыми актами города Перми</w:t>
      </w:r>
      <w:proofErr w:type="gramStart"/>
      <w:r w:rsidRPr="00100E9B">
        <w:rPr>
          <w:sz w:val="28"/>
          <w:szCs w:val="28"/>
        </w:rPr>
        <w:t>.»;</w:t>
      </w:r>
      <w:proofErr w:type="gramEnd"/>
    </w:p>
    <w:p w:rsidR="00100E9B" w:rsidRPr="00100E9B" w:rsidRDefault="00100E9B" w:rsidP="00100E9B">
      <w:pPr>
        <w:ind w:firstLine="709"/>
        <w:jc w:val="both"/>
        <w:rPr>
          <w:sz w:val="28"/>
          <w:szCs w:val="28"/>
        </w:rPr>
      </w:pPr>
      <w:r w:rsidRPr="00100E9B">
        <w:rPr>
          <w:sz w:val="28"/>
          <w:szCs w:val="28"/>
        </w:rPr>
        <w:t>1.2 абзацы второй, третий пункта 8.2 изложить в редакции:</w:t>
      </w:r>
    </w:p>
    <w:p w:rsidR="00100E9B" w:rsidRPr="00100E9B" w:rsidRDefault="00100E9B" w:rsidP="00100E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0E9B">
        <w:rPr>
          <w:sz w:val="28"/>
          <w:szCs w:val="28"/>
        </w:rPr>
        <w:t>«ежегодный отчет Главы города Перми о результатах его деятельности и</w:t>
      </w:r>
      <w:r w:rsidR="000E0724">
        <w:rPr>
          <w:sz w:val="28"/>
          <w:szCs w:val="28"/>
        </w:rPr>
        <w:t> </w:t>
      </w:r>
      <w:r w:rsidRPr="00100E9B">
        <w:rPr>
          <w:sz w:val="28"/>
          <w:szCs w:val="28"/>
        </w:rPr>
        <w:t>деятельности администрации города Перми, в том числе о решении вопросов, поставленных Пермской городской Думой (далее – ежегодный отчет Главы гор</w:t>
      </w:r>
      <w:r w:rsidRPr="00100E9B">
        <w:rPr>
          <w:sz w:val="28"/>
          <w:szCs w:val="28"/>
        </w:rPr>
        <w:t>о</w:t>
      </w:r>
      <w:r w:rsidRPr="00100E9B">
        <w:rPr>
          <w:sz w:val="28"/>
          <w:szCs w:val="28"/>
        </w:rPr>
        <w:t>да Перми).</w:t>
      </w:r>
    </w:p>
    <w:p w:rsidR="00100E9B" w:rsidRPr="00100E9B" w:rsidRDefault="00100E9B" w:rsidP="00100E9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00E9B">
        <w:rPr>
          <w:sz w:val="28"/>
          <w:szCs w:val="28"/>
        </w:rPr>
        <w:t>В ежегодном отчете Главы города Перми отражаются результаты монит</w:t>
      </w:r>
      <w:r w:rsidRPr="00100E9B">
        <w:rPr>
          <w:sz w:val="28"/>
          <w:szCs w:val="28"/>
        </w:rPr>
        <w:t>о</w:t>
      </w:r>
      <w:r w:rsidRPr="00100E9B">
        <w:rPr>
          <w:sz w:val="28"/>
          <w:szCs w:val="28"/>
        </w:rPr>
        <w:t>ринга целевых показателей, характеризующих достижение целей Плана меропр</w:t>
      </w:r>
      <w:r w:rsidRPr="00100E9B">
        <w:rPr>
          <w:sz w:val="28"/>
          <w:szCs w:val="28"/>
        </w:rPr>
        <w:t>и</w:t>
      </w:r>
      <w:r w:rsidRPr="00100E9B">
        <w:rPr>
          <w:sz w:val="28"/>
          <w:szCs w:val="28"/>
        </w:rPr>
        <w:t>ятий</w:t>
      </w:r>
      <w:proofErr w:type="gramStart"/>
      <w:r w:rsidRPr="00100E9B">
        <w:rPr>
          <w:sz w:val="28"/>
          <w:szCs w:val="28"/>
        </w:rPr>
        <w:t>;»</w:t>
      </w:r>
      <w:proofErr w:type="gramEnd"/>
      <w:r w:rsidRPr="00100E9B">
        <w:rPr>
          <w:sz w:val="28"/>
          <w:szCs w:val="28"/>
        </w:rPr>
        <w:t>.</w:t>
      </w:r>
    </w:p>
    <w:p w:rsidR="00100E9B" w:rsidRPr="00100E9B" w:rsidRDefault="00100E9B" w:rsidP="00100E9B">
      <w:pPr>
        <w:ind w:firstLine="709"/>
        <w:jc w:val="both"/>
        <w:rPr>
          <w:sz w:val="28"/>
          <w:szCs w:val="24"/>
        </w:rPr>
      </w:pPr>
      <w:r w:rsidRPr="00100E9B">
        <w:rPr>
          <w:sz w:val="28"/>
          <w:szCs w:val="24"/>
        </w:rPr>
        <w:t xml:space="preserve">2. </w:t>
      </w:r>
      <w:proofErr w:type="gramStart"/>
      <w:r w:rsidRPr="00100E9B">
        <w:rPr>
          <w:sz w:val="28"/>
          <w:szCs w:val="24"/>
        </w:rPr>
        <w:t xml:space="preserve">Внести в план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утвержденный решением Пермской городской Думы от 26.04.2016 № 67 (в редакции решений Пермской городской Думы от 23.08.2016 </w:t>
      </w:r>
      <w:r w:rsidRPr="00100E9B">
        <w:rPr>
          <w:sz w:val="28"/>
          <w:szCs w:val="24"/>
        </w:rPr>
        <w:lastRenderedPageBreak/>
        <w:t xml:space="preserve">№ 167, от 24.04.2018 № 61), изменение, изложив абзац девятый пункта 3 части </w:t>
      </w:r>
      <w:r w:rsidRPr="00100E9B">
        <w:rPr>
          <w:sz w:val="28"/>
          <w:szCs w:val="24"/>
          <w:lang w:val="en-US"/>
        </w:rPr>
        <w:t>III</w:t>
      </w:r>
      <w:r w:rsidRPr="00100E9B">
        <w:rPr>
          <w:sz w:val="28"/>
          <w:szCs w:val="24"/>
        </w:rPr>
        <w:t xml:space="preserve"> «Заключительные положения» в редакции:</w:t>
      </w:r>
      <w:proofErr w:type="gramEnd"/>
    </w:p>
    <w:p w:rsidR="00100E9B" w:rsidRPr="00100E9B" w:rsidRDefault="00100E9B" w:rsidP="00100E9B">
      <w:pPr>
        <w:autoSpaceDE w:val="0"/>
        <w:autoSpaceDN w:val="0"/>
        <w:ind w:firstLine="539"/>
        <w:jc w:val="both"/>
        <w:rPr>
          <w:sz w:val="28"/>
          <w:szCs w:val="24"/>
        </w:rPr>
      </w:pPr>
      <w:r w:rsidRPr="00100E9B">
        <w:rPr>
          <w:sz w:val="28"/>
          <w:szCs w:val="24"/>
        </w:rPr>
        <w:t>«</w:t>
      </w:r>
      <w:r w:rsidR="000E0724">
        <w:rPr>
          <w:sz w:val="28"/>
          <w:szCs w:val="24"/>
        </w:rPr>
        <w:t>заслушивает (</w:t>
      </w:r>
      <w:r w:rsidRPr="00100E9B">
        <w:rPr>
          <w:sz w:val="28"/>
          <w:szCs w:val="24"/>
        </w:rPr>
        <w:t>рассматривает</w:t>
      </w:r>
      <w:r w:rsidR="000E0724">
        <w:rPr>
          <w:sz w:val="28"/>
          <w:szCs w:val="24"/>
        </w:rPr>
        <w:t>)</w:t>
      </w:r>
      <w:r w:rsidRPr="00100E9B">
        <w:rPr>
          <w:sz w:val="28"/>
          <w:szCs w:val="24"/>
        </w:rPr>
        <w:t xml:space="preserve"> ежегодный отчет Главы города Перми о р</w:t>
      </w:r>
      <w:r w:rsidRPr="00100E9B">
        <w:rPr>
          <w:sz w:val="28"/>
          <w:szCs w:val="24"/>
        </w:rPr>
        <w:t>е</w:t>
      </w:r>
      <w:r w:rsidRPr="00100E9B">
        <w:rPr>
          <w:sz w:val="28"/>
          <w:szCs w:val="24"/>
        </w:rPr>
        <w:t>зультатах его деятельности и деятельности администрации города Перми, в том числе о решении вопросов, поставленных Пермской городской Думой (далее – ежегодный отчет Главы города Перми)</w:t>
      </w:r>
      <w:proofErr w:type="gramStart"/>
      <w:r w:rsidRPr="00100E9B">
        <w:rPr>
          <w:sz w:val="28"/>
          <w:szCs w:val="24"/>
        </w:rPr>
        <w:t>;»</w:t>
      </w:r>
      <w:proofErr w:type="gramEnd"/>
      <w:r w:rsidRPr="00100E9B">
        <w:rPr>
          <w:sz w:val="28"/>
          <w:szCs w:val="24"/>
        </w:rPr>
        <w:t>.</w:t>
      </w:r>
    </w:p>
    <w:p w:rsidR="00100E9B" w:rsidRPr="00100E9B" w:rsidRDefault="00100E9B" w:rsidP="00100E9B">
      <w:pPr>
        <w:ind w:firstLine="709"/>
        <w:jc w:val="both"/>
        <w:rPr>
          <w:sz w:val="28"/>
          <w:szCs w:val="24"/>
        </w:rPr>
      </w:pPr>
      <w:r w:rsidRPr="00100E9B">
        <w:rPr>
          <w:sz w:val="28"/>
          <w:szCs w:val="24"/>
        </w:rPr>
        <w:t>3. Настоящее решение вступает в силу со дня его официального опублик</w:t>
      </w:r>
      <w:r w:rsidRPr="00100E9B">
        <w:rPr>
          <w:sz w:val="28"/>
          <w:szCs w:val="24"/>
        </w:rPr>
        <w:t>о</w:t>
      </w:r>
      <w:r w:rsidRPr="00100E9B">
        <w:rPr>
          <w:sz w:val="28"/>
          <w:szCs w:val="24"/>
        </w:rPr>
        <w:t>вания.</w:t>
      </w:r>
    </w:p>
    <w:p w:rsidR="00100E9B" w:rsidRPr="00100E9B" w:rsidRDefault="00100E9B" w:rsidP="00100E9B">
      <w:pPr>
        <w:ind w:firstLine="709"/>
        <w:jc w:val="both"/>
        <w:rPr>
          <w:sz w:val="28"/>
          <w:szCs w:val="24"/>
        </w:rPr>
      </w:pPr>
      <w:r w:rsidRPr="00100E9B">
        <w:rPr>
          <w:sz w:val="28"/>
          <w:szCs w:val="24"/>
        </w:rPr>
        <w:t>4. Опубликовать настоящее решение в печатном средстве массовой инфо</w:t>
      </w:r>
      <w:r w:rsidRPr="00100E9B">
        <w:rPr>
          <w:sz w:val="28"/>
          <w:szCs w:val="24"/>
        </w:rPr>
        <w:t>р</w:t>
      </w:r>
      <w:r w:rsidRPr="00100E9B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100E9B">
        <w:rPr>
          <w:sz w:val="28"/>
          <w:szCs w:val="24"/>
        </w:rPr>
        <w:t>ь</w:t>
      </w:r>
      <w:r w:rsidRPr="00100E9B">
        <w:rPr>
          <w:sz w:val="28"/>
          <w:szCs w:val="24"/>
        </w:rPr>
        <w:t>ного образования город Пермь».</w:t>
      </w:r>
    </w:p>
    <w:p w:rsidR="00100E9B" w:rsidRPr="00100E9B" w:rsidRDefault="00100E9B" w:rsidP="00100E9B">
      <w:pPr>
        <w:ind w:firstLine="709"/>
        <w:jc w:val="both"/>
        <w:rPr>
          <w:sz w:val="28"/>
          <w:szCs w:val="24"/>
        </w:rPr>
      </w:pPr>
      <w:r w:rsidRPr="00100E9B">
        <w:rPr>
          <w:sz w:val="28"/>
          <w:szCs w:val="24"/>
        </w:rPr>
        <w:t xml:space="preserve">5. </w:t>
      </w:r>
      <w:proofErr w:type="gramStart"/>
      <w:r w:rsidRPr="00100E9B">
        <w:rPr>
          <w:sz w:val="28"/>
          <w:szCs w:val="24"/>
        </w:rPr>
        <w:t>Контроль за</w:t>
      </w:r>
      <w:proofErr w:type="gramEnd"/>
      <w:r w:rsidRPr="00100E9B">
        <w:rPr>
          <w:sz w:val="28"/>
          <w:szCs w:val="24"/>
        </w:rPr>
        <w:t xml:space="preserve"> исполнением настоящего решения возложить на комитет Пермской городской Думы </w:t>
      </w:r>
      <w:r w:rsidRPr="00100E9B">
        <w:rPr>
          <w:sz w:val="28"/>
          <w:szCs w:val="28"/>
        </w:rPr>
        <w:t>по экономическому развитию</w:t>
      </w:r>
      <w:r w:rsidRPr="00100E9B">
        <w:rPr>
          <w:sz w:val="28"/>
          <w:szCs w:val="24"/>
        </w:rPr>
        <w:t>.</w:t>
      </w:r>
    </w:p>
    <w:p w:rsidR="00100E9B" w:rsidRDefault="00100E9B" w:rsidP="00100E9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00E9B">
        <w:rPr>
          <w:sz w:val="28"/>
          <w:szCs w:val="28"/>
        </w:rPr>
        <w:t xml:space="preserve">Председатель </w:t>
      </w:r>
    </w:p>
    <w:p w:rsidR="00100E9B" w:rsidRPr="00100E9B" w:rsidRDefault="00100E9B" w:rsidP="00100E9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00E9B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177B">
        <w:rPr>
          <w:sz w:val="28"/>
          <w:szCs w:val="28"/>
        </w:rPr>
        <w:t xml:space="preserve">        </w:t>
      </w:r>
      <w:proofErr w:type="spellStart"/>
      <w:r w:rsidRPr="00100E9B">
        <w:rPr>
          <w:sz w:val="28"/>
          <w:szCs w:val="28"/>
        </w:rPr>
        <w:t>Ю.А.Уткин</w:t>
      </w:r>
      <w:proofErr w:type="spellEnd"/>
    </w:p>
    <w:p w:rsidR="00100E9B" w:rsidRPr="00100E9B" w:rsidRDefault="00100E9B" w:rsidP="00100E9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00E9B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100E9B">
        <w:rPr>
          <w:sz w:val="28"/>
          <w:szCs w:val="28"/>
        </w:rPr>
        <w:t>Д.И.Самойлов</w:t>
      </w:r>
      <w:proofErr w:type="spellEnd"/>
    </w:p>
    <w:p w:rsidR="00100E9B" w:rsidRPr="00100E9B" w:rsidRDefault="00100E9B" w:rsidP="00100E9B">
      <w:pPr>
        <w:spacing w:line="360" w:lineRule="exact"/>
        <w:jc w:val="both"/>
        <w:rPr>
          <w:sz w:val="28"/>
          <w:szCs w:val="24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E9B" w:rsidRDefault="00100E9B" w:rsidP="00DF55C7"/>
                          <w:p w:rsidR="00100E9B" w:rsidRDefault="00100E9B" w:rsidP="00DF55C7"/>
                          <w:p w:rsidR="00100E9B" w:rsidRDefault="00100E9B" w:rsidP="00DF55C7"/>
                          <w:p w:rsidR="00100E9B" w:rsidRDefault="00100E9B" w:rsidP="00DF55C7"/>
                          <w:p w:rsidR="00100E9B" w:rsidRDefault="00100E9B" w:rsidP="00DF55C7"/>
                          <w:p w:rsidR="00100E9B" w:rsidRDefault="00100E9B" w:rsidP="00DF55C7"/>
                          <w:p w:rsidR="00100E9B" w:rsidRDefault="00100E9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00E9B" w:rsidRDefault="00100E9B" w:rsidP="00DF55C7"/>
                    <w:p w:rsidR="00100E9B" w:rsidRDefault="00100E9B" w:rsidP="00DF55C7">
                      <w:bookmarkStart w:id="1" w:name="_GoBack"/>
                      <w:bookmarkEnd w:id="1"/>
                    </w:p>
                    <w:p w:rsidR="00100E9B" w:rsidRDefault="00100E9B" w:rsidP="00DF55C7"/>
                    <w:p w:rsidR="00100E9B" w:rsidRDefault="00100E9B" w:rsidP="00DF55C7"/>
                    <w:p w:rsidR="00100E9B" w:rsidRDefault="00100E9B" w:rsidP="00DF55C7"/>
                    <w:p w:rsidR="00100E9B" w:rsidRDefault="00100E9B" w:rsidP="00DF55C7"/>
                    <w:p w:rsidR="00100E9B" w:rsidRDefault="00100E9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11934">
      <w:rPr>
        <w:noProof/>
        <w:snapToGrid w:val="0"/>
        <w:sz w:val="16"/>
      </w:rPr>
      <w:t>28.09.2018 10:45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11934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93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PUQYqFyBTm78qdOCeI2xK8HQ4U=" w:salt="FyX2H27rOCp3MbPqUNqj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934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724"/>
    <w:rsid w:val="000F16B1"/>
    <w:rsid w:val="000F4419"/>
    <w:rsid w:val="000F4E21"/>
    <w:rsid w:val="000F66E3"/>
    <w:rsid w:val="00100E9B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0A9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70BC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54C3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840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177B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2326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2018-09-28T05:45:00Z</cp:lastPrinted>
  <dcterms:created xsi:type="dcterms:W3CDTF">2018-09-07T08:19:00Z</dcterms:created>
  <dcterms:modified xsi:type="dcterms:W3CDTF">2018-09-28T05:45:00Z</dcterms:modified>
</cp:coreProperties>
</file>