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CC" w:rsidRPr="00E710CC" w:rsidRDefault="00E710CC" w:rsidP="00E710CC">
      <w:pPr>
        <w:pStyle w:val="ConsPlusTitle"/>
        <w:jc w:val="center"/>
        <w:rPr>
          <w:b w:val="0"/>
        </w:rPr>
      </w:pPr>
      <w:r w:rsidRPr="00E710CC">
        <w:rPr>
          <w:b w:val="0"/>
        </w:rPr>
        <w:t>АДМИНИСТРАЦИЯ ГОРОДА ПЕРМИ</w:t>
      </w:r>
    </w:p>
    <w:p w:rsidR="00E710CC" w:rsidRDefault="00E710CC" w:rsidP="00E710CC">
      <w:pPr>
        <w:pStyle w:val="ConsPlusTitle"/>
        <w:jc w:val="center"/>
        <w:rPr>
          <w:b w:val="0"/>
        </w:rPr>
      </w:pPr>
      <w:r w:rsidRPr="00E710CC">
        <w:rPr>
          <w:b w:val="0"/>
        </w:rPr>
        <w:t>ПОСТАНОВЛЕНИЕ</w:t>
      </w: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Pr="00E710CC" w:rsidRDefault="00E710CC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>О внесении изменений</w:t>
      </w:r>
    </w:p>
    <w:p w:rsidR="005D1C08" w:rsidRDefault="00E710CC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 xml:space="preserve">в </w:t>
      </w:r>
      <w:r w:rsidR="005D1C08">
        <w:rPr>
          <w:rFonts w:cs="Times New Roman"/>
          <w:b/>
          <w:bCs/>
          <w:szCs w:val="28"/>
        </w:rPr>
        <w:t>Постановление администрации города Перми</w:t>
      </w:r>
    </w:p>
    <w:p w:rsidR="005D1C08" w:rsidRDefault="005D1C08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24.12.2009 № 1024 «Об утверждении</w:t>
      </w:r>
    </w:p>
    <w:p w:rsidR="00853B6D" w:rsidRDefault="00853B6D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>Положени</w:t>
      </w:r>
      <w:r w:rsidR="005D1C08">
        <w:rPr>
          <w:rFonts w:cs="Times New Roman"/>
          <w:b/>
          <w:bCs/>
          <w:szCs w:val="28"/>
        </w:rPr>
        <w:t>я</w:t>
      </w:r>
      <w:r w:rsidRPr="00853B6D">
        <w:rPr>
          <w:rFonts w:cs="Times New Roman"/>
          <w:b/>
          <w:bCs/>
          <w:szCs w:val="28"/>
        </w:rPr>
        <w:t xml:space="preserve"> об оплате труда </w:t>
      </w:r>
    </w:p>
    <w:p w:rsidR="00853B6D" w:rsidRDefault="00853B6D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работников администрации </w:t>
      </w:r>
    </w:p>
    <w:p w:rsidR="00853B6D" w:rsidRDefault="00853B6D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города Перми, </w:t>
      </w:r>
      <w:proofErr w:type="gramStart"/>
      <w:r w:rsidRPr="00853B6D">
        <w:rPr>
          <w:rFonts w:cs="Times New Roman"/>
          <w:b/>
          <w:bCs/>
          <w:szCs w:val="28"/>
        </w:rPr>
        <w:t>занимающих</w:t>
      </w:r>
      <w:proofErr w:type="gramEnd"/>
      <w:r w:rsidRPr="00853B6D">
        <w:rPr>
          <w:rFonts w:cs="Times New Roman"/>
          <w:b/>
          <w:bCs/>
          <w:szCs w:val="28"/>
        </w:rPr>
        <w:t xml:space="preserve"> должности, </w:t>
      </w:r>
    </w:p>
    <w:p w:rsidR="00853B6D" w:rsidRDefault="00853B6D" w:rsidP="00853B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не </w:t>
      </w:r>
      <w:proofErr w:type="gramStart"/>
      <w:r w:rsidRPr="00853B6D">
        <w:rPr>
          <w:rFonts w:cs="Times New Roman"/>
          <w:b/>
          <w:bCs/>
          <w:szCs w:val="28"/>
        </w:rPr>
        <w:t>отнесенные</w:t>
      </w:r>
      <w:proofErr w:type="gramEnd"/>
      <w:r w:rsidRPr="00853B6D">
        <w:rPr>
          <w:rFonts w:cs="Times New Roman"/>
          <w:b/>
          <w:bCs/>
          <w:szCs w:val="28"/>
        </w:rPr>
        <w:t xml:space="preserve"> к должностям </w:t>
      </w:r>
    </w:p>
    <w:p w:rsidR="00740EFA" w:rsidRPr="00E710CC" w:rsidRDefault="00853B6D" w:rsidP="005D1C0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>муниципальной службы</w:t>
      </w:r>
      <w:r w:rsidR="005D1C08">
        <w:rPr>
          <w:rFonts w:cs="Times New Roman"/>
          <w:b/>
          <w:bCs/>
          <w:szCs w:val="28"/>
        </w:rPr>
        <w:t>»</w:t>
      </w:r>
    </w:p>
    <w:p w:rsidR="00E710CC" w:rsidRPr="00E710CC" w:rsidRDefault="00E710CC" w:rsidP="00E710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E710CC" w:rsidRP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8B29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0762EE">
        <w:rPr>
          <w:rFonts w:cs="Times New Roman"/>
          <w:bCs/>
          <w:szCs w:val="28"/>
        </w:rPr>
        <w:t>В целях актуализации нормативной правовой базы</w:t>
      </w:r>
      <w:r>
        <w:rPr>
          <w:rFonts w:cs="Times New Roman"/>
          <w:bCs/>
          <w:szCs w:val="28"/>
        </w:rPr>
        <w:t xml:space="preserve"> администрации</w:t>
      </w:r>
      <w:r w:rsidRPr="000762EE">
        <w:rPr>
          <w:rFonts w:cs="Times New Roman"/>
          <w:bCs/>
          <w:szCs w:val="28"/>
        </w:rPr>
        <w:t xml:space="preserve"> г</w:t>
      </w:r>
      <w:r w:rsidRPr="000762EE">
        <w:rPr>
          <w:rFonts w:cs="Times New Roman"/>
          <w:bCs/>
          <w:szCs w:val="28"/>
        </w:rPr>
        <w:t>о</w:t>
      </w:r>
      <w:r w:rsidRPr="000762EE">
        <w:rPr>
          <w:rFonts w:cs="Times New Roman"/>
          <w:bCs/>
          <w:szCs w:val="28"/>
        </w:rPr>
        <w:t>рода Перми</w:t>
      </w:r>
      <w:r w:rsidR="005D1C08">
        <w:rPr>
          <w:rFonts w:cs="Times New Roman"/>
          <w:bCs/>
          <w:szCs w:val="28"/>
        </w:rPr>
        <w:t>,</w:t>
      </w:r>
      <w:r w:rsidR="00B7265F">
        <w:rPr>
          <w:rFonts w:cs="Times New Roman"/>
          <w:bCs/>
          <w:szCs w:val="28"/>
        </w:rPr>
        <w:t xml:space="preserve"> </w:t>
      </w:r>
      <w:r w:rsidR="00B7265F">
        <w:t>формирования проекта бюджета города Перми на 201</w:t>
      </w:r>
      <w:r w:rsidR="00D34E4D">
        <w:t>9</w:t>
      </w:r>
      <w:r w:rsidR="00B7265F">
        <w:t>-20</w:t>
      </w:r>
      <w:r w:rsidR="00D34E4D">
        <w:t>21</w:t>
      </w:r>
      <w:r w:rsidR="00B7265F">
        <w:t xml:space="preserve"> г</w:t>
      </w:r>
      <w:r w:rsidR="00B7265F">
        <w:t>о</w:t>
      </w:r>
      <w:r w:rsidR="00B7265F">
        <w:t>ды</w:t>
      </w:r>
      <w:r w:rsidR="00D34E4D">
        <w:t>:</w:t>
      </w:r>
    </w:p>
    <w:p w:rsidR="00BF36BC" w:rsidRPr="00817D23" w:rsidRDefault="005D3147" w:rsidP="008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cs="Times New Roman"/>
          <w:bCs/>
          <w:szCs w:val="28"/>
        </w:rPr>
      </w:pPr>
      <w:proofErr w:type="gramStart"/>
      <w:r>
        <w:t>В</w:t>
      </w:r>
      <w:r w:rsidR="00F62BFC">
        <w:t>нести изменения в</w:t>
      </w:r>
      <w:r w:rsidR="00BF36BC">
        <w:t xml:space="preserve"> </w:t>
      </w:r>
      <w:r w:rsidRPr="00817D23">
        <w:rPr>
          <w:bCs/>
          <w:szCs w:val="28"/>
        </w:rPr>
        <w:t>постановлени</w:t>
      </w:r>
      <w:r w:rsidR="00F62BFC">
        <w:rPr>
          <w:bCs/>
          <w:szCs w:val="28"/>
        </w:rPr>
        <w:t>е</w:t>
      </w:r>
      <w:r w:rsidRPr="00817D23">
        <w:rPr>
          <w:bCs/>
          <w:szCs w:val="28"/>
        </w:rPr>
        <w:t xml:space="preserve"> администрации города Перми от 24 декабря 2009</w:t>
      </w:r>
      <w:r w:rsidR="00113259">
        <w:rPr>
          <w:bCs/>
          <w:szCs w:val="28"/>
        </w:rPr>
        <w:t xml:space="preserve"> г.</w:t>
      </w:r>
      <w:r w:rsidRPr="00817D23">
        <w:rPr>
          <w:bCs/>
          <w:szCs w:val="28"/>
        </w:rPr>
        <w:t xml:space="preserve"> № 1024 (в ред. </w:t>
      </w:r>
      <w:r>
        <w:t xml:space="preserve">от 06.04.2010 № 163, от 29.04.2011 № 194, от 28.10.2011№ 696, от 13.09.2012 </w:t>
      </w:r>
      <w:hyperlink r:id="rId7" w:history="1">
        <w:r w:rsidRPr="00266689">
          <w:t>№</w:t>
        </w:r>
        <w:r>
          <w:t xml:space="preserve"> </w:t>
        </w:r>
        <w:r w:rsidRPr="00266689">
          <w:t>538</w:t>
        </w:r>
      </w:hyperlink>
      <w:r>
        <w:t>, от 22.03.2013 № 164, от 26.12.2013 № 1252, от 08.06.2016 № 393, от 15.11.2016 № 1020</w:t>
      </w:r>
      <w:r w:rsidRPr="00817D23">
        <w:rPr>
          <w:bCs/>
          <w:szCs w:val="28"/>
        </w:rPr>
        <w:t xml:space="preserve">) </w:t>
      </w:r>
      <w:r w:rsidR="0037290E">
        <w:rPr>
          <w:bCs/>
          <w:szCs w:val="28"/>
        </w:rPr>
        <w:t xml:space="preserve">исключив из преамбулы слова </w:t>
      </w:r>
      <w:r w:rsidR="00BF36BC" w:rsidRPr="00817D23">
        <w:rPr>
          <w:rFonts w:cs="Times New Roman"/>
          <w:szCs w:val="28"/>
        </w:rPr>
        <w:t>«Едиными рекомендациями по установлению на фед</w:t>
      </w:r>
      <w:r w:rsidR="00BF36BC" w:rsidRPr="00817D23">
        <w:rPr>
          <w:rFonts w:cs="Times New Roman"/>
          <w:szCs w:val="28"/>
        </w:rPr>
        <w:t>е</w:t>
      </w:r>
      <w:r w:rsidR="00BF36BC" w:rsidRPr="00817D23">
        <w:rPr>
          <w:rFonts w:cs="Times New Roman"/>
          <w:szCs w:val="28"/>
        </w:rPr>
        <w:t>ральном, региональном и местном уровнях систем оплаты труда работников организаций, финансируемых из</w:t>
      </w:r>
      <w:proofErr w:type="gramEnd"/>
      <w:r w:rsidR="00BF36BC" w:rsidRPr="00817D23">
        <w:rPr>
          <w:rFonts w:cs="Times New Roman"/>
          <w:szCs w:val="28"/>
        </w:rPr>
        <w:t xml:space="preserve"> соответствующих бюджетов, </w:t>
      </w:r>
      <w:proofErr w:type="gramStart"/>
      <w:r w:rsidR="00BF36BC" w:rsidRPr="00817D23">
        <w:rPr>
          <w:rFonts w:cs="Times New Roman"/>
          <w:szCs w:val="28"/>
        </w:rPr>
        <w:t>утвержденн</w:t>
      </w:r>
      <w:r w:rsidR="00BF36BC" w:rsidRPr="00817D23">
        <w:rPr>
          <w:rFonts w:cs="Times New Roman"/>
          <w:szCs w:val="28"/>
        </w:rPr>
        <w:t>ы</w:t>
      </w:r>
      <w:r w:rsidR="00BF36BC" w:rsidRPr="00817D23">
        <w:rPr>
          <w:rFonts w:cs="Times New Roman"/>
          <w:szCs w:val="28"/>
        </w:rPr>
        <w:t>ми</w:t>
      </w:r>
      <w:proofErr w:type="gramEnd"/>
      <w:r w:rsidR="00BF36BC" w:rsidRPr="00817D23">
        <w:rPr>
          <w:rFonts w:cs="Times New Roman"/>
          <w:szCs w:val="28"/>
        </w:rPr>
        <w:t xml:space="preserve"> решением Российской трехсторонней комиссии по регулированию соц</w:t>
      </w:r>
      <w:r w:rsidR="00BF36BC" w:rsidRPr="00817D23">
        <w:rPr>
          <w:rFonts w:cs="Times New Roman"/>
          <w:szCs w:val="28"/>
        </w:rPr>
        <w:t>и</w:t>
      </w:r>
      <w:r w:rsidR="00BF36BC" w:rsidRPr="00817D23">
        <w:rPr>
          <w:rFonts w:cs="Times New Roman"/>
          <w:szCs w:val="28"/>
        </w:rPr>
        <w:t xml:space="preserve">ально-трудовых отношений </w:t>
      </w:r>
      <w:r w:rsidR="00FF57F0">
        <w:rPr>
          <w:rFonts w:cs="Times New Roman"/>
          <w:szCs w:val="28"/>
        </w:rPr>
        <w:t>на 2009 год (</w:t>
      </w:r>
      <w:r w:rsidR="00BF36BC" w:rsidRPr="00817D23">
        <w:rPr>
          <w:rFonts w:cs="Times New Roman"/>
          <w:szCs w:val="28"/>
        </w:rPr>
        <w:t xml:space="preserve">протокол </w:t>
      </w:r>
      <w:r w:rsidR="00FF57F0">
        <w:rPr>
          <w:rFonts w:cs="Times New Roman"/>
          <w:szCs w:val="28"/>
        </w:rPr>
        <w:t>№</w:t>
      </w:r>
      <w:r w:rsidR="00BF36BC" w:rsidRPr="00817D23">
        <w:rPr>
          <w:rFonts w:cs="Times New Roman"/>
          <w:szCs w:val="28"/>
        </w:rPr>
        <w:t xml:space="preserve"> 8</w:t>
      </w:r>
      <w:r w:rsidR="00FF57F0">
        <w:rPr>
          <w:rFonts w:cs="Times New Roman"/>
          <w:szCs w:val="28"/>
        </w:rPr>
        <w:t>)</w:t>
      </w:r>
      <w:r w:rsidR="0037290E">
        <w:rPr>
          <w:rFonts w:cs="Times New Roman"/>
          <w:szCs w:val="28"/>
        </w:rPr>
        <w:t>»</w:t>
      </w:r>
      <w:r w:rsidR="00BF36BC" w:rsidRPr="00817D23">
        <w:rPr>
          <w:rFonts w:cs="Times New Roman"/>
          <w:szCs w:val="28"/>
        </w:rPr>
        <w:t>.</w:t>
      </w:r>
    </w:p>
    <w:p w:rsidR="009B0883" w:rsidRDefault="00817D23" w:rsidP="00266689">
      <w:pPr>
        <w:pStyle w:val="ConsPlusNormal"/>
        <w:ind w:firstLine="72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710CC" w:rsidRPr="00E710CC">
        <w:rPr>
          <w:bCs/>
          <w:szCs w:val="28"/>
        </w:rPr>
        <w:t>.</w:t>
      </w:r>
      <w:r w:rsidR="00E710CC">
        <w:rPr>
          <w:bCs/>
          <w:szCs w:val="28"/>
        </w:rPr>
        <w:t xml:space="preserve"> </w:t>
      </w:r>
      <w:proofErr w:type="gramStart"/>
      <w:r w:rsidR="00E710CC" w:rsidRPr="007E65EB">
        <w:rPr>
          <w:bCs/>
          <w:szCs w:val="28"/>
        </w:rPr>
        <w:t xml:space="preserve">Внести </w:t>
      </w:r>
      <w:r w:rsidR="00E710CC">
        <w:rPr>
          <w:bCs/>
          <w:szCs w:val="28"/>
        </w:rPr>
        <w:t>в</w:t>
      </w:r>
      <w:r w:rsidR="009B0883">
        <w:rPr>
          <w:bCs/>
          <w:szCs w:val="28"/>
        </w:rPr>
        <w:t xml:space="preserve"> Положение об оплате труда работников администрации г</w:t>
      </w:r>
      <w:r w:rsidR="009B0883">
        <w:rPr>
          <w:bCs/>
          <w:szCs w:val="28"/>
        </w:rPr>
        <w:t>о</w:t>
      </w:r>
      <w:r w:rsidR="009B0883">
        <w:rPr>
          <w:bCs/>
          <w:szCs w:val="28"/>
        </w:rPr>
        <w:t>рода Перми, занимающих должности, не отнесенные к должностям муниц</w:t>
      </w:r>
      <w:r w:rsidR="009B0883">
        <w:rPr>
          <w:bCs/>
          <w:szCs w:val="28"/>
        </w:rPr>
        <w:t>и</w:t>
      </w:r>
      <w:r w:rsidR="009B0883">
        <w:rPr>
          <w:bCs/>
          <w:szCs w:val="28"/>
        </w:rPr>
        <w:t>пальной службы</w:t>
      </w:r>
      <w:r w:rsidR="00E710CC" w:rsidRPr="007E65EB">
        <w:rPr>
          <w:bCs/>
          <w:szCs w:val="28"/>
        </w:rPr>
        <w:t>, утвержденн</w:t>
      </w:r>
      <w:r w:rsidR="009B0883">
        <w:rPr>
          <w:bCs/>
          <w:szCs w:val="28"/>
        </w:rPr>
        <w:t>ое</w:t>
      </w:r>
      <w:r w:rsidR="00E710CC" w:rsidRPr="007E65EB">
        <w:rPr>
          <w:bCs/>
          <w:szCs w:val="28"/>
        </w:rPr>
        <w:t xml:space="preserve"> </w:t>
      </w:r>
      <w:r w:rsidR="009B0883">
        <w:rPr>
          <w:bCs/>
          <w:szCs w:val="28"/>
        </w:rPr>
        <w:t>постановле</w:t>
      </w:r>
      <w:r w:rsidR="00E710CC" w:rsidRPr="007E65EB">
        <w:rPr>
          <w:bCs/>
          <w:szCs w:val="28"/>
        </w:rPr>
        <w:t>нием администрации</w:t>
      </w:r>
      <w:r w:rsidR="00E710CC">
        <w:rPr>
          <w:bCs/>
          <w:szCs w:val="28"/>
        </w:rPr>
        <w:t xml:space="preserve"> города Пе</w:t>
      </w:r>
      <w:r w:rsidR="00E710CC">
        <w:rPr>
          <w:bCs/>
          <w:szCs w:val="28"/>
        </w:rPr>
        <w:t>р</w:t>
      </w:r>
      <w:r w:rsidR="00E710CC">
        <w:rPr>
          <w:bCs/>
          <w:szCs w:val="28"/>
        </w:rPr>
        <w:t xml:space="preserve">ми от </w:t>
      </w:r>
      <w:r w:rsidR="009B0883">
        <w:rPr>
          <w:bCs/>
          <w:szCs w:val="28"/>
        </w:rPr>
        <w:t>24</w:t>
      </w:r>
      <w:r w:rsidR="00E710CC">
        <w:rPr>
          <w:bCs/>
          <w:szCs w:val="28"/>
        </w:rPr>
        <w:t xml:space="preserve"> </w:t>
      </w:r>
      <w:r w:rsidR="009B0883">
        <w:rPr>
          <w:bCs/>
          <w:szCs w:val="28"/>
        </w:rPr>
        <w:t>декабря</w:t>
      </w:r>
      <w:r w:rsidR="00E710CC">
        <w:rPr>
          <w:bCs/>
          <w:szCs w:val="28"/>
        </w:rPr>
        <w:t xml:space="preserve"> </w:t>
      </w:r>
      <w:r w:rsidR="00E710CC" w:rsidRPr="007E65EB">
        <w:rPr>
          <w:bCs/>
          <w:szCs w:val="28"/>
        </w:rPr>
        <w:t>20</w:t>
      </w:r>
      <w:r w:rsidR="009B0883">
        <w:rPr>
          <w:bCs/>
          <w:szCs w:val="28"/>
        </w:rPr>
        <w:t>09</w:t>
      </w:r>
      <w:r w:rsidR="00E710CC" w:rsidRPr="007E65EB">
        <w:rPr>
          <w:bCs/>
          <w:szCs w:val="28"/>
        </w:rPr>
        <w:t xml:space="preserve"> </w:t>
      </w:r>
      <w:r w:rsidR="00E710CC">
        <w:rPr>
          <w:bCs/>
          <w:szCs w:val="28"/>
        </w:rPr>
        <w:t>№</w:t>
      </w:r>
      <w:r w:rsidR="00E710CC" w:rsidRPr="007E65EB">
        <w:rPr>
          <w:bCs/>
          <w:szCs w:val="28"/>
        </w:rPr>
        <w:t xml:space="preserve"> </w:t>
      </w:r>
      <w:r w:rsidR="009B0883">
        <w:rPr>
          <w:bCs/>
          <w:szCs w:val="28"/>
        </w:rPr>
        <w:t xml:space="preserve">1024 </w:t>
      </w:r>
      <w:r w:rsidR="00E710CC">
        <w:rPr>
          <w:bCs/>
          <w:szCs w:val="28"/>
        </w:rPr>
        <w:t>(</w:t>
      </w:r>
      <w:r w:rsidR="00853B6D">
        <w:rPr>
          <w:bCs/>
          <w:szCs w:val="28"/>
        </w:rPr>
        <w:t xml:space="preserve">в ред. </w:t>
      </w:r>
      <w:r w:rsidR="00266689">
        <w:t>от 06.04.2010 № 163, от 29.04.2011 №</w:t>
      </w:r>
      <w:r w:rsidR="008306D9">
        <w:t> </w:t>
      </w:r>
      <w:r w:rsidR="00266689">
        <w:t>194, от 28.10.2011</w:t>
      </w:r>
      <w:r w:rsidR="00FC609A">
        <w:t xml:space="preserve"> </w:t>
      </w:r>
      <w:r w:rsidR="00266689">
        <w:t xml:space="preserve">№ 696, от 13.09.2012 </w:t>
      </w:r>
      <w:hyperlink r:id="rId8" w:history="1">
        <w:r w:rsidR="00266689" w:rsidRPr="00266689">
          <w:t>№</w:t>
        </w:r>
        <w:r w:rsidR="00266689">
          <w:t xml:space="preserve"> </w:t>
        </w:r>
        <w:r w:rsidR="00266689" w:rsidRPr="00266689">
          <w:t>538</w:t>
        </w:r>
      </w:hyperlink>
      <w:r w:rsidR="00266689">
        <w:t xml:space="preserve">, от 22.03.2013 № 164, </w:t>
      </w:r>
      <w:r w:rsidR="009B0883">
        <w:t>от</w:t>
      </w:r>
      <w:r w:rsidR="008306D9">
        <w:t> </w:t>
      </w:r>
      <w:r w:rsidR="009B0883">
        <w:t>26.12.2013 № 1252</w:t>
      </w:r>
      <w:r w:rsidR="00B7265F">
        <w:t>, от 08.06.2016 № 393</w:t>
      </w:r>
      <w:r w:rsidR="00D34E4D">
        <w:t>, от 15.11.2016 № 1020</w:t>
      </w:r>
      <w:r w:rsidR="00E710CC">
        <w:rPr>
          <w:bCs/>
          <w:szCs w:val="28"/>
        </w:rPr>
        <w:t>)</w:t>
      </w:r>
      <w:r w:rsidR="00E710CC" w:rsidRPr="007E65EB">
        <w:rPr>
          <w:bCs/>
          <w:szCs w:val="28"/>
        </w:rPr>
        <w:t>, следу</w:t>
      </w:r>
      <w:r w:rsidR="00E710CC" w:rsidRPr="007E65EB">
        <w:rPr>
          <w:bCs/>
          <w:szCs w:val="28"/>
        </w:rPr>
        <w:t>ю</w:t>
      </w:r>
      <w:r w:rsidR="00E710CC" w:rsidRPr="007E65EB">
        <w:rPr>
          <w:bCs/>
          <w:szCs w:val="28"/>
        </w:rPr>
        <w:t>щие изменения:</w:t>
      </w:r>
      <w:proofErr w:type="gramEnd"/>
    </w:p>
    <w:p w:rsidR="00D34E4D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Cs/>
          <w:szCs w:val="28"/>
        </w:rPr>
        <w:t>2</w:t>
      </w:r>
      <w:r w:rsidR="00E710CC" w:rsidRPr="007E65EB">
        <w:rPr>
          <w:rFonts w:cs="Times New Roman"/>
          <w:bCs/>
          <w:szCs w:val="28"/>
        </w:rPr>
        <w:t>.1</w:t>
      </w:r>
      <w:r w:rsidR="000A3EFA">
        <w:rPr>
          <w:rFonts w:cs="Times New Roman"/>
          <w:bCs/>
          <w:szCs w:val="28"/>
        </w:rPr>
        <w:t xml:space="preserve"> </w:t>
      </w:r>
      <w:r w:rsidR="00411D73">
        <w:rPr>
          <w:rFonts w:cs="Times New Roman"/>
          <w:bCs/>
          <w:szCs w:val="28"/>
        </w:rPr>
        <w:t xml:space="preserve">в </w:t>
      </w:r>
      <w:r w:rsidR="0069484D">
        <w:rPr>
          <w:rFonts w:cs="Times New Roman"/>
          <w:bCs/>
          <w:szCs w:val="28"/>
        </w:rPr>
        <w:t>пункт</w:t>
      </w:r>
      <w:r w:rsidR="00FC609A">
        <w:rPr>
          <w:rFonts w:cs="Times New Roman"/>
          <w:bCs/>
          <w:szCs w:val="28"/>
        </w:rPr>
        <w:t>е</w:t>
      </w:r>
      <w:r w:rsidR="0069484D">
        <w:rPr>
          <w:rFonts w:cs="Times New Roman"/>
          <w:bCs/>
          <w:szCs w:val="28"/>
        </w:rPr>
        <w:t xml:space="preserve"> </w:t>
      </w:r>
      <w:r w:rsidR="00D34E4D">
        <w:rPr>
          <w:rFonts w:cs="Times New Roman"/>
          <w:bCs/>
          <w:szCs w:val="28"/>
        </w:rPr>
        <w:t xml:space="preserve">1.1. </w:t>
      </w:r>
      <w:r w:rsidR="00411D73">
        <w:rPr>
          <w:rFonts w:cs="Times New Roman"/>
          <w:bCs/>
          <w:szCs w:val="28"/>
        </w:rPr>
        <w:t>слова</w:t>
      </w:r>
      <w:r w:rsidR="00D34E4D">
        <w:rPr>
          <w:rFonts w:cs="Times New Roman"/>
          <w:szCs w:val="28"/>
        </w:rPr>
        <w:t xml:space="preserve"> «Едиными рекомендациями по установлению на федеральном, региональном и местном уровнях систем оплаты труда рабо</w:t>
      </w:r>
      <w:r w:rsidR="00D34E4D">
        <w:rPr>
          <w:rFonts w:cs="Times New Roman"/>
          <w:szCs w:val="28"/>
        </w:rPr>
        <w:t>т</w:t>
      </w:r>
      <w:r w:rsidR="00D34E4D">
        <w:rPr>
          <w:rFonts w:cs="Times New Roman"/>
          <w:szCs w:val="28"/>
        </w:rPr>
        <w:t xml:space="preserve">ников </w:t>
      </w:r>
      <w:r w:rsidR="00411D73">
        <w:rPr>
          <w:rFonts w:cs="Times New Roman"/>
          <w:szCs w:val="28"/>
        </w:rPr>
        <w:t>организаций, финансируемых из соответствующих бюджетов</w:t>
      </w:r>
      <w:r w:rsidR="00D34E4D">
        <w:rPr>
          <w:rFonts w:cs="Times New Roman"/>
          <w:szCs w:val="28"/>
        </w:rPr>
        <w:t xml:space="preserve"> на 20</w:t>
      </w:r>
      <w:r w:rsidR="00411D73">
        <w:rPr>
          <w:rFonts w:cs="Times New Roman"/>
          <w:szCs w:val="28"/>
        </w:rPr>
        <w:t>09</w:t>
      </w:r>
      <w:r w:rsidR="00D34E4D">
        <w:rPr>
          <w:rFonts w:cs="Times New Roman"/>
          <w:szCs w:val="28"/>
        </w:rPr>
        <w:t xml:space="preserve"> год, утвержденными решением Российской трехсторонней комиссии по р</w:t>
      </w:r>
      <w:r w:rsidR="00D34E4D">
        <w:rPr>
          <w:rFonts w:cs="Times New Roman"/>
          <w:szCs w:val="28"/>
        </w:rPr>
        <w:t>е</w:t>
      </w:r>
      <w:r w:rsidR="00D34E4D">
        <w:rPr>
          <w:rFonts w:cs="Times New Roman"/>
          <w:szCs w:val="28"/>
        </w:rPr>
        <w:t xml:space="preserve">гулированию социально-трудовых отношений от </w:t>
      </w:r>
      <w:r w:rsidR="00411D73">
        <w:rPr>
          <w:rFonts w:cs="Times New Roman"/>
          <w:szCs w:val="28"/>
        </w:rPr>
        <w:t>10</w:t>
      </w:r>
      <w:r w:rsidR="00D34E4D">
        <w:rPr>
          <w:rFonts w:cs="Times New Roman"/>
          <w:szCs w:val="28"/>
        </w:rPr>
        <w:t>.12.20</w:t>
      </w:r>
      <w:r w:rsidR="00411D73">
        <w:rPr>
          <w:rFonts w:cs="Times New Roman"/>
          <w:szCs w:val="28"/>
        </w:rPr>
        <w:t>08</w:t>
      </w:r>
      <w:r w:rsidR="00D34E4D">
        <w:rPr>
          <w:rFonts w:cs="Times New Roman"/>
          <w:szCs w:val="28"/>
        </w:rPr>
        <w:t xml:space="preserve">, протокол </w:t>
      </w:r>
      <w:r w:rsidR="00FF57F0">
        <w:rPr>
          <w:rFonts w:cs="Times New Roman"/>
          <w:szCs w:val="28"/>
        </w:rPr>
        <w:t>№</w:t>
      </w:r>
      <w:r w:rsidR="00D34E4D">
        <w:rPr>
          <w:rFonts w:cs="Times New Roman"/>
          <w:szCs w:val="28"/>
        </w:rPr>
        <w:t xml:space="preserve"> </w:t>
      </w:r>
      <w:r w:rsidR="00411D73">
        <w:rPr>
          <w:rFonts w:cs="Times New Roman"/>
          <w:szCs w:val="28"/>
        </w:rPr>
        <w:t>8</w:t>
      </w:r>
      <w:r w:rsidR="00D34E4D">
        <w:rPr>
          <w:rFonts w:cs="Times New Roman"/>
          <w:szCs w:val="28"/>
        </w:rPr>
        <w:t>.</w:t>
      </w:r>
      <w:r w:rsidR="00343E1A">
        <w:rPr>
          <w:rFonts w:cs="Times New Roman"/>
          <w:szCs w:val="28"/>
        </w:rPr>
        <w:t>»</w:t>
      </w:r>
      <w:r w:rsidR="00411D73">
        <w:rPr>
          <w:rFonts w:cs="Times New Roman"/>
          <w:szCs w:val="28"/>
        </w:rPr>
        <w:t xml:space="preserve"> исключить.</w:t>
      </w:r>
      <w:proofErr w:type="gramEnd"/>
    </w:p>
    <w:p w:rsidR="00411D73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43E1A">
        <w:rPr>
          <w:rFonts w:cs="Times New Roman"/>
          <w:szCs w:val="28"/>
        </w:rPr>
        <w:t xml:space="preserve">.2. </w:t>
      </w:r>
      <w:r w:rsidR="00FC609A">
        <w:rPr>
          <w:rFonts w:cs="Times New Roman"/>
          <w:szCs w:val="28"/>
        </w:rPr>
        <w:t>в пункте</w:t>
      </w:r>
      <w:r w:rsidR="00411D73">
        <w:rPr>
          <w:rFonts w:cs="Times New Roman"/>
          <w:szCs w:val="28"/>
        </w:rPr>
        <w:t xml:space="preserve"> 1.2. после слов «</w:t>
      </w:r>
      <w:r w:rsidR="00113259">
        <w:rPr>
          <w:rFonts w:cs="Times New Roman"/>
          <w:szCs w:val="28"/>
        </w:rPr>
        <w:t>муниципальной службы</w:t>
      </w:r>
      <w:r w:rsidR="005D1C08">
        <w:rPr>
          <w:rFonts w:cs="Times New Roman"/>
          <w:szCs w:val="28"/>
        </w:rPr>
        <w:t xml:space="preserve">» добавить слова «, </w:t>
      </w:r>
      <w:r w:rsidR="00857F0D">
        <w:rPr>
          <w:rFonts w:cs="Times New Roman"/>
          <w:szCs w:val="28"/>
        </w:rPr>
        <w:t xml:space="preserve">и </w:t>
      </w:r>
      <w:bookmarkStart w:id="0" w:name="_GoBack"/>
      <w:bookmarkEnd w:id="0"/>
      <w:r w:rsidR="005C64C1">
        <w:rPr>
          <w:rFonts w:cs="Times New Roman"/>
          <w:szCs w:val="28"/>
        </w:rPr>
        <w:t xml:space="preserve">профессии </w:t>
      </w:r>
      <w:r w:rsidR="00411D73">
        <w:rPr>
          <w:rFonts w:cs="Times New Roman"/>
          <w:szCs w:val="28"/>
        </w:rPr>
        <w:t>рабочих».</w:t>
      </w:r>
    </w:p>
    <w:p w:rsidR="00343E1A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11D73">
        <w:rPr>
          <w:rFonts w:cs="Times New Roman"/>
          <w:szCs w:val="28"/>
        </w:rPr>
        <w:t xml:space="preserve">.3. </w:t>
      </w:r>
      <w:r w:rsidR="002F157B">
        <w:rPr>
          <w:rFonts w:cs="Times New Roman"/>
          <w:szCs w:val="28"/>
        </w:rPr>
        <w:t xml:space="preserve">абзац 1 </w:t>
      </w:r>
      <w:r w:rsidR="00343E1A">
        <w:rPr>
          <w:rFonts w:cs="Times New Roman"/>
          <w:szCs w:val="28"/>
        </w:rPr>
        <w:t>пункт</w:t>
      </w:r>
      <w:r w:rsidR="002F157B">
        <w:rPr>
          <w:rFonts w:cs="Times New Roman"/>
          <w:szCs w:val="28"/>
        </w:rPr>
        <w:t>а</w:t>
      </w:r>
      <w:r w:rsidR="00343E1A">
        <w:rPr>
          <w:rFonts w:cs="Times New Roman"/>
          <w:szCs w:val="28"/>
        </w:rPr>
        <w:t xml:space="preserve"> </w:t>
      </w:r>
      <w:r w:rsidR="002F157B">
        <w:rPr>
          <w:rFonts w:cs="Times New Roman"/>
          <w:szCs w:val="28"/>
        </w:rPr>
        <w:t xml:space="preserve">2.1.2. </w:t>
      </w:r>
      <w:r w:rsidR="005D1C08">
        <w:rPr>
          <w:rFonts w:cs="Times New Roman"/>
          <w:szCs w:val="28"/>
        </w:rPr>
        <w:t>признать утратившим силу</w:t>
      </w:r>
      <w:r w:rsidR="002F157B">
        <w:rPr>
          <w:rFonts w:cs="Times New Roman"/>
          <w:szCs w:val="28"/>
        </w:rPr>
        <w:t>.</w:t>
      </w:r>
    </w:p>
    <w:p w:rsidR="001C16C8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11D73">
        <w:rPr>
          <w:rFonts w:cs="Times New Roman"/>
          <w:szCs w:val="28"/>
        </w:rPr>
        <w:t>.</w:t>
      </w:r>
      <w:r w:rsidR="00624AAF">
        <w:rPr>
          <w:rFonts w:cs="Times New Roman"/>
          <w:szCs w:val="28"/>
        </w:rPr>
        <w:t>4</w:t>
      </w:r>
      <w:r w:rsidR="001C16C8">
        <w:rPr>
          <w:rFonts w:cs="Times New Roman"/>
          <w:szCs w:val="28"/>
        </w:rPr>
        <w:t>. в пункте 2.1.4. после слов</w:t>
      </w:r>
      <w:r w:rsidR="00E303A1">
        <w:rPr>
          <w:rFonts w:cs="Times New Roman"/>
          <w:szCs w:val="28"/>
        </w:rPr>
        <w:t>а</w:t>
      </w:r>
      <w:r w:rsidR="001C16C8">
        <w:rPr>
          <w:rFonts w:cs="Times New Roman"/>
          <w:szCs w:val="28"/>
        </w:rPr>
        <w:t xml:space="preserve"> «</w:t>
      </w:r>
      <w:r w:rsidR="00D7189C">
        <w:rPr>
          <w:rFonts w:cs="Times New Roman"/>
          <w:szCs w:val="28"/>
        </w:rPr>
        <w:t>устанавливаемые</w:t>
      </w:r>
      <w:r w:rsidR="001C16C8">
        <w:rPr>
          <w:rFonts w:cs="Times New Roman"/>
          <w:szCs w:val="28"/>
        </w:rPr>
        <w:t>» добавить слова «в пределах утвержденного фонда оплаты труда».</w:t>
      </w:r>
    </w:p>
    <w:p w:rsidR="005C64C1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624AAF">
        <w:rPr>
          <w:rFonts w:cs="Times New Roman"/>
          <w:szCs w:val="28"/>
        </w:rPr>
        <w:t>.5</w:t>
      </w:r>
      <w:r w:rsidR="00770175">
        <w:rPr>
          <w:rFonts w:cs="Times New Roman"/>
          <w:szCs w:val="28"/>
        </w:rPr>
        <w:t>. в пункте 2.3.1.:</w:t>
      </w:r>
    </w:p>
    <w:p w:rsidR="00411D73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.5</w:t>
      </w:r>
      <w:r w:rsidR="005C64C1">
        <w:rPr>
          <w:rFonts w:cs="Times New Roman"/>
          <w:szCs w:val="28"/>
        </w:rPr>
        <w:t xml:space="preserve">.1. </w:t>
      </w:r>
      <w:r w:rsidR="00411D73">
        <w:rPr>
          <w:rFonts w:cs="Times New Roman"/>
          <w:szCs w:val="28"/>
        </w:rPr>
        <w:t>слово «Работникам» заменить словами</w:t>
      </w:r>
      <w:r w:rsidR="005C64C1">
        <w:rPr>
          <w:rFonts w:cs="Times New Roman"/>
          <w:szCs w:val="28"/>
        </w:rPr>
        <w:t xml:space="preserve"> «По должностям служ</w:t>
      </w:r>
      <w:r w:rsidR="005C64C1">
        <w:rPr>
          <w:rFonts w:cs="Times New Roman"/>
          <w:szCs w:val="28"/>
        </w:rPr>
        <w:t>а</w:t>
      </w:r>
      <w:r w:rsidR="005C64C1">
        <w:rPr>
          <w:rFonts w:cs="Times New Roman"/>
          <w:szCs w:val="28"/>
        </w:rPr>
        <w:t>щих».</w:t>
      </w:r>
    </w:p>
    <w:p w:rsidR="00113259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.5</w:t>
      </w:r>
      <w:r w:rsidR="005C64C1">
        <w:rPr>
          <w:rFonts w:cs="Times New Roman"/>
          <w:szCs w:val="28"/>
        </w:rPr>
        <w:t>.2.</w:t>
      </w:r>
      <w:r w:rsidR="00113259">
        <w:rPr>
          <w:rFonts w:cs="Times New Roman"/>
          <w:szCs w:val="28"/>
        </w:rPr>
        <w:t xml:space="preserve"> абзац 3 признать утратившим силу.</w:t>
      </w:r>
    </w:p>
    <w:p w:rsidR="009C1478" w:rsidRDefault="00113259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2.5.3.</w:t>
      </w:r>
      <w:r w:rsidR="005C64C1">
        <w:rPr>
          <w:rFonts w:cs="Times New Roman"/>
          <w:szCs w:val="28"/>
        </w:rPr>
        <w:t xml:space="preserve"> до</w:t>
      </w:r>
      <w:r w:rsidR="00E303A1">
        <w:rPr>
          <w:rFonts w:cs="Times New Roman"/>
          <w:szCs w:val="28"/>
        </w:rPr>
        <w:t>полнить</w:t>
      </w:r>
      <w:r w:rsidR="005C64C1">
        <w:rPr>
          <w:rFonts w:cs="Times New Roman"/>
          <w:szCs w:val="28"/>
        </w:rPr>
        <w:t xml:space="preserve"> абзацами следующего содержания: </w:t>
      </w:r>
    </w:p>
    <w:p w:rsidR="005C64C1" w:rsidRDefault="005C64C1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«По</w:t>
      </w:r>
      <w:r w:rsidR="00B51B32">
        <w:rPr>
          <w:rFonts w:cs="Times New Roman"/>
          <w:szCs w:val="28"/>
        </w:rPr>
        <w:t xml:space="preserve"> профессиям рабочих устанавливаю</w:t>
      </w:r>
      <w:r>
        <w:rPr>
          <w:rFonts w:cs="Times New Roman"/>
          <w:szCs w:val="28"/>
        </w:rPr>
        <w:t xml:space="preserve">тся </w:t>
      </w:r>
      <w:r w:rsidR="00B51B32">
        <w:rPr>
          <w:rFonts w:cs="Times New Roman"/>
          <w:szCs w:val="28"/>
        </w:rPr>
        <w:t xml:space="preserve">выплаты стимулирующего характера в виде </w:t>
      </w:r>
      <w:r w:rsidR="000419DE">
        <w:rPr>
          <w:rFonts w:cs="Times New Roman"/>
          <w:szCs w:val="28"/>
        </w:rPr>
        <w:t>пре</w:t>
      </w:r>
      <w:r w:rsidR="00B51B32">
        <w:rPr>
          <w:rFonts w:cs="Times New Roman"/>
          <w:szCs w:val="28"/>
        </w:rPr>
        <w:t>мий</w:t>
      </w:r>
      <w:r w:rsidR="000419DE">
        <w:rPr>
          <w:rFonts w:cs="Times New Roman"/>
          <w:szCs w:val="28"/>
        </w:rPr>
        <w:t xml:space="preserve"> по итогам работы</w:t>
      </w:r>
      <w:r w:rsidR="00E303A1">
        <w:rPr>
          <w:rFonts w:cs="Times New Roman"/>
          <w:szCs w:val="28"/>
        </w:rPr>
        <w:t xml:space="preserve"> за месяц</w:t>
      </w:r>
      <w:r>
        <w:rPr>
          <w:rFonts w:cs="Times New Roman"/>
          <w:szCs w:val="28"/>
        </w:rPr>
        <w:t xml:space="preserve">. </w:t>
      </w:r>
    </w:p>
    <w:p w:rsidR="00E303A1" w:rsidRDefault="00E303A1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Экономия </w:t>
      </w:r>
      <w:r w:rsidRPr="00E303A1">
        <w:rPr>
          <w:rFonts w:cs="Times New Roman"/>
          <w:szCs w:val="28"/>
        </w:rPr>
        <w:t>по фонду оплаты труда</w:t>
      </w:r>
      <w:r>
        <w:rPr>
          <w:rFonts w:cs="Times New Roman"/>
          <w:szCs w:val="28"/>
        </w:rPr>
        <w:t xml:space="preserve"> направляется на </w:t>
      </w:r>
      <w:r w:rsidR="00B51B32">
        <w:rPr>
          <w:rFonts w:cs="Times New Roman"/>
          <w:szCs w:val="28"/>
        </w:rPr>
        <w:t>выплаты стимул</w:t>
      </w:r>
      <w:r w:rsidR="00B51B32">
        <w:rPr>
          <w:rFonts w:cs="Times New Roman"/>
          <w:szCs w:val="28"/>
        </w:rPr>
        <w:t>и</w:t>
      </w:r>
      <w:r w:rsidR="00B51B32">
        <w:rPr>
          <w:rFonts w:cs="Times New Roman"/>
          <w:szCs w:val="28"/>
        </w:rPr>
        <w:t xml:space="preserve">рующего характера Работнику в виде </w:t>
      </w:r>
      <w:r>
        <w:rPr>
          <w:rFonts w:cs="Times New Roman"/>
          <w:szCs w:val="28"/>
        </w:rPr>
        <w:t>пре</w:t>
      </w:r>
      <w:r w:rsidR="00B51B32">
        <w:rPr>
          <w:rFonts w:cs="Times New Roman"/>
          <w:szCs w:val="28"/>
        </w:rPr>
        <w:t>мий</w:t>
      </w:r>
      <w:r>
        <w:rPr>
          <w:rFonts w:cs="Times New Roman"/>
          <w:szCs w:val="28"/>
        </w:rPr>
        <w:t xml:space="preserve"> по итогам работы за квартал, год, а также </w:t>
      </w:r>
      <w:r w:rsidR="00B51B32">
        <w:rPr>
          <w:rFonts w:cs="Times New Roman"/>
          <w:szCs w:val="28"/>
        </w:rPr>
        <w:t xml:space="preserve">премий </w:t>
      </w:r>
      <w:r>
        <w:rPr>
          <w:rFonts w:cs="Times New Roman"/>
          <w:szCs w:val="28"/>
        </w:rPr>
        <w:t>за высокие результаты и качество выполняемых работ».</w:t>
      </w:r>
    </w:p>
    <w:p w:rsidR="009C1478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.6</w:t>
      </w:r>
      <w:r w:rsidR="00D73D0E">
        <w:rPr>
          <w:rFonts w:cs="Times New Roman"/>
          <w:szCs w:val="28"/>
        </w:rPr>
        <w:t xml:space="preserve">. пункт 2.3.3. изложить в следующей редакции: </w:t>
      </w:r>
    </w:p>
    <w:p w:rsidR="00CA7204" w:rsidRDefault="00D73D0E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C1478">
        <w:rPr>
          <w:rFonts w:cs="Times New Roman"/>
          <w:szCs w:val="28"/>
        </w:rPr>
        <w:t xml:space="preserve">2.3.3. </w:t>
      </w:r>
    </w:p>
    <w:p w:rsidR="00CA7204" w:rsidRDefault="00CA7204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Премия по итогам работы за месяц устанавливается Работникам в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мере, пропорциональном отработанному времени.</w:t>
      </w:r>
    </w:p>
    <w:p w:rsidR="00CA7204" w:rsidRDefault="00CA7204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Лицу, приступившему к обязанностям в течение расчетного периода, а также проработавшему неполный расчетный период и уволившемуся, премия по результатам работы за квартал устанавливается в размере, пропорци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нальном отработанному времени. </w:t>
      </w:r>
    </w:p>
    <w:p w:rsidR="00D73D0E" w:rsidRDefault="00D73D0E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Премия по итогам работы за год н</w:t>
      </w:r>
      <w:r w:rsidR="00933858">
        <w:rPr>
          <w:rFonts w:cs="Times New Roman"/>
          <w:szCs w:val="28"/>
        </w:rPr>
        <w:t>ачисляется работникам, состоящим</w:t>
      </w:r>
      <w:r>
        <w:rPr>
          <w:rFonts w:cs="Times New Roman"/>
          <w:szCs w:val="28"/>
        </w:rPr>
        <w:t xml:space="preserve"> в трудовых отношениях с работодателем на день подписания правового акта об установлении указанной премии.</w:t>
      </w:r>
    </w:p>
    <w:p w:rsidR="00D73D0E" w:rsidRDefault="00D73D0E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Премия за декабрь назначается</w:t>
      </w:r>
      <w:r w:rsidR="0044567D">
        <w:rPr>
          <w:rFonts w:cs="Times New Roman"/>
          <w:szCs w:val="28"/>
        </w:rPr>
        <w:t xml:space="preserve"> и выплачивается в январе </w:t>
      </w:r>
      <w:r w:rsidR="00732CF2">
        <w:rPr>
          <w:rFonts w:cs="Times New Roman"/>
          <w:szCs w:val="28"/>
        </w:rPr>
        <w:t xml:space="preserve">следующего за </w:t>
      </w:r>
      <w:proofErr w:type="gramStart"/>
      <w:r w:rsidR="00732CF2">
        <w:rPr>
          <w:rFonts w:cs="Times New Roman"/>
          <w:szCs w:val="28"/>
        </w:rPr>
        <w:t>текущим</w:t>
      </w:r>
      <w:proofErr w:type="gramEnd"/>
      <w:r w:rsidR="00732CF2">
        <w:rPr>
          <w:rFonts w:cs="Times New Roman"/>
          <w:szCs w:val="28"/>
        </w:rPr>
        <w:t xml:space="preserve"> года.».</w:t>
      </w:r>
    </w:p>
    <w:p w:rsidR="009C1478" w:rsidRDefault="00817D23" w:rsidP="00E7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.7</w:t>
      </w:r>
      <w:r w:rsidR="0044567D">
        <w:rPr>
          <w:rFonts w:cs="Times New Roman"/>
          <w:szCs w:val="28"/>
        </w:rPr>
        <w:t xml:space="preserve">. </w:t>
      </w:r>
      <w:r w:rsidR="00E72645">
        <w:rPr>
          <w:rFonts w:cs="Times New Roman"/>
          <w:szCs w:val="28"/>
        </w:rPr>
        <w:t xml:space="preserve">пункт 2.4. изложить в следующей редакции: </w:t>
      </w:r>
    </w:p>
    <w:p w:rsidR="00E72645" w:rsidRDefault="00E72645" w:rsidP="009C1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C1478">
        <w:rPr>
          <w:rFonts w:cs="Times New Roman"/>
          <w:szCs w:val="28"/>
        </w:rPr>
        <w:t xml:space="preserve">2.4. </w:t>
      </w:r>
      <w:r>
        <w:rPr>
          <w:rFonts w:cs="Times New Roman"/>
          <w:szCs w:val="28"/>
        </w:rPr>
        <w:t>Виды выплат социального характера, порядок выплат и размеры устанавливаются коллективными договорами, соглашениями, локальными нормативными актами в соответствии с действующим законодательством.</w:t>
      </w:r>
      <w:r w:rsidR="009C1478">
        <w:rPr>
          <w:rFonts w:cs="Times New Roman"/>
          <w:szCs w:val="28"/>
        </w:rPr>
        <w:t xml:space="preserve"> Выплаты с</w:t>
      </w:r>
      <w:r w:rsidR="00B51B32">
        <w:rPr>
          <w:rFonts w:cs="Times New Roman"/>
          <w:szCs w:val="28"/>
        </w:rPr>
        <w:t>оциального характера осуществляю</w:t>
      </w:r>
      <w:r w:rsidR="009C1478">
        <w:rPr>
          <w:rFonts w:cs="Times New Roman"/>
          <w:szCs w:val="28"/>
        </w:rPr>
        <w:t>тся в пределах экономии по фонду оплаты труда</w:t>
      </w:r>
      <w:proofErr w:type="gramStart"/>
      <w:r w:rsidR="009C1478">
        <w:rPr>
          <w:rFonts w:cs="Times New Roman"/>
          <w:szCs w:val="28"/>
        </w:rPr>
        <w:t>.».</w:t>
      </w:r>
      <w:proofErr w:type="gramEnd"/>
    </w:p>
    <w:p w:rsidR="00770175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.8</w:t>
      </w:r>
      <w:r w:rsidR="00770175">
        <w:rPr>
          <w:rFonts w:cs="Times New Roman"/>
          <w:szCs w:val="28"/>
        </w:rPr>
        <w:t xml:space="preserve">. в пункте 3.1.: </w:t>
      </w:r>
    </w:p>
    <w:p w:rsidR="0044567D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.8</w:t>
      </w:r>
      <w:r w:rsidR="00770175">
        <w:rPr>
          <w:rFonts w:cs="Times New Roman"/>
          <w:szCs w:val="28"/>
        </w:rPr>
        <w:t xml:space="preserve">.1. </w:t>
      </w:r>
      <w:r w:rsidR="00FF57F0">
        <w:rPr>
          <w:rFonts w:cs="Times New Roman"/>
          <w:szCs w:val="28"/>
        </w:rPr>
        <w:t xml:space="preserve">в абзаце 1 </w:t>
      </w:r>
      <w:r w:rsidR="00770175">
        <w:rPr>
          <w:rFonts w:cs="Times New Roman"/>
          <w:szCs w:val="28"/>
        </w:rPr>
        <w:t>слово «Работникам» заменить словами «по должн</w:t>
      </w:r>
      <w:r w:rsidR="00770175">
        <w:rPr>
          <w:rFonts w:cs="Times New Roman"/>
          <w:szCs w:val="28"/>
        </w:rPr>
        <w:t>о</w:t>
      </w:r>
      <w:r w:rsidR="00770175">
        <w:rPr>
          <w:rFonts w:cs="Times New Roman"/>
          <w:szCs w:val="28"/>
        </w:rPr>
        <w:t>стям служащих»;</w:t>
      </w:r>
    </w:p>
    <w:p w:rsidR="00933858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.8</w:t>
      </w:r>
      <w:r w:rsidR="00770175">
        <w:rPr>
          <w:rFonts w:cs="Times New Roman"/>
          <w:szCs w:val="28"/>
        </w:rPr>
        <w:t xml:space="preserve">.2. </w:t>
      </w:r>
      <w:r w:rsidR="00FF57F0">
        <w:rPr>
          <w:rFonts w:cs="Times New Roman"/>
          <w:szCs w:val="28"/>
        </w:rPr>
        <w:t xml:space="preserve">в абзаце 5 </w:t>
      </w:r>
      <w:r w:rsidR="00933858">
        <w:rPr>
          <w:rFonts w:cs="Times New Roman"/>
          <w:szCs w:val="28"/>
        </w:rPr>
        <w:t>слова «ежемесячная премия по результатам работы» заменить словами «премия по итогам работы за месяц»;</w:t>
      </w:r>
    </w:p>
    <w:p w:rsidR="00933858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.8</w:t>
      </w:r>
      <w:r w:rsidR="00933858">
        <w:rPr>
          <w:rFonts w:cs="Times New Roman"/>
          <w:szCs w:val="28"/>
        </w:rPr>
        <w:t>.3. в абзаце 6 и 7 слова «премиальные выплаты по результатам» з</w:t>
      </w:r>
      <w:r w:rsidR="00933858">
        <w:rPr>
          <w:rFonts w:cs="Times New Roman"/>
          <w:szCs w:val="28"/>
        </w:rPr>
        <w:t>а</w:t>
      </w:r>
      <w:r w:rsidR="00933858">
        <w:rPr>
          <w:rFonts w:cs="Times New Roman"/>
          <w:szCs w:val="28"/>
        </w:rPr>
        <w:t xml:space="preserve">менить </w:t>
      </w:r>
      <w:r w:rsidR="00B51B32">
        <w:rPr>
          <w:rFonts w:cs="Times New Roman"/>
          <w:szCs w:val="28"/>
        </w:rPr>
        <w:t>словами «премия по итогам</w:t>
      </w:r>
      <w:r w:rsidR="00933858">
        <w:rPr>
          <w:rFonts w:cs="Times New Roman"/>
          <w:szCs w:val="28"/>
        </w:rPr>
        <w:t>»;</w:t>
      </w:r>
    </w:p>
    <w:p w:rsidR="009C1478" w:rsidRDefault="00817D23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24AAF">
        <w:rPr>
          <w:rFonts w:cs="Times New Roman"/>
          <w:szCs w:val="28"/>
        </w:rPr>
        <w:t>.8</w:t>
      </w:r>
      <w:r w:rsidR="002F07AB">
        <w:rPr>
          <w:rFonts w:cs="Times New Roman"/>
          <w:szCs w:val="28"/>
        </w:rPr>
        <w:t xml:space="preserve">.4. </w:t>
      </w:r>
      <w:r w:rsidR="009C1478">
        <w:rPr>
          <w:rFonts w:cs="Times New Roman"/>
          <w:szCs w:val="28"/>
        </w:rPr>
        <w:t xml:space="preserve">абзац 8 </w:t>
      </w:r>
      <w:r w:rsidR="00B51B32">
        <w:rPr>
          <w:rFonts w:cs="Times New Roman"/>
          <w:szCs w:val="28"/>
        </w:rPr>
        <w:t>признать утратившим силу</w:t>
      </w:r>
      <w:r w:rsidR="009C1478">
        <w:rPr>
          <w:rFonts w:cs="Times New Roman"/>
          <w:szCs w:val="28"/>
        </w:rPr>
        <w:t>.</w:t>
      </w:r>
    </w:p>
    <w:p w:rsidR="009C1478" w:rsidRDefault="00624AAF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</w:t>
      </w:r>
      <w:r w:rsidR="009C1478">
        <w:rPr>
          <w:rFonts w:cs="Times New Roman"/>
          <w:szCs w:val="28"/>
        </w:rPr>
        <w:t xml:space="preserve">.5. </w:t>
      </w:r>
      <w:r w:rsidR="00770175">
        <w:rPr>
          <w:rFonts w:cs="Times New Roman"/>
          <w:szCs w:val="28"/>
        </w:rPr>
        <w:t>до</w:t>
      </w:r>
      <w:r w:rsidR="00B51B32">
        <w:rPr>
          <w:rFonts w:cs="Times New Roman"/>
          <w:szCs w:val="28"/>
        </w:rPr>
        <w:t>полнить</w:t>
      </w:r>
      <w:r w:rsidR="00770175">
        <w:rPr>
          <w:rFonts w:cs="Times New Roman"/>
          <w:szCs w:val="28"/>
        </w:rPr>
        <w:t xml:space="preserve"> абзацами следующего содержания: </w:t>
      </w:r>
    </w:p>
    <w:p w:rsidR="00770175" w:rsidRDefault="00770175" w:rsidP="00D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«При формировании фонда оплаты труда предусматриваются средства на следующие выплаты по профессиям рабочих (в расчете на одного рабо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ника в год):</w:t>
      </w:r>
    </w:p>
    <w:p w:rsidR="00BE3988" w:rsidRDefault="00BE3988" w:rsidP="00BE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должностные оклады - в размере 12 окладов, установленных в соо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ветствии со штатным расписанием, утвержденным на 1 января текущего 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да,</w:t>
      </w:r>
    </w:p>
    <w:p w:rsidR="00BE3988" w:rsidRDefault="00BE3988" w:rsidP="00BE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 компенсационные выплаты (без учета уральского коэффициента) - в размере 8 должностных окладов, установленных в соответствии со штатным расписанием, утвержденным на 1 января текущего года,</w:t>
      </w:r>
    </w:p>
    <w:p w:rsidR="00BE3988" w:rsidRDefault="00933858" w:rsidP="00BE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премия по итогам работы за месяц</w:t>
      </w:r>
      <w:r w:rsidR="00BE3988">
        <w:rPr>
          <w:rFonts w:cs="Times New Roman"/>
          <w:szCs w:val="28"/>
        </w:rPr>
        <w:t xml:space="preserve"> - в размере 9,28 должностного оклада, установленного в соответствии со штатным расписанием, утвержденным на 1 января текущего года</w:t>
      </w:r>
      <w:proofErr w:type="gramStart"/>
      <w:r w:rsidR="000419DE">
        <w:rPr>
          <w:rFonts w:cs="Times New Roman"/>
          <w:szCs w:val="28"/>
        </w:rPr>
        <w:t>.</w:t>
      </w:r>
      <w:r w:rsidR="009C1478">
        <w:rPr>
          <w:rFonts w:cs="Times New Roman"/>
          <w:szCs w:val="28"/>
        </w:rPr>
        <w:t>»</w:t>
      </w:r>
      <w:proofErr w:type="gramEnd"/>
    </w:p>
    <w:p w:rsidR="00E72645" w:rsidRDefault="00817D23" w:rsidP="00BE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13310F">
        <w:rPr>
          <w:rFonts w:cs="Times New Roman"/>
          <w:szCs w:val="28"/>
        </w:rPr>
        <w:t>.</w:t>
      </w:r>
      <w:r w:rsidR="00624AAF">
        <w:rPr>
          <w:rFonts w:cs="Times New Roman"/>
          <w:szCs w:val="28"/>
        </w:rPr>
        <w:t>9</w:t>
      </w:r>
      <w:r w:rsidR="00E72645">
        <w:rPr>
          <w:rFonts w:cs="Times New Roman"/>
          <w:szCs w:val="28"/>
        </w:rPr>
        <w:t xml:space="preserve">. </w:t>
      </w:r>
      <w:r w:rsidR="006342AF">
        <w:rPr>
          <w:rFonts w:cs="Times New Roman"/>
          <w:szCs w:val="28"/>
        </w:rPr>
        <w:t>пункт</w:t>
      </w:r>
      <w:r w:rsidR="00E72645">
        <w:rPr>
          <w:rFonts w:cs="Times New Roman"/>
          <w:szCs w:val="28"/>
        </w:rPr>
        <w:t xml:space="preserve"> 3.2. </w:t>
      </w:r>
      <w:r w:rsidR="006342AF">
        <w:rPr>
          <w:rFonts w:cs="Times New Roman"/>
          <w:szCs w:val="28"/>
        </w:rPr>
        <w:t>изложить в следующей редакции: «Руководитель функц</w:t>
      </w:r>
      <w:r w:rsidR="006342AF">
        <w:rPr>
          <w:rFonts w:cs="Times New Roman"/>
          <w:szCs w:val="28"/>
        </w:rPr>
        <w:t>и</w:t>
      </w:r>
      <w:r w:rsidR="006342AF">
        <w:rPr>
          <w:rFonts w:cs="Times New Roman"/>
          <w:szCs w:val="28"/>
        </w:rPr>
        <w:t xml:space="preserve">онального и территориального органа администрации города Перми имеет право перераспределить </w:t>
      </w:r>
      <w:r w:rsidR="00D14177">
        <w:rPr>
          <w:rFonts w:cs="Times New Roman"/>
          <w:szCs w:val="28"/>
        </w:rPr>
        <w:t>средства, сложившиеся от экономии по фонду опл</w:t>
      </w:r>
      <w:r w:rsidR="00D14177">
        <w:rPr>
          <w:rFonts w:cs="Times New Roman"/>
          <w:szCs w:val="28"/>
        </w:rPr>
        <w:t>а</w:t>
      </w:r>
      <w:r w:rsidR="00D14177">
        <w:rPr>
          <w:rFonts w:cs="Times New Roman"/>
          <w:szCs w:val="28"/>
        </w:rPr>
        <w:t xml:space="preserve">ты труда Работников, а также </w:t>
      </w:r>
      <w:r w:rsidR="00933858">
        <w:rPr>
          <w:rFonts w:cs="Times New Roman"/>
          <w:szCs w:val="28"/>
        </w:rPr>
        <w:t xml:space="preserve">по </w:t>
      </w:r>
      <w:r w:rsidR="00D14177">
        <w:rPr>
          <w:rFonts w:cs="Times New Roman"/>
          <w:szCs w:val="28"/>
        </w:rPr>
        <w:t>материальным затратам на содержание по должностям служащих, между выплатами, предусмотренными пунктами 2.2.-2.4. настоящего Положения</w:t>
      </w:r>
      <w:proofErr w:type="gramStart"/>
      <w:r w:rsidR="00D14177">
        <w:rPr>
          <w:rFonts w:cs="Times New Roman"/>
          <w:szCs w:val="28"/>
        </w:rPr>
        <w:t>.».</w:t>
      </w:r>
      <w:proofErr w:type="gramEnd"/>
    </w:p>
    <w:p w:rsidR="00D14177" w:rsidRDefault="00817D23" w:rsidP="00BD3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="0013310F">
        <w:rPr>
          <w:szCs w:val="28"/>
        </w:rPr>
        <w:t>.</w:t>
      </w:r>
      <w:r w:rsidR="00624AAF">
        <w:rPr>
          <w:szCs w:val="28"/>
        </w:rPr>
        <w:t>10</w:t>
      </w:r>
      <w:r w:rsidR="00273921">
        <w:rPr>
          <w:szCs w:val="28"/>
        </w:rPr>
        <w:t>. Приложение</w:t>
      </w:r>
      <w:r w:rsidR="00D14177">
        <w:rPr>
          <w:szCs w:val="28"/>
        </w:rPr>
        <w:t xml:space="preserve"> изложить в редакции согласно приложению</w:t>
      </w:r>
      <w:r w:rsidR="00FD5E05">
        <w:rPr>
          <w:szCs w:val="28"/>
        </w:rPr>
        <w:t xml:space="preserve"> 1</w:t>
      </w:r>
      <w:r w:rsidR="00D14177">
        <w:rPr>
          <w:szCs w:val="28"/>
        </w:rPr>
        <w:t xml:space="preserve"> к наст</w:t>
      </w:r>
      <w:r w:rsidR="00D14177">
        <w:rPr>
          <w:szCs w:val="28"/>
        </w:rPr>
        <w:t>о</w:t>
      </w:r>
      <w:r w:rsidR="00D14177">
        <w:rPr>
          <w:szCs w:val="28"/>
        </w:rPr>
        <w:t>ящему Постановлению.</w:t>
      </w:r>
    </w:p>
    <w:p w:rsidR="00305875" w:rsidRDefault="00624AAF" w:rsidP="00BD3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2.11</w:t>
      </w:r>
      <w:r w:rsidR="00273921">
        <w:rPr>
          <w:szCs w:val="28"/>
        </w:rPr>
        <w:t>. дополнить приложением</w:t>
      </w:r>
      <w:r w:rsidR="00273921" w:rsidRPr="00273921">
        <w:rPr>
          <w:szCs w:val="28"/>
        </w:rPr>
        <w:t xml:space="preserve"> </w:t>
      </w:r>
      <w:r w:rsidR="00FD5E05">
        <w:rPr>
          <w:szCs w:val="28"/>
        </w:rPr>
        <w:t xml:space="preserve">2 </w:t>
      </w:r>
      <w:r w:rsidR="004C16F2">
        <w:rPr>
          <w:szCs w:val="28"/>
        </w:rPr>
        <w:t xml:space="preserve">согласно приложению </w:t>
      </w:r>
      <w:r w:rsidR="00FD5E05">
        <w:rPr>
          <w:szCs w:val="28"/>
        </w:rPr>
        <w:t xml:space="preserve">2 </w:t>
      </w:r>
      <w:r w:rsidR="00273921">
        <w:rPr>
          <w:szCs w:val="28"/>
        </w:rPr>
        <w:t>к настоящему Постановлению</w:t>
      </w:r>
      <w:r>
        <w:rPr>
          <w:szCs w:val="28"/>
        </w:rPr>
        <w:t xml:space="preserve">, </w:t>
      </w:r>
      <w:r w:rsidRPr="0037290E">
        <w:rPr>
          <w:szCs w:val="28"/>
        </w:rPr>
        <w:t>предусматривающим индек</w:t>
      </w:r>
      <w:r w:rsidR="0037290E">
        <w:rPr>
          <w:szCs w:val="28"/>
        </w:rPr>
        <w:t>сацию должностных окладов на 4%.</w:t>
      </w:r>
    </w:p>
    <w:p w:rsidR="00BD3917" w:rsidRPr="00BD3917" w:rsidRDefault="00817D23" w:rsidP="00B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14177" w:rsidRPr="00BD3917">
        <w:rPr>
          <w:rFonts w:cs="Times New Roman"/>
          <w:szCs w:val="28"/>
        </w:rPr>
        <w:t xml:space="preserve">. </w:t>
      </w:r>
      <w:r w:rsidR="0013310F">
        <w:rPr>
          <w:rFonts w:cs="Times New Roman"/>
          <w:szCs w:val="28"/>
        </w:rPr>
        <w:t>Н</w:t>
      </w:r>
      <w:r w:rsidR="00BD3917" w:rsidRPr="00BD3917">
        <w:rPr>
          <w:rFonts w:cs="Times New Roman"/>
          <w:szCs w:val="28"/>
        </w:rPr>
        <w:t>ачальнику департамента земельных отношений администрации г</w:t>
      </w:r>
      <w:r w:rsidR="00BD3917" w:rsidRPr="00BD3917">
        <w:rPr>
          <w:rFonts w:cs="Times New Roman"/>
          <w:szCs w:val="28"/>
        </w:rPr>
        <w:t>о</w:t>
      </w:r>
      <w:r w:rsidR="00BD3917" w:rsidRPr="00BD3917">
        <w:rPr>
          <w:rFonts w:cs="Times New Roman"/>
          <w:szCs w:val="28"/>
        </w:rPr>
        <w:t>рода Перми, н</w:t>
      </w:r>
      <w:r w:rsidR="00D14177" w:rsidRPr="00BD3917">
        <w:rPr>
          <w:rFonts w:cs="Times New Roman"/>
          <w:szCs w:val="28"/>
        </w:rPr>
        <w:t>ачальник</w:t>
      </w:r>
      <w:r w:rsidR="0013310F">
        <w:rPr>
          <w:rFonts w:cs="Times New Roman"/>
          <w:szCs w:val="28"/>
        </w:rPr>
        <w:t>у</w:t>
      </w:r>
      <w:r w:rsidR="00D14177" w:rsidRPr="00BD3917">
        <w:rPr>
          <w:rFonts w:cs="Times New Roman"/>
          <w:szCs w:val="28"/>
        </w:rPr>
        <w:t xml:space="preserve"> управления жилищных отношений администрации города Перми, главе администрации Свердловского рай</w:t>
      </w:r>
      <w:r w:rsidR="00BD3917" w:rsidRPr="00BD3917">
        <w:rPr>
          <w:rFonts w:cs="Times New Roman"/>
          <w:szCs w:val="28"/>
        </w:rPr>
        <w:t xml:space="preserve">она города Перми до </w:t>
      </w:r>
      <w:r w:rsidR="00BD3917">
        <w:rPr>
          <w:rFonts w:cs="Times New Roman"/>
          <w:szCs w:val="28"/>
        </w:rPr>
        <w:t>25 октября</w:t>
      </w:r>
      <w:r w:rsidR="00BD3917" w:rsidRPr="00BD3917">
        <w:rPr>
          <w:rFonts w:cs="Times New Roman"/>
          <w:szCs w:val="28"/>
        </w:rPr>
        <w:t xml:space="preserve"> 2018</w:t>
      </w:r>
      <w:r w:rsidR="00D14177" w:rsidRPr="00BD3917">
        <w:rPr>
          <w:rFonts w:cs="Times New Roman"/>
          <w:szCs w:val="28"/>
        </w:rPr>
        <w:t xml:space="preserve"> г.:</w:t>
      </w:r>
    </w:p>
    <w:p w:rsidR="002F07AB" w:rsidRDefault="00817D23" w:rsidP="002F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14177" w:rsidRPr="00BD3917">
        <w:rPr>
          <w:rFonts w:cs="Times New Roman"/>
          <w:szCs w:val="28"/>
        </w:rPr>
        <w:t xml:space="preserve">.1. </w:t>
      </w:r>
      <w:r w:rsidR="00297A33">
        <w:rPr>
          <w:rFonts w:cs="Times New Roman"/>
          <w:szCs w:val="28"/>
        </w:rPr>
        <w:t xml:space="preserve">утвердить </w:t>
      </w:r>
      <w:r w:rsidR="00D14177" w:rsidRPr="00BD3917">
        <w:rPr>
          <w:rFonts w:cs="Times New Roman"/>
          <w:szCs w:val="28"/>
        </w:rPr>
        <w:t>штатн</w:t>
      </w:r>
      <w:r w:rsidR="00297A33">
        <w:rPr>
          <w:rFonts w:cs="Times New Roman"/>
          <w:szCs w:val="28"/>
        </w:rPr>
        <w:t>ые</w:t>
      </w:r>
      <w:r w:rsidR="00D14177" w:rsidRPr="00BD3917">
        <w:rPr>
          <w:rFonts w:cs="Times New Roman"/>
          <w:szCs w:val="28"/>
        </w:rPr>
        <w:t xml:space="preserve"> расписания </w:t>
      </w:r>
      <w:r w:rsidR="002F07AB">
        <w:rPr>
          <w:rFonts w:cs="Times New Roman"/>
          <w:szCs w:val="28"/>
        </w:rPr>
        <w:t xml:space="preserve"> </w:t>
      </w:r>
      <w:r w:rsidR="00297A33">
        <w:rPr>
          <w:rFonts w:cs="Times New Roman"/>
          <w:szCs w:val="28"/>
        </w:rPr>
        <w:t xml:space="preserve">с </w:t>
      </w:r>
      <w:r w:rsidR="002F07AB">
        <w:rPr>
          <w:rFonts w:cs="Times New Roman"/>
          <w:szCs w:val="28"/>
        </w:rPr>
        <w:t xml:space="preserve">01 января 2019 г. </w:t>
      </w:r>
      <w:r w:rsidR="00D14177" w:rsidRPr="00BD3917">
        <w:rPr>
          <w:rFonts w:cs="Times New Roman"/>
          <w:szCs w:val="28"/>
        </w:rPr>
        <w:t xml:space="preserve">в соответствие с </w:t>
      </w:r>
      <w:r w:rsidR="00624AAF">
        <w:rPr>
          <w:rFonts w:cs="Times New Roman"/>
          <w:szCs w:val="28"/>
        </w:rPr>
        <w:t>пунктом 2.10</w:t>
      </w:r>
      <w:r w:rsidR="00297A33">
        <w:rPr>
          <w:rFonts w:cs="Times New Roman"/>
          <w:szCs w:val="28"/>
        </w:rPr>
        <w:t>.</w:t>
      </w:r>
      <w:r w:rsidR="00D14177" w:rsidRPr="00BD3917">
        <w:rPr>
          <w:rFonts w:cs="Times New Roman"/>
          <w:szCs w:val="28"/>
        </w:rPr>
        <w:t>;</w:t>
      </w:r>
    </w:p>
    <w:p w:rsidR="00297A33" w:rsidRDefault="00817D23" w:rsidP="002F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14177" w:rsidRPr="00BD3917">
        <w:rPr>
          <w:rFonts w:cs="Times New Roman"/>
          <w:szCs w:val="28"/>
        </w:rPr>
        <w:t xml:space="preserve">.2. </w:t>
      </w:r>
      <w:r w:rsidR="00297A33">
        <w:rPr>
          <w:rFonts w:cs="Times New Roman"/>
          <w:szCs w:val="28"/>
        </w:rPr>
        <w:t>обеспечить приведение штатных расписаний с 01</w:t>
      </w:r>
      <w:r w:rsidR="003C7FCE">
        <w:rPr>
          <w:rFonts w:cs="Times New Roman"/>
          <w:szCs w:val="28"/>
        </w:rPr>
        <w:t xml:space="preserve">июля </w:t>
      </w:r>
      <w:r w:rsidR="00297A33">
        <w:rPr>
          <w:rFonts w:cs="Times New Roman"/>
          <w:szCs w:val="28"/>
        </w:rPr>
        <w:t>2019 г.  в с</w:t>
      </w:r>
      <w:r w:rsidR="00297A33">
        <w:rPr>
          <w:rFonts w:cs="Times New Roman"/>
          <w:szCs w:val="28"/>
        </w:rPr>
        <w:t>о</w:t>
      </w:r>
      <w:r w:rsidR="00297A33">
        <w:rPr>
          <w:rFonts w:cs="Times New Roman"/>
          <w:szCs w:val="28"/>
        </w:rPr>
        <w:t>ответствие с пунктом 2.1</w:t>
      </w:r>
      <w:r w:rsidR="00624AAF">
        <w:rPr>
          <w:rFonts w:cs="Times New Roman"/>
          <w:szCs w:val="28"/>
        </w:rPr>
        <w:t>1</w:t>
      </w:r>
      <w:r w:rsidR="00297A33">
        <w:rPr>
          <w:rFonts w:cs="Times New Roman"/>
          <w:szCs w:val="28"/>
        </w:rPr>
        <w:t>.</w:t>
      </w:r>
    </w:p>
    <w:p w:rsidR="00D14177" w:rsidRDefault="00297A33" w:rsidP="002F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D14177" w:rsidRPr="00BD3917">
        <w:rPr>
          <w:rFonts w:cs="Times New Roman"/>
          <w:szCs w:val="28"/>
        </w:rPr>
        <w:t xml:space="preserve">провести организационно-штатные мероприятия в соответствии с Трудовым </w:t>
      </w:r>
      <w:hyperlink r:id="rId9" w:history="1">
        <w:r w:rsidR="00D14177" w:rsidRPr="00BB5B01">
          <w:rPr>
            <w:rFonts w:cs="Times New Roman"/>
            <w:szCs w:val="28"/>
          </w:rPr>
          <w:t>кодексом</w:t>
        </w:r>
      </w:hyperlink>
      <w:r w:rsidR="00D14177" w:rsidRPr="00BD3917">
        <w:rPr>
          <w:rFonts w:cs="Times New Roman"/>
          <w:szCs w:val="28"/>
        </w:rPr>
        <w:t xml:space="preserve"> Российской Федерации.</w:t>
      </w:r>
    </w:p>
    <w:p w:rsidR="00BB5B01" w:rsidRDefault="00817D23" w:rsidP="0062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bCs/>
          <w:szCs w:val="28"/>
        </w:rPr>
        <w:t>4</w:t>
      </w:r>
      <w:r w:rsidR="00BB5B01" w:rsidRPr="007E65EB">
        <w:rPr>
          <w:bCs/>
          <w:szCs w:val="28"/>
        </w:rPr>
        <w:t>.</w:t>
      </w:r>
      <w:r w:rsidR="00BB5B01" w:rsidRPr="00125DA6">
        <w:rPr>
          <w:szCs w:val="28"/>
        </w:rPr>
        <w:t xml:space="preserve"> </w:t>
      </w:r>
      <w:proofErr w:type="gramStart"/>
      <w:r w:rsidR="00BB5B01" w:rsidRPr="00125DA6">
        <w:rPr>
          <w:szCs w:val="28"/>
        </w:rPr>
        <w:t xml:space="preserve">Настоящее Постановление вступает в силу </w:t>
      </w:r>
      <w:r w:rsidR="00BB5B01">
        <w:rPr>
          <w:szCs w:val="28"/>
        </w:rPr>
        <w:t>с 01 января 2019 г., за и</w:t>
      </w:r>
      <w:r w:rsidR="00BB5B01">
        <w:rPr>
          <w:szCs w:val="28"/>
        </w:rPr>
        <w:t>с</w:t>
      </w:r>
      <w:r w:rsidR="00BB5B01">
        <w:rPr>
          <w:szCs w:val="28"/>
        </w:rPr>
        <w:t xml:space="preserve">ключением пункта </w:t>
      </w:r>
      <w:r w:rsidR="00624AAF">
        <w:rPr>
          <w:szCs w:val="28"/>
        </w:rPr>
        <w:t>2.11</w:t>
      </w:r>
      <w:r w:rsidR="0037290E">
        <w:rPr>
          <w:szCs w:val="28"/>
        </w:rPr>
        <w:t>., который вступает в силу со дня</w:t>
      </w:r>
      <w:r w:rsidR="00624AAF">
        <w:rPr>
          <w:szCs w:val="28"/>
        </w:rPr>
        <w:t xml:space="preserve"> </w:t>
      </w:r>
      <w:r w:rsidR="0037290E">
        <w:rPr>
          <w:szCs w:val="28"/>
        </w:rPr>
        <w:t>вступления в силу</w:t>
      </w:r>
      <w:r w:rsidR="00624AAF">
        <w:rPr>
          <w:szCs w:val="28"/>
        </w:rPr>
        <w:t xml:space="preserve"> Пермской городской Думой решения о бюджете города Перми на 2019 год и плановый период 2020 и 2021 годов, предусматривающего индексацию должностных окладов на 4,0 %</w:t>
      </w:r>
      <w:r w:rsidR="0037290E">
        <w:rPr>
          <w:szCs w:val="28"/>
        </w:rPr>
        <w:t>,</w:t>
      </w:r>
      <w:r w:rsidR="00624AAF">
        <w:rPr>
          <w:szCs w:val="28"/>
        </w:rPr>
        <w:t xml:space="preserve"> </w:t>
      </w:r>
      <w:r w:rsidR="004C16F2">
        <w:rPr>
          <w:szCs w:val="28"/>
        </w:rPr>
        <w:t xml:space="preserve">и пункта </w:t>
      </w:r>
      <w:r w:rsidR="001F3784">
        <w:rPr>
          <w:szCs w:val="28"/>
        </w:rPr>
        <w:t>3</w:t>
      </w:r>
      <w:r w:rsidR="00BB5B01">
        <w:rPr>
          <w:szCs w:val="28"/>
        </w:rPr>
        <w:t>, который вступает в силу с</w:t>
      </w:r>
      <w:r w:rsidR="00624AAF">
        <w:rPr>
          <w:szCs w:val="28"/>
        </w:rPr>
        <w:t>о дня</w:t>
      </w:r>
      <w:r w:rsidR="00BB5B01">
        <w:rPr>
          <w:szCs w:val="28"/>
        </w:rPr>
        <w:t xml:space="preserve"> официального опубликования </w:t>
      </w:r>
      <w:r w:rsidR="00BB5B01">
        <w:rPr>
          <w:rFonts w:cs="Times New Roman"/>
          <w:szCs w:val="28"/>
        </w:rPr>
        <w:t>в печатном</w:t>
      </w:r>
      <w:proofErr w:type="gramEnd"/>
      <w:r w:rsidR="00BB5B01">
        <w:rPr>
          <w:rFonts w:cs="Times New Roman"/>
          <w:szCs w:val="28"/>
        </w:rPr>
        <w:t xml:space="preserve"> средстве </w:t>
      </w:r>
      <w:proofErr w:type="gramStart"/>
      <w:r w:rsidR="00BB5B01">
        <w:rPr>
          <w:rFonts w:cs="Times New Roman"/>
          <w:szCs w:val="28"/>
        </w:rPr>
        <w:t>массовой</w:t>
      </w:r>
      <w:proofErr w:type="gramEnd"/>
      <w:r w:rsidR="00BB5B01">
        <w:rPr>
          <w:rFonts w:cs="Times New Roman"/>
          <w:szCs w:val="28"/>
        </w:rPr>
        <w:t xml:space="preserve"> информации «Официальный бюллетень органов местного самоуправления муниципальн</w:t>
      </w:r>
      <w:r w:rsidR="00BB5B01">
        <w:rPr>
          <w:rFonts w:cs="Times New Roman"/>
          <w:szCs w:val="28"/>
        </w:rPr>
        <w:t>о</w:t>
      </w:r>
      <w:r w:rsidR="00BB5B01">
        <w:rPr>
          <w:rFonts w:cs="Times New Roman"/>
          <w:szCs w:val="28"/>
        </w:rPr>
        <w:t>го образования город Пермь».</w:t>
      </w:r>
    </w:p>
    <w:p w:rsidR="00BB5B01" w:rsidRDefault="00817D23" w:rsidP="00BB5B01">
      <w:pPr>
        <w:pStyle w:val="ConsPlusNormal"/>
        <w:ind w:firstLine="567"/>
        <w:jc w:val="both"/>
      </w:pPr>
      <w:r>
        <w:t>5</w:t>
      </w:r>
      <w:r w:rsidR="00BB5B01">
        <w:t xml:space="preserve">. </w:t>
      </w:r>
      <w:r w:rsidR="00BB5B01" w:rsidRPr="00125DA6">
        <w:t>Управлению по общим вопросам администрации города Перми обе</w:t>
      </w:r>
      <w:r w:rsidR="00BB5B01" w:rsidRPr="00125DA6">
        <w:t>с</w:t>
      </w:r>
      <w:r w:rsidR="00BB5B01" w:rsidRPr="00125DA6">
        <w:t xml:space="preserve">печить опубликование постановления в печатном средстве </w:t>
      </w:r>
      <w:proofErr w:type="gramStart"/>
      <w:r w:rsidR="00BB5B01" w:rsidRPr="00125DA6">
        <w:t>массовой</w:t>
      </w:r>
      <w:proofErr w:type="gramEnd"/>
      <w:r w:rsidR="00BB5B01" w:rsidRPr="00125DA6">
        <w:t xml:space="preserve"> инфо</w:t>
      </w:r>
      <w:r w:rsidR="00BB5B01" w:rsidRPr="00125DA6">
        <w:t>р</w:t>
      </w:r>
      <w:r w:rsidR="0013310F">
        <w:t>мации «</w:t>
      </w:r>
      <w:r w:rsidR="00BB5B01" w:rsidRPr="00125DA6">
        <w:t>Официальный бюллетень органов местного самоуправления муниц</w:t>
      </w:r>
      <w:r w:rsidR="00BB5B01" w:rsidRPr="00125DA6">
        <w:t>и</w:t>
      </w:r>
      <w:r w:rsidR="00BB5B01" w:rsidRPr="00125DA6">
        <w:t>пального образования город Пе</w:t>
      </w:r>
      <w:r w:rsidR="0013310F">
        <w:t>рмь»</w:t>
      </w:r>
      <w:r w:rsidR="00BB5B01" w:rsidRPr="00125DA6">
        <w:t>.</w:t>
      </w:r>
    </w:p>
    <w:p w:rsidR="00BB5B01" w:rsidRDefault="00817D23" w:rsidP="00BB5B01">
      <w:pPr>
        <w:pStyle w:val="ConsPlu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B5B01" w:rsidRPr="007E65EB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BB5B01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BB5B0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 возложить на руководителя аппарата</w:t>
      </w:r>
      <w:r w:rsidR="00BB5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>администрации города Перми Анисимову Е.Л.</w:t>
      </w:r>
    </w:p>
    <w:p w:rsidR="00BB5B01" w:rsidRDefault="00BB5B01" w:rsidP="00BB5B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BB5B01" w:rsidRDefault="00BB5B01" w:rsidP="00BB5B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BB5B01" w:rsidRDefault="00BB5B01" w:rsidP="00BB5B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города Перми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4A6712">
        <w:rPr>
          <w:szCs w:val="28"/>
        </w:rPr>
        <w:t xml:space="preserve">     </w:t>
      </w:r>
      <w:proofErr w:type="spellStart"/>
      <w:r>
        <w:rPr>
          <w:szCs w:val="28"/>
        </w:rPr>
        <w:t>Д.И.Самойлов</w:t>
      </w:r>
      <w:proofErr w:type="spellEnd"/>
    </w:p>
    <w:p w:rsidR="00D14177" w:rsidRDefault="00D14177" w:rsidP="00BB5B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8"/>
        </w:rPr>
      </w:pPr>
    </w:p>
    <w:p w:rsidR="008D3642" w:rsidRPr="00B02ECA" w:rsidRDefault="008D3642" w:rsidP="008D3642">
      <w:pPr>
        <w:pStyle w:val="ConsPlusNormal"/>
        <w:jc w:val="right"/>
      </w:pPr>
      <w:r w:rsidRPr="00B02ECA">
        <w:lastRenderedPageBreak/>
        <w:t>Приложение</w:t>
      </w:r>
      <w:r w:rsidR="00FD5E05">
        <w:t xml:space="preserve"> 1</w:t>
      </w:r>
    </w:p>
    <w:p w:rsidR="008D3642" w:rsidRPr="00B02ECA" w:rsidRDefault="008D3642" w:rsidP="008D3642">
      <w:pPr>
        <w:pStyle w:val="ConsPlusNormal"/>
        <w:jc w:val="right"/>
      </w:pPr>
      <w:r w:rsidRPr="00B02ECA">
        <w:t>к Постановлению</w:t>
      </w:r>
    </w:p>
    <w:p w:rsidR="008D3642" w:rsidRPr="00B02ECA" w:rsidRDefault="008D3642" w:rsidP="008D3642">
      <w:pPr>
        <w:pStyle w:val="ConsPlusNormal"/>
        <w:jc w:val="right"/>
      </w:pPr>
      <w:r w:rsidRPr="00B02ECA">
        <w:t>администрации города Перми</w:t>
      </w:r>
    </w:p>
    <w:p w:rsidR="008D3642" w:rsidRDefault="008D3642" w:rsidP="008D3642">
      <w:pPr>
        <w:pStyle w:val="ConsPlusNormal"/>
        <w:jc w:val="both"/>
      </w:pPr>
    </w:p>
    <w:p w:rsidR="008D3642" w:rsidRDefault="008D3642" w:rsidP="008D3642">
      <w:pPr>
        <w:pStyle w:val="ConsPlusNormal"/>
        <w:jc w:val="center"/>
      </w:pPr>
      <w:r>
        <w:t>Размеры должностных окладов работников администрации</w:t>
      </w:r>
    </w:p>
    <w:p w:rsidR="008D3642" w:rsidRDefault="008D3642" w:rsidP="008D3642">
      <w:pPr>
        <w:pStyle w:val="ConsPlusNormal"/>
        <w:jc w:val="center"/>
      </w:pPr>
      <w:r>
        <w:t xml:space="preserve">города Перми, </w:t>
      </w:r>
      <w:proofErr w:type="gramStart"/>
      <w:r>
        <w:t>занимающих</w:t>
      </w:r>
      <w:proofErr w:type="gramEnd"/>
      <w:r>
        <w:t xml:space="preserve"> должности, не отнесенные</w:t>
      </w:r>
    </w:p>
    <w:p w:rsidR="008D3642" w:rsidRDefault="008D3642" w:rsidP="008D3642">
      <w:pPr>
        <w:pStyle w:val="ConsPlusNormal"/>
        <w:jc w:val="center"/>
      </w:pPr>
      <w:r>
        <w:t>к должностям муниципальной службы</w:t>
      </w:r>
      <w:r w:rsidR="00273921">
        <w:t xml:space="preserve"> с 01 января 2019 г.</w:t>
      </w:r>
    </w:p>
    <w:p w:rsidR="008D3642" w:rsidRDefault="008D3642" w:rsidP="008D3642">
      <w:pPr>
        <w:pStyle w:val="ConsPlusNormal"/>
        <w:jc w:val="both"/>
      </w:pPr>
    </w:p>
    <w:tbl>
      <w:tblPr>
        <w:tblW w:w="9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6719"/>
        <w:gridCol w:w="1980"/>
      </w:tblGrid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Квал</w:t>
            </w:r>
            <w:r>
              <w:t>и</w:t>
            </w:r>
            <w:r>
              <w:t>фик</w:t>
            </w:r>
            <w:r>
              <w:t>а</w:t>
            </w:r>
            <w:r>
              <w:t>цио</w:t>
            </w:r>
            <w:r>
              <w:t>н</w:t>
            </w:r>
            <w:r>
              <w:t>ные уровни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Должности, отнесенные к квалификационным уро</w:t>
            </w:r>
            <w:r>
              <w:t>в</w:t>
            </w:r>
            <w:r>
              <w:t>ням</w:t>
            </w:r>
          </w:p>
        </w:tc>
        <w:tc>
          <w:tcPr>
            <w:tcW w:w="1980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Должностные оклады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3</w:t>
            </w:r>
          </w:p>
        </w:tc>
      </w:tr>
      <w:tr w:rsidR="008D3642" w:rsidTr="002E6710">
        <w:tc>
          <w:tcPr>
            <w:tcW w:w="9755" w:type="dxa"/>
            <w:gridSpan w:val="3"/>
          </w:tcPr>
          <w:p w:rsidR="008D3642" w:rsidRDefault="008D3642" w:rsidP="002E6710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первого уровня"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Pr="006008FB" w:rsidRDefault="008D3642" w:rsidP="002E6710">
            <w:pPr>
              <w:pStyle w:val="ConsPlusNormal"/>
            </w:pPr>
            <w:proofErr w:type="gramStart"/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1, 2 и 3-го квалификационных разрядов в соответствии с Единым тарифно-квалификационным справочником работ и профессий рабочих, гардеробщик, рабочий по комплексному о</w:t>
            </w:r>
            <w:r>
              <w:t>б</w:t>
            </w:r>
            <w:r>
              <w:t>служиванию и текущему ремонту здания, рабочий по обслуживанию здания, сторож (вахтер), уборщик сл</w:t>
            </w:r>
            <w:r>
              <w:t>у</w:t>
            </w:r>
            <w:r>
              <w:t>жебных помещений, уборщик территорий (дворник) и другие должности, относящиеся к данной категории &lt;*&gt;</w:t>
            </w:r>
            <w:proofErr w:type="gramEnd"/>
          </w:p>
        </w:tc>
        <w:tc>
          <w:tcPr>
            <w:tcW w:w="1980" w:type="dxa"/>
          </w:tcPr>
          <w:p w:rsidR="008D3642" w:rsidRDefault="004266A5" w:rsidP="002E6710">
            <w:pPr>
              <w:pStyle w:val="ConsPlusNormal"/>
              <w:jc w:val="center"/>
            </w:pPr>
            <w:r>
              <w:t>5000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Профессии рабочих, отнесенные к первому квалиф</w:t>
            </w:r>
            <w:r>
              <w:t>и</w:t>
            </w:r>
            <w:r>
              <w:t>кационному уровню, при выполнении работ по пр</w:t>
            </w:r>
            <w:r>
              <w:t>о</w:t>
            </w:r>
            <w:r>
              <w:t>фессии с производным наименованием "старший"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5119</w:t>
            </w:r>
          </w:p>
        </w:tc>
      </w:tr>
      <w:tr w:rsidR="008D3642" w:rsidTr="002E6710">
        <w:tc>
          <w:tcPr>
            <w:tcW w:w="9755" w:type="dxa"/>
            <w:gridSpan w:val="3"/>
          </w:tcPr>
          <w:p w:rsidR="008D3642" w:rsidRDefault="008D3642" w:rsidP="002E6710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второго уровня"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Pr="006008FB" w:rsidRDefault="008D3642" w:rsidP="002E6710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 xml:space="preserve">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относящиеся к данной категории &lt;*&gt; 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5179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 xml:space="preserve">смотрено присвоение 6-го и 7-го квалификационных </w:t>
            </w:r>
            <w:r>
              <w:lastRenderedPageBreak/>
              <w:t>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lastRenderedPageBreak/>
              <w:t>5238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5297</w:t>
            </w:r>
          </w:p>
        </w:tc>
      </w:tr>
      <w:tr w:rsidR="008D3642" w:rsidTr="002E6710">
        <w:tc>
          <w:tcPr>
            <w:tcW w:w="9755" w:type="dxa"/>
            <w:gridSpan w:val="3"/>
          </w:tcPr>
          <w:p w:rsidR="008D3642" w:rsidRDefault="008D3642" w:rsidP="002E6710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Pr="006008FB" w:rsidRDefault="008D3642" w:rsidP="002E6710">
            <w:pPr>
              <w:pStyle w:val="ConsPlusNormal"/>
            </w:pPr>
            <w:r>
              <w:t>Архивариус, дежурный, комендант, машинистка и другие должности, относящиеся к данной категории &lt;**&gt;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5000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"старший"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5119</w:t>
            </w:r>
          </w:p>
        </w:tc>
      </w:tr>
      <w:tr w:rsidR="008D3642" w:rsidTr="002E6710">
        <w:tc>
          <w:tcPr>
            <w:tcW w:w="9755" w:type="dxa"/>
            <w:gridSpan w:val="3"/>
          </w:tcPr>
          <w:p w:rsidR="008D3642" w:rsidRDefault="008D3642" w:rsidP="002E6710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Pr="006008FB" w:rsidRDefault="008D3642" w:rsidP="002E6710">
            <w:pPr>
              <w:pStyle w:val="ConsPlusNormal"/>
            </w:pPr>
            <w:r>
              <w:t xml:space="preserve">Диспетчер, инспектор по кадрам, техник и другие должности, относящиеся к данной категории &lt;**&gt; 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5179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Заведующий складом, заведующий хозяйством и др</w:t>
            </w:r>
            <w:r>
              <w:t>у</w:t>
            </w:r>
            <w:r>
              <w:t>гие должности, относящиеся к данной категории.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</w:t>
            </w:r>
            <w:r>
              <w:t>о</w:t>
            </w:r>
            <w:r>
              <w:t xml:space="preserve">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</w:t>
            </w:r>
            <w:r>
              <w:t>о</w:t>
            </w:r>
            <w:r>
              <w:t>рия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5238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9" w:type="dxa"/>
          </w:tcPr>
          <w:p w:rsidR="008D3642" w:rsidRPr="006008FB" w:rsidRDefault="008D3642" w:rsidP="002E6710"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</w:t>
            </w:r>
            <w:r>
              <w:t>ж</w:t>
            </w:r>
            <w:r>
              <w:t>ностная</w:t>
            </w:r>
            <w:proofErr w:type="spellEnd"/>
            <w:r>
              <w:t xml:space="preserve"> категория, и другие должности, относящиеся к данной категории &lt;**&gt;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5297</w:t>
            </w:r>
          </w:p>
        </w:tc>
      </w:tr>
      <w:tr w:rsidR="008D3642" w:rsidTr="002E6710">
        <w:tc>
          <w:tcPr>
            <w:tcW w:w="9755" w:type="dxa"/>
            <w:gridSpan w:val="3"/>
          </w:tcPr>
          <w:p w:rsidR="008D3642" w:rsidRDefault="008D3642" w:rsidP="002E6710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642" w:rsidRPr="00050EBD" w:rsidRDefault="008D3642" w:rsidP="002E6710">
            <w:pPr>
              <w:pStyle w:val="ConsPlusNormal"/>
            </w:pPr>
            <w:r>
              <w:t>Бухгалтер, инженер, инженер по охране труда, инж</w:t>
            </w:r>
            <w:r>
              <w:t>е</w:t>
            </w:r>
            <w:r>
              <w:t>нер-энергетик, специалист по кадрам и другие дол</w:t>
            </w:r>
            <w:r>
              <w:t>ж</w:t>
            </w:r>
            <w:r>
              <w:t>ности, относящиеся к данной категории &lt;**&gt;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5549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 xml:space="preserve">Должности служащих первого квалификационного </w:t>
            </w:r>
            <w:r>
              <w:lastRenderedPageBreak/>
              <w:t xml:space="preserve">уровня, по которым может устанавливаться II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lastRenderedPageBreak/>
              <w:t>5693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7292</w:t>
            </w:r>
          </w:p>
        </w:tc>
      </w:tr>
      <w:tr w:rsidR="008D3642" w:rsidTr="002E6710">
        <w:tc>
          <w:tcPr>
            <w:tcW w:w="1056" w:type="dxa"/>
          </w:tcPr>
          <w:p w:rsidR="008D3642" w:rsidRDefault="008D3642" w:rsidP="002E67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19" w:type="dxa"/>
          </w:tcPr>
          <w:p w:rsidR="008D3642" w:rsidRDefault="008D3642" w:rsidP="002E6710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"ведущий"</w:t>
            </w:r>
          </w:p>
        </w:tc>
        <w:tc>
          <w:tcPr>
            <w:tcW w:w="1980" w:type="dxa"/>
          </w:tcPr>
          <w:p w:rsidR="008D3642" w:rsidRDefault="00CF31D0" w:rsidP="002E6710">
            <w:pPr>
              <w:pStyle w:val="ConsPlusNormal"/>
              <w:jc w:val="center"/>
            </w:pPr>
            <w:r>
              <w:t>8493</w:t>
            </w:r>
          </w:p>
        </w:tc>
      </w:tr>
    </w:tbl>
    <w:p w:rsidR="008D3642" w:rsidRPr="003038E7" w:rsidRDefault="008D3642" w:rsidP="008D36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038E7">
        <w:rPr>
          <w:rFonts w:eastAsia="Times New Roman" w:cs="Times New Roman"/>
          <w:szCs w:val="24"/>
          <w:lang w:eastAsia="ru-RU"/>
        </w:rPr>
        <w:t>-------------------------</w:t>
      </w:r>
    </w:p>
    <w:p w:rsidR="008D3642" w:rsidRPr="003038E7" w:rsidRDefault="008D3642" w:rsidP="008D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8E7">
        <w:rPr>
          <w:rFonts w:eastAsia="Times New Roman" w:cs="Times New Roman"/>
          <w:sz w:val="24"/>
          <w:szCs w:val="24"/>
          <w:lang w:eastAsia="ru-RU"/>
        </w:rPr>
        <w:t xml:space="preserve">* В соответствии с профессиональными квалификационными </w:t>
      </w:r>
      <w:hyperlink r:id="rId10" w:history="1">
        <w:r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Pr="003038E7">
        <w:rPr>
          <w:rFonts w:eastAsia="Times New Roman" w:cs="Times New Roman"/>
          <w:sz w:val="24"/>
          <w:szCs w:val="24"/>
          <w:lang w:eastAsia="ru-RU"/>
        </w:rPr>
        <w:t>раслевых профессий рабочих, утвержденными приказом Министерства здравоохранения и социального развития Российской Федерации от 29 мая 2008 г. № 248н.</w:t>
      </w:r>
    </w:p>
    <w:p w:rsidR="008D3642" w:rsidRPr="003038E7" w:rsidRDefault="008D3642" w:rsidP="008D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8E7">
        <w:rPr>
          <w:rFonts w:eastAsia="Times New Roman" w:cs="Times New Roman"/>
          <w:sz w:val="24"/>
          <w:szCs w:val="24"/>
          <w:lang w:eastAsia="ru-RU"/>
        </w:rPr>
        <w:t xml:space="preserve">** В соответствии с профессиональными квалификационными </w:t>
      </w:r>
      <w:hyperlink r:id="rId11" w:history="1">
        <w:r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Pr="003038E7">
        <w:rPr>
          <w:rFonts w:eastAsia="Times New Roman" w:cs="Times New Roman"/>
          <w:sz w:val="24"/>
          <w:szCs w:val="24"/>
          <w:lang w:eastAsia="ru-RU"/>
        </w:rPr>
        <w:t>раслевых должностей руководителей, специалистов и служащих, утвержденными прик</w:t>
      </w:r>
      <w:r w:rsidRPr="003038E7">
        <w:rPr>
          <w:rFonts w:eastAsia="Times New Roman" w:cs="Times New Roman"/>
          <w:sz w:val="24"/>
          <w:szCs w:val="24"/>
          <w:lang w:eastAsia="ru-RU"/>
        </w:rPr>
        <w:t>а</w:t>
      </w:r>
      <w:r w:rsidRPr="003038E7">
        <w:rPr>
          <w:rFonts w:eastAsia="Times New Roman" w:cs="Times New Roman"/>
          <w:sz w:val="24"/>
          <w:szCs w:val="24"/>
          <w:lang w:eastAsia="ru-RU"/>
        </w:rPr>
        <w:t>зом Министерства здравоохранения и социального развития Российской Федерации от 29 мая 2008 г. № 247н.</w:t>
      </w:r>
    </w:p>
    <w:p w:rsidR="008D3642" w:rsidRDefault="008D3642" w:rsidP="008D3642">
      <w:pPr>
        <w:pStyle w:val="ConsPlusNormal"/>
        <w:ind w:firstLine="540"/>
        <w:jc w:val="both"/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624AAF" w:rsidRDefault="00624AAF" w:rsidP="00DD546B">
      <w:pPr>
        <w:pStyle w:val="ConsPlusNormal"/>
        <w:jc w:val="right"/>
      </w:pPr>
    </w:p>
    <w:p w:rsidR="00DD546B" w:rsidRPr="00B02ECA" w:rsidRDefault="00DD546B" w:rsidP="00DD546B">
      <w:pPr>
        <w:pStyle w:val="ConsPlusNormal"/>
        <w:jc w:val="right"/>
      </w:pPr>
      <w:r w:rsidRPr="00B02ECA">
        <w:lastRenderedPageBreak/>
        <w:t>Приложение</w:t>
      </w:r>
      <w:r w:rsidR="00FD5E05">
        <w:t xml:space="preserve"> 2</w:t>
      </w:r>
    </w:p>
    <w:p w:rsidR="00DD546B" w:rsidRPr="00B02ECA" w:rsidRDefault="00DD546B" w:rsidP="00DD546B">
      <w:pPr>
        <w:pStyle w:val="ConsPlusNormal"/>
        <w:jc w:val="right"/>
      </w:pPr>
      <w:r w:rsidRPr="00B02ECA">
        <w:t>к Постановлению</w:t>
      </w:r>
    </w:p>
    <w:p w:rsidR="00DD546B" w:rsidRPr="00B02ECA" w:rsidRDefault="00DD546B" w:rsidP="00DD546B">
      <w:pPr>
        <w:pStyle w:val="ConsPlusNormal"/>
        <w:jc w:val="right"/>
      </w:pPr>
      <w:r w:rsidRPr="00B02ECA">
        <w:t>администрации города Перми</w:t>
      </w:r>
    </w:p>
    <w:p w:rsidR="00DD546B" w:rsidRDefault="00DD546B" w:rsidP="00DD546B">
      <w:pPr>
        <w:pStyle w:val="ConsPlusNormal"/>
        <w:jc w:val="both"/>
      </w:pPr>
    </w:p>
    <w:p w:rsidR="00DD546B" w:rsidRDefault="00DD546B" w:rsidP="00DD546B">
      <w:pPr>
        <w:pStyle w:val="ConsPlusNormal"/>
        <w:jc w:val="center"/>
      </w:pPr>
      <w:r>
        <w:t>Размеры должностных окладов работников администрации</w:t>
      </w:r>
    </w:p>
    <w:p w:rsidR="00DD546B" w:rsidRDefault="00DD546B" w:rsidP="00DD546B">
      <w:pPr>
        <w:pStyle w:val="ConsPlusNormal"/>
        <w:jc w:val="center"/>
      </w:pPr>
      <w:r>
        <w:t xml:space="preserve">города Перми, </w:t>
      </w:r>
      <w:proofErr w:type="gramStart"/>
      <w:r>
        <w:t>занимающих</w:t>
      </w:r>
      <w:proofErr w:type="gramEnd"/>
      <w:r>
        <w:t xml:space="preserve"> должности, не отнесенные</w:t>
      </w:r>
    </w:p>
    <w:p w:rsidR="00DD546B" w:rsidRDefault="00DD546B" w:rsidP="00DD546B">
      <w:pPr>
        <w:pStyle w:val="ConsPlusNormal"/>
        <w:jc w:val="center"/>
      </w:pPr>
      <w:r>
        <w:t>к должностям муниципальной службы</w:t>
      </w:r>
      <w:r w:rsidR="00273921">
        <w:t xml:space="preserve"> с 01 июля 2019 г.</w:t>
      </w:r>
    </w:p>
    <w:p w:rsidR="00DD546B" w:rsidRDefault="00DD546B" w:rsidP="00DD546B">
      <w:pPr>
        <w:pStyle w:val="ConsPlusNormal"/>
        <w:jc w:val="both"/>
      </w:pPr>
    </w:p>
    <w:tbl>
      <w:tblPr>
        <w:tblW w:w="9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6719"/>
        <w:gridCol w:w="1980"/>
      </w:tblGrid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Квал</w:t>
            </w:r>
            <w:r>
              <w:t>и</w:t>
            </w:r>
            <w:r>
              <w:t>фик</w:t>
            </w:r>
            <w:r>
              <w:t>а</w:t>
            </w:r>
            <w:r>
              <w:t>цио</w:t>
            </w:r>
            <w:r>
              <w:t>н</w:t>
            </w:r>
            <w:r>
              <w:t>ные уровни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Должности, отнесенные к квалификационным уро</w:t>
            </w:r>
            <w:r>
              <w:t>в</w:t>
            </w:r>
            <w:r>
              <w:t>ням</w:t>
            </w:r>
          </w:p>
        </w:tc>
        <w:tc>
          <w:tcPr>
            <w:tcW w:w="1980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Должностные оклады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3</w:t>
            </w:r>
          </w:p>
        </w:tc>
      </w:tr>
      <w:tr w:rsidR="00DD546B" w:rsidTr="004C132D">
        <w:tc>
          <w:tcPr>
            <w:tcW w:w="9755" w:type="dxa"/>
            <w:gridSpan w:val="3"/>
          </w:tcPr>
          <w:p w:rsidR="00DD546B" w:rsidRDefault="00DD546B" w:rsidP="004C132D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первого уровня"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Pr="006008FB" w:rsidRDefault="00DD546B" w:rsidP="004C132D">
            <w:pPr>
              <w:pStyle w:val="ConsPlusNormal"/>
            </w:pPr>
            <w:proofErr w:type="gramStart"/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1, 2 и 3-го квалификационных разрядов в соответствии с Единым тарифно-квалификационным справочником работ и профессий рабочих, гардеробщик, рабочий по комплексному о</w:t>
            </w:r>
            <w:r>
              <w:t>б</w:t>
            </w:r>
            <w:r>
              <w:t>служиванию и текущему ремонту здания, рабочий по обслуживанию здания, сторож (вахтер), уборщик сл</w:t>
            </w:r>
            <w:r>
              <w:t>у</w:t>
            </w:r>
            <w:r>
              <w:t>жебных помещений, уборщик территорий (дворник) и другие должности, относящиеся к данной категории &lt;*&gt;</w:t>
            </w:r>
            <w:proofErr w:type="gramEnd"/>
          </w:p>
        </w:tc>
        <w:tc>
          <w:tcPr>
            <w:tcW w:w="1980" w:type="dxa"/>
          </w:tcPr>
          <w:p w:rsidR="00DD546B" w:rsidRDefault="004266A5" w:rsidP="004C132D">
            <w:pPr>
              <w:pStyle w:val="ConsPlusNormal"/>
              <w:jc w:val="center"/>
            </w:pPr>
            <w:r>
              <w:t>5200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Профессии рабочих, отнесенные к первому квалиф</w:t>
            </w:r>
            <w:r>
              <w:t>и</w:t>
            </w:r>
            <w:r>
              <w:t>кационному уровню, при выполнении работ по пр</w:t>
            </w:r>
            <w:r>
              <w:t>о</w:t>
            </w:r>
            <w:r>
              <w:t>фессии с производным наименованием "старший"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5324</w:t>
            </w:r>
          </w:p>
        </w:tc>
      </w:tr>
      <w:tr w:rsidR="00DD546B" w:rsidTr="004C132D">
        <w:tc>
          <w:tcPr>
            <w:tcW w:w="9755" w:type="dxa"/>
            <w:gridSpan w:val="3"/>
          </w:tcPr>
          <w:p w:rsidR="00DD546B" w:rsidRDefault="00DD546B" w:rsidP="004C132D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второго уровня"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Pr="006008FB" w:rsidRDefault="00DD546B" w:rsidP="004C132D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 xml:space="preserve">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относящиеся к данной категории &lt;*&gt; 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5386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 xml:space="preserve">смотрено присвоение 6-го и 7-го квалификационных </w:t>
            </w:r>
            <w:r>
              <w:lastRenderedPageBreak/>
              <w:t>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lastRenderedPageBreak/>
              <w:t>5448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5509</w:t>
            </w:r>
          </w:p>
        </w:tc>
      </w:tr>
      <w:tr w:rsidR="00DD546B" w:rsidTr="004C132D">
        <w:tc>
          <w:tcPr>
            <w:tcW w:w="9755" w:type="dxa"/>
            <w:gridSpan w:val="3"/>
          </w:tcPr>
          <w:p w:rsidR="00DD546B" w:rsidRDefault="00DD546B" w:rsidP="004C132D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Pr="006008FB" w:rsidRDefault="00DD546B" w:rsidP="004C132D">
            <w:pPr>
              <w:pStyle w:val="ConsPlusNormal"/>
            </w:pPr>
            <w:r>
              <w:t>Архивариус, дежурный, комендант, машинистка и другие должности, относящиеся к данной категории &lt;**&gt;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5200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"старший"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5324</w:t>
            </w:r>
          </w:p>
        </w:tc>
      </w:tr>
      <w:tr w:rsidR="00DD546B" w:rsidTr="004C132D">
        <w:tc>
          <w:tcPr>
            <w:tcW w:w="9755" w:type="dxa"/>
            <w:gridSpan w:val="3"/>
          </w:tcPr>
          <w:p w:rsidR="00DD546B" w:rsidRDefault="00DD546B" w:rsidP="004C132D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Pr="006008FB" w:rsidRDefault="00DD546B" w:rsidP="004C132D">
            <w:pPr>
              <w:pStyle w:val="ConsPlusNormal"/>
            </w:pPr>
            <w:r>
              <w:t xml:space="preserve">Диспетчер, инспектор по кадрам, техник и другие должности, относящиеся к данной категории &lt;**&gt; 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5386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Заведующий складом, заведующий хозяйством и др</w:t>
            </w:r>
            <w:r>
              <w:t>у</w:t>
            </w:r>
            <w:r>
              <w:t>гие должности, относящиеся к данной категории.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</w:t>
            </w:r>
            <w:r>
              <w:t>о</w:t>
            </w:r>
            <w:r>
              <w:t xml:space="preserve">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</w:t>
            </w:r>
            <w:r>
              <w:t>о</w:t>
            </w:r>
            <w:r>
              <w:t>рия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5448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9" w:type="dxa"/>
          </w:tcPr>
          <w:p w:rsidR="00DD546B" w:rsidRPr="006008FB" w:rsidRDefault="00DD546B" w:rsidP="004C132D"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</w:t>
            </w:r>
            <w:r>
              <w:t>ж</w:t>
            </w:r>
            <w:r>
              <w:t>ностная</w:t>
            </w:r>
            <w:proofErr w:type="spellEnd"/>
            <w:r>
              <w:t xml:space="preserve"> категория, и другие должности, относящиеся к данной категории &lt;**&gt;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5509</w:t>
            </w:r>
          </w:p>
        </w:tc>
      </w:tr>
      <w:tr w:rsidR="00DD546B" w:rsidTr="004C132D">
        <w:tc>
          <w:tcPr>
            <w:tcW w:w="9755" w:type="dxa"/>
            <w:gridSpan w:val="3"/>
          </w:tcPr>
          <w:p w:rsidR="00DD546B" w:rsidRDefault="00DD546B" w:rsidP="004C132D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DD546B" w:rsidRPr="00050EBD" w:rsidRDefault="00DD546B" w:rsidP="004C132D">
            <w:pPr>
              <w:pStyle w:val="ConsPlusNormal"/>
            </w:pPr>
            <w:r>
              <w:t>Бухгалтер, инженер, инженер по охране труда, инж</w:t>
            </w:r>
            <w:r>
              <w:t>е</w:t>
            </w:r>
            <w:r>
              <w:t>нер-энергетик, специалист по кадрам и другие дол</w:t>
            </w:r>
            <w:r>
              <w:t>ж</w:t>
            </w:r>
            <w:r>
              <w:t>ности, относящиеся к данной категории &lt;**&gt;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5771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 xml:space="preserve">Должности служащих первого квалификационного </w:t>
            </w:r>
            <w:r>
              <w:lastRenderedPageBreak/>
              <w:t xml:space="preserve">уровня, по которым может устанавливаться II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lastRenderedPageBreak/>
              <w:t>5921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7584</w:t>
            </w:r>
          </w:p>
        </w:tc>
      </w:tr>
      <w:tr w:rsidR="00DD546B" w:rsidTr="004C132D">
        <w:tc>
          <w:tcPr>
            <w:tcW w:w="1056" w:type="dxa"/>
          </w:tcPr>
          <w:p w:rsidR="00DD546B" w:rsidRDefault="00DD546B" w:rsidP="004C13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19" w:type="dxa"/>
          </w:tcPr>
          <w:p w:rsidR="00DD546B" w:rsidRDefault="00DD546B" w:rsidP="004C132D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"ведущий"</w:t>
            </w:r>
          </w:p>
        </w:tc>
        <w:tc>
          <w:tcPr>
            <w:tcW w:w="1980" w:type="dxa"/>
          </w:tcPr>
          <w:p w:rsidR="00DD546B" w:rsidRDefault="00CF31D0" w:rsidP="004C132D">
            <w:pPr>
              <w:pStyle w:val="ConsPlusNormal"/>
              <w:jc w:val="center"/>
            </w:pPr>
            <w:r>
              <w:t>8833</w:t>
            </w:r>
          </w:p>
        </w:tc>
      </w:tr>
    </w:tbl>
    <w:p w:rsidR="00DD546B" w:rsidRPr="003038E7" w:rsidRDefault="00DD546B" w:rsidP="00DD546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038E7">
        <w:rPr>
          <w:rFonts w:eastAsia="Times New Roman" w:cs="Times New Roman"/>
          <w:szCs w:val="24"/>
          <w:lang w:eastAsia="ru-RU"/>
        </w:rPr>
        <w:t>-------------------------</w:t>
      </w:r>
    </w:p>
    <w:p w:rsidR="00DD546B" w:rsidRPr="003038E7" w:rsidRDefault="00DD546B" w:rsidP="00DD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8E7">
        <w:rPr>
          <w:rFonts w:eastAsia="Times New Roman" w:cs="Times New Roman"/>
          <w:sz w:val="24"/>
          <w:szCs w:val="24"/>
          <w:lang w:eastAsia="ru-RU"/>
        </w:rPr>
        <w:t xml:space="preserve">* В соответствии с профессиональными квалификационными </w:t>
      </w:r>
      <w:hyperlink r:id="rId12" w:history="1">
        <w:r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Pr="003038E7">
        <w:rPr>
          <w:rFonts w:eastAsia="Times New Roman" w:cs="Times New Roman"/>
          <w:sz w:val="24"/>
          <w:szCs w:val="24"/>
          <w:lang w:eastAsia="ru-RU"/>
        </w:rPr>
        <w:t>раслевых профессий рабочих, утвержденными приказом Министерства здравоохранения и социального развития Российской Федерации от 29 мая 2008 г. № 248н.</w:t>
      </w:r>
    </w:p>
    <w:p w:rsidR="00DD546B" w:rsidRPr="003038E7" w:rsidRDefault="00DD546B" w:rsidP="00DD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8E7">
        <w:rPr>
          <w:rFonts w:eastAsia="Times New Roman" w:cs="Times New Roman"/>
          <w:sz w:val="24"/>
          <w:szCs w:val="24"/>
          <w:lang w:eastAsia="ru-RU"/>
        </w:rPr>
        <w:t xml:space="preserve">** В соответствии с профессиональными квалификационными </w:t>
      </w:r>
      <w:hyperlink r:id="rId13" w:history="1">
        <w:r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Pr="003038E7">
        <w:rPr>
          <w:rFonts w:eastAsia="Times New Roman" w:cs="Times New Roman"/>
          <w:sz w:val="24"/>
          <w:szCs w:val="24"/>
          <w:lang w:eastAsia="ru-RU"/>
        </w:rPr>
        <w:t>раслевых должностей руководителей, специалистов и служащих, утвержденными прик</w:t>
      </w:r>
      <w:r w:rsidRPr="003038E7">
        <w:rPr>
          <w:rFonts w:eastAsia="Times New Roman" w:cs="Times New Roman"/>
          <w:sz w:val="24"/>
          <w:szCs w:val="24"/>
          <w:lang w:eastAsia="ru-RU"/>
        </w:rPr>
        <w:t>а</w:t>
      </w:r>
      <w:r w:rsidRPr="003038E7">
        <w:rPr>
          <w:rFonts w:eastAsia="Times New Roman" w:cs="Times New Roman"/>
          <w:sz w:val="24"/>
          <w:szCs w:val="24"/>
          <w:lang w:eastAsia="ru-RU"/>
        </w:rPr>
        <w:t>зом Министерства здравоохранения и социального развития Российской Федерации от 29 мая 2008 г. № 247н.</w:t>
      </w: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p w:rsidR="008306D9" w:rsidRDefault="008306D9" w:rsidP="00584367">
      <w:pPr>
        <w:pStyle w:val="ConsPlusNormal"/>
        <w:jc w:val="right"/>
        <w:rPr>
          <w:sz w:val="24"/>
          <w:szCs w:val="24"/>
        </w:rPr>
      </w:pPr>
    </w:p>
    <w:sectPr w:rsidR="0083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29D"/>
    <w:multiLevelType w:val="hybridMultilevel"/>
    <w:tmpl w:val="E0C22422"/>
    <w:lvl w:ilvl="0" w:tplc="9344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1426ED"/>
    <w:multiLevelType w:val="hybridMultilevel"/>
    <w:tmpl w:val="2F9E272C"/>
    <w:lvl w:ilvl="0" w:tplc="2D1C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7A"/>
    <w:rsid w:val="0002453E"/>
    <w:rsid w:val="000419DE"/>
    <w:rsid w:val="00046506"/>
    <w:rsid w:val="00050EBD"/>
    <w:rsid w:val="000A3EFA"/>
    <w:rsid w:val="00113259"/>
    <w:rsid w:val="00123D08"/>
    <w:rsid w:val="00125DA6"/>
    <w:rsid w:val="0013310F"/>
    <w:rsid w:val="001C16C8"/>
    <w:rsid w:val="001F3784"/>
    <w:rsid w:val="00231B8C"/>
    <w:rsid w:val="00263A57"/>
    <w:rsid w:val="00266689"/>
    <w:rsid w:val="00273921"/>
    <w:rsid w:val="00297A33"/>
    <w:rsid w:val="002D1B0F"/>
    <w:rsid w:val="002F07AB"/>
    <w:rsid w:val="002F157B"/>
    <w:rsid w:val="003038E7"/>
    <w:rsid w:val="00305875"/>
    <w:rsid w:val="003200D2"/>
    <w:rsid w:val="00343E1A"/>
    <w:rsid w:val="0037290E"/>
    <w:rsid w:val="00376DBE"/>
    <w:rsid w:val="00376E9D"/>
    <w:rsid w:val="003C7FCE"/>
    <w:rsid w:val="003E5287"/>
    <w:rsid w:val="003F2936"/>
    <w:rsid w:val="003F2BCC"/>
    <w:rsid w:val="00411D73"/>
    <w:rsid w:val="00416AB9"/>
    <w:rsid w:val="004266A5"/>
    <w:rsid w:val="0044567D"/>
    <w:rsid w:val="004A6712"/>
    <w:rsid w:val="004C16F2"/>
    <w:rsid w:val="004C5F07"/>
    <w:rsid w:val="00584367"/>
    <w:rsid w:val="00586C5C"/>
    <w:rsid w:val="005C64C1"/>
    <w:rsid w:val="005D1C08"/>
    <w:rsid w:val="005D3147"/>
    <w:rsid w:val="006008FB"/>
    <w:rsid w:val="00624AAF"/>
    <w:rsid w:val="006342AF"/>
    <w:rsid w:val="00675231"/>
    <w:rsid w:val="006840EC"/>
    <w:rsid w:val="0069484D"/>
    <w:rsid w:val="006A4800"/>
    <w:rsid w:val="006B4EAE"/>
    <w:rsid w:val="00732CF2"/>
    <w:rsid w:val="00740EFA"/>
    <w:rsid w:val="007617D6"/>
    <w:rsid w:val="00770175"/>
    <w:rsid w:val="0077067A"/>
    <w:rsid w:val="00773E7F"/>
    <w:rsid w:val="007F0456"/>
    <w:rsid w:val="007F051F"/>
    <w:rsid w:val="00817D23"/>
    <w:rsid w:val="008277F9"/>
    <w:rsid w:val="008306D9"/>
    <w:rsid w:val="00853B6D"/>
    <w:rsid w:val="008569FE"/>
    <w:rsid w:val="00857F0D"/>
    <w:rsid w:val="008B2977"/>
    <w:rsid w:val="008B6769"/>
    <w:rsid w:val="008D3642"/>
    <w:rsid w:val="00933858"/>
    <w:rsid w:val="009B0883"/>
    <w:rsid w:val="009C1478"/>
    <w:rsid w:val="009F46D4"/>
    <w:rsid w:val="00A2137F"/>
    <w:rsid w:val="00A239C8"/>
    <w:rsid w:val="00A35877"/>
    <w:rsid w:val="00B01FB0"/>
    <w:rsid w:val="00B02ECA"/>
    <w:rsid w:val="00B22764"/>
    <w:rsid w:val="00B51B32"/>
    <w:rsid w:val="00B724E0"/>
    <w:rsid w:val="00B7265F"/>
    <w:rsid w:val="00BB5B01"/>
    <w:rsid w:val="00BD3917"/>
    <w:rsid w:val="00BE3988"/>
    <w:rsid w:val="00BF137B"/>
    <w:rsid w:val="00BF36BC"/>
    <w:rsid w:val="00CA0525"/>
    <w:rsid w:val="00CA7204"/>
    <w:rsid w:val="00CC0617"/>
    <w:rsid w:val="00CF31D0"/>
    <w:rsid w:val="00D14177"/>
    <w:rsid w:val="00D34740"/>
    <w:rsid w:val="00D34E4D"/>
    <w:rsid w:val="00D4516D"/>
    <w:rsid w:val="00D62D71"/>
    <w:rsid w:val="00D7189C"/>
    <w:rsid w:val="00D73D0E"/>
    <w:rsid w:val="00DD546B"/>
    <w:rsid w:val="00DD54E9"/>
    <w:rsid w:val="00DE19B7"/>
    <w:rsid w:val="00DE4529"/>
    <w:rsid w:val="00E303A1"/>
    <w:rsid w:val="00E45A63"/>
    <w:rsid w:val="00E62461"/>
    <w:rsid w:val="00E710CC"/>
    <w:rsid w:val="00E72645"/>
    <w:rsid w:val="00EC246F"/>
    <w:rsid w:val="00ED0BEE"/>
    <w:rsid w:val="00EE3235"/>
    <w:rsid w:val="00F62BFC"/>
    <w:rsid w:val="00F9437A"/>
    <w:rsid w:val="00FC609A"/>
    <w:rsid w:val="00FD5E0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72F2278BD673ADC650949C6205C4139CF8358E55F7B98E83A87FC248C9BB030162B11C6FCD488143D2FR2kFK" TargetMode="External"/><Relationship Id="rId13" Type="http://schemas.openxmlformats.org/officeDocument/2006/relationships/hyperlink" Target="consultantplus://offline/ref=0BFF713D062050837F03A59E6316C481293529DF8B758200A8464824512290DFC97EB82C991FA7n8e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C72F2278BD673ADC650949C6205C4139CF8358E55F7B98E83A87FC248C9BB030162B11C6FCD488143D2FR2kFK" TargetMode="External"/><Relationship Id="rId12" Type="http://schemas.openxmlformats.org/officeDocument/2006/relationships/hyperlink" Target="consultantplus://offline/ref=0BFF713D062050837F03A59E6316C48126382DDE8F758200A8464824512290DFC97EB82C991FA7n8e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FF713D062050837F03A59E6316C481293529DF8B758200A8464824512290DFC97EB82C991FA7n8e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FF713D062050837F03A59E6316C48126382DDE8F758200A8464824512290DFC97EB82C991FA7n8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2EED9385792AC37EEFFFC1033302E511F48A60681778F31C1BE3F6CLFn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E1D3-5A05-47D3-8997-7DBA76EC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Алексеевна</dc:creator>
  <cp:lastModifiedBy>Жеребцова Татьяна Ивановна</cp:lastModifiedBy>
  <cp:revision>24</cp:revision>
  <cp:lastPrinted>2018-09-20T05:51:00Z</cp:lastPrinted>
  <dcterms:created xsi:type="dcterms:W3CDTF">2018-09-25T04:49:00Z</dcterms:created>
  <dcterms:modified xsi:type="dcterms:W3CDTF">2018-10-05T10:05:00Z</dcterms:modified>
</cp:coreProperties>
</file>