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DB4" w:rsidRDefault="00CC0DB4" w:rsidP="00F30701">
      <w:pPr>
        <w:pStyle w:val="a7"/>
        <w:ind w:firstLine="709"/>
        <w:jc w:val="both"/>
        <w:rPr>
          <w:color w:val="000000"/>
          <w:szCs w:val="28"/>
        </w:rPr>
      </w:pPr>
      <w:bookmarkStart w:id="0" w:name="_GoBack"/>
      <w:bookmarkEnd w:id="0"/>
      <w:r>
        <w:rPr>
          <w:color w:val="000000"/>
          <w:szCs w:val="28"/>
        </w:rPr>
        <w:t>Проект постановления администрации города Перми</w:t>
      </w:r>
    </w:p>
    <w:p w:rsidR="00CC0DB4" w:rsidRDefault="00CC0DB4" w:rsidP="00F30701">
      <w:pPr>
        <w:pStyle w:val="a7"/>
        <w:ind w:firstLine="709"/>
        <w:jc w:val="both"/>
        <w:rPr>
          <w:color w:val="000000"/>
          <w:szCs w:val="28"/>
        </w:rPr>
      </w:pPr>
    </w:p>
    <w:p w:rsidR="00F30701" w:rsidRPr="00F921E5" w:rsidRDefault="00F30701" w:rsidP="00F30701">
      <w:pPr>
        <w:pStyle w:val="a7"/>
        <w:ind w:firstLine="709"/>
        <w:jc w:val="both"/>
        <w:rPr>
          <w:color w:val="000000"/>
          <w:szCs w:val="28"/>
        </w:rPr>
      </w:pPr>
      <w:r w:rsidRPr="00F921E5">
        <w:rPr>
          <w:color w:val="000000"/>
          <w:szCs w:val="28"/>
        </w:rPr>
        <w:t xml:space="preserve">В целях приведения правовых актов администрации города Перми в соответствие с действующим законодательством </w:t>
      </w:r>
    </w:p>
    <w:p w:rsidR="00F30701" w:rsidRPr="00F921E5" w:rsidRDefault="00F30701" w:rsidP="00F30701">
      <w:pPr>
        <w:pStyle w:val="a7"/>
        <w:jc w:val="both"/>
        <w:rPr>
          <w:color w:val="000000"/>
          <w:szCs w:val="28"/>
        </w:rPr>
      </w:pPr>
      <w:r w:rsidRPr="00F921E5">
        <w:rPr>
          <w:color w:val="000000"/>
          <w:szCs w:val="28"/>
        </w:rPr>
        <w:t xml:space="preserve">администрация города Перми ПОСТАНОВЛЯЕТ: </w:t>
      </w:r>
    </w:p>
    <w:p w:rsidR="00F30701" w:rsidRPr="00F921E5" w:rsidRDefault="00F30701" w:rsidP="00F30701">
      <w:pPr>
        <w:pStyle w:val="a7"/>
        <w:ind w:firstLine="709"/>
        <w:jc w:val="both"/>
        <w:rPr>
          <w:color w:val="000000"/>
          <w:szCs w:val="28"/>
        </w:rPr>
      </w:pPr>
      <w:r w:rsidRPr="00F921E5">
        <w:rPr>
          <w:color w:val="000000"/>
          <w:szCs w:val="28"/>
        </w:rPr>
        <w:t>1.</w:t>
      </w:r>
      <w:r>
        <w:rPr>
          <w:color w:val="000000"/>
          <w:szCs w:val="28"/>
        </w:rPr>
        <w:t xml:space="preserve"> </w:t>
      </w:r>
      <w:r w:rsidRPr="00F921E5">
        <w:rPr>
          <w:color w:val="000000"/>
          <w:szCs w:val="28"/>
        </w:rPr>
        <w:t xml:space="preserve">Внести в </w:t>
      </w:r>
      <w:r>
        <w:rPr>
          <w:color w:val="000000"/>
          <w:szCs w:val="28"/>
        </w:rPr>
        <w:t xml:space="preserve">Типовое положение о секторе по </w:t>
      </w:r>
      <w:r w:rsidRPr="00F921E5">
        <w:rPr>
          <w:color w:val="000000"/>
          <w:szCs w:val="28"/>
        </w:rPr>
        <w:t>работ</w:t>
      </w:r>
      <w:r>
        <w:rPr>
          <w:color w:val="000000"/>
          <w:szCs w:val="28"/>
        </w:rPr>
        <w:t>е с</w:t>
      </w:r>
      <w:r w:rsidRPr="00F921E5">
        <w:rPr>
          <w:color w:val="000000"/>
          <w:szCs w:val="28"/>
        </w:rPr>
        <w:t xml:space="preserve"> обращени</w:t>
      </w:r>
      <w:r>
        <w:rPr>
          <w:color w:val="000000"/>
          <w:szCs w:val="28"/>
        </w:rPr>
        <w:t>ями</w:t>
      </w:r>
      <w:r w:rsidRPr="00F921E5">
        <w:rPr>
          <w:color w:val="000000"/>
          <w:szCs w:val="28"/>
        </w:rPr>
        <w:t xml:space="preserve"> граждан </w:t>
      </w:r>
      <w:r w:rsidR="00A72BCC" w:rsidRPr="00A72BCC">
        <w:rPr>
          <w:szCs w:val="28"/>
        </w:rPr>
        <w:t>и информированию населения территориального органа</w:t>
      </w:r>
      <w:r w:rsidR="00A72BCC">
        <w:rPr>
          <w:sz w:val="24"/>
          <w:szCs w:val="24"/>
        </w:rPr>
        <w:t xml:space="preserve"> </w:t>
      </w:r>
      <w:r w:rsidRPr="00F921E5">
        <w:rPr>
          <w:color w:val="000000"/>
          <w:szCs w:val="28"/>
        </w:rPr>
        <w:t>администрации города Перми, утвержден</w:t>
      </w:r>
      <w:r>
        <w:rPr>
          <w:color w:val="000000"/>
          <w:szCs w:val="28"/>
        </w:rPr>
        <w:t>ное</w:t>
      </w:r>
      <w:r w:rsidRPr="00F921E5">
        <w:rPr>
          <w:color w:val="000000"/>
          <w:szCs w:val="28"/>
        </w:rPr>
        <w:t xml:space="preserve"> постановлением администрации города Перми от 06 </w:t>
      </w:r>
      <w:r>
        <w:rPr>
          <w:color w:val="000000"/>
          <w:szCs w:val="28"/>
        </w:rPr>
        <w:t>мая</w:t>
      </w:r>
      <w:r w:rsidRPr="00F921E5">
        <w:rPr>
          <w:color w:val="000000"/>
          <w:szCs w:val="28"/>
        </w:rPr>
        <w:t xml:space="preserve"> 201</w:t>
      </w:r>
      <w:r>
        <w:rPr>
          <w:color w:val="000000"/>
          <w:szCs w:val="28"/>
        </w:rPr>
        <w:t>3</w:t>
      </w:r>
      <w:r w:rsidRPr="00F921E5">
        <w:rPr>
          <w:color w:val="000000"/>
          <w:szCs w:val="28"/>
        </w:rPr>
        <w:t xml:space="preserve"> г. № </w:t>
      </w:r>
      <w:r>
        <w:rPr>
          <w:color w:val="000000"/>
          <w:szCs w:val="28"/>
        </w:rPr>
        <w:t>344</w:t>
      </w:r>
      <w:r w:rsidRPr="00F921E5">
        <w:rPr>
          <w:color w:val="000000"/>
          <w:szCs w:val="28"/>
        </w:rPr>
        <w:t xml:space="preserve"> (в ред. от 0</w:t>
      </w:r>
      <w:r>
        <w:rPr>
          <w:color w:val="000000"/>
          <w:szCs w:val="28"/>
        </w:rPr>
        <w:t>9</w:t>
      </w:r>
      <w:r w:rsidRPr="00F921E5">
        <w:rPr>
          <w:color w:val="000000"/>
          <w:szCs w:val="28"/>
        </w:rPr>
        <w:t>.</w:t>
      </w:r>
      <w:r>
        <w:rPr>
          <w:color w:val="000000"/>
          <w:szCs w:val="28"/>
        </w:rPr>
        <w:t>07</w:t>
      </w:r>
      <w:r w:rsidRPr="00F921E5">
        <w:rPr>
          <w:color w:val="000000"/>
          <w:szCs w:val="28"/>
        </w:rPr>
        <w:t>.201</w:t>
      </w:r>
      <w:r>
        <w:rPr>
          <w:color w:val="000000"/>
          <w:szCs w:val="28"/>
        </w:rPr>
        <w:t>3</w:t>
      </w:r>
      <w:r w:rsidRPr="00F921E5">
        <w:rPr>
          <w:color w:val="000000"/>
          <w:szCs w:val="28"/>
        </w:rPr>
        <w:t xml:space="preserve"> № </w:t>
      </w:r>
      <w:r>
        <w:rPr>
          <w:color w:val="000000"/>
          <w:szCs w:val="28"/>
        </w:rPr>
        <w:t>570, от 10.07.2017 № 516</w:t>
      </w:r>
      <w:r w:rsidRPr="00F921E5">
        <w:rPr>
          <w:color w:val="000000"/>
          <w:szCs w:val="28"/>
        </w:rPr>
        <w:t>) следующие изменения:</w:t>
      </w:r>
    </w:p>
    <w:p w:rsidR="00F30701" w:rsidRDefault="00F30701" w:rsidP="00F30701">
      <w:pPr>
        <w:pStyle w:val="a7"/>
        <w:ind w:firstLine="709"/>
        <w:jc w:val="both"/>
        <w:rPr>
          <w:color w:val="000000"/>
          <w:szCs w:val="28"/>
        </w:rPr>
      </w:pPr>
      <w:r w:rsidRPr="00F921E5">
        <w:rPr>
          <w:color w:val="000000"/>
          <w:szCs w:val="28"/>
        </w:rPr>
        <w:t xml:space="preserve">1.1. </w:t>
      </w:r>
      <w:r w:rsidR="00CC0DB4">
        <w:rPr>
          <w:color w:val="000000"/>
          <w:szCs w:val="28"/>
        </w:rPr>
        <w:t xml:space="preserve">абзац первого </w:t>
      </w:r>
      <w:r>
        <w:rPr>
          <w:color w:val="000000"/>
          <w:szCs w:val="28"/>
        </w:rPr>
        <w:t>раздел</w:t>
      </w:r>
      <w:r w:rsidR="00CC0DB4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2 дополнить словами «обеспечение реализации иных форм взаимодействия с населением»;</w:t>
      </w:r>
    </w:p>
    <w:p w:rsidR="00F30701" w:rsidRDefault="00CC0DB4" w:rsidP="00F30701">
      <w:pPr>
        <w:pStyle w:val="a7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1.2.  </w:t>
      </w:r>
      <w:r w:rsidR="00F30701">
        <w:rPr>
          <w:color w:val="000000"/>
          <w:szCs w:val="28"/>
        </w:rPr>
        <w:t>дополнить пунктом 2.1.5 следующего содержания:</w:t>
      </w:r>
    </w:p>
    <w:p w:rsidR="00F30701" w:rsidRDefault="00F30701" w:rsidP="00F30701">
      <w:pPr>
        <w:pStyle w:val="a7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«2.1.5. обеспечение работы с разделом программы развития Пермского края «Управляем вместе» официального сайта Правительства Пермского края в информационно-телекоммуникационной сети Интернет (далее – проект «Управляем вместе»;</w:t>
      </w:r>
    </w:p>
    <w:p w:rsidR="00F30701" w:rsidRDefault="00F30701" w:rsidP="00F30701">
      <w:pPr>
        <w:pStyle w:val="a7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1.3.дополнить пунктом 3.4   следующего содержания:</w:t>
      </w:r>
    </w:p>
    <w:p w:rsidR="00F30701" w:rsidRDefault="00F30701" w:rsidP="00F30701">
      <w:pPr>
        <w:pStyle w:val="a7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«3.4. В сфере обеспечения с проектом «Управляем вместе»: </w:t>
      </w:r>
    </w:p>
    <w:p w:rsidR="00F30701" w:rsidRDefault="00F30701" w:rsidP="00F30701">
      <w:pPr>
        <w:pStyle w:val="a7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3.4.</w:t>
      </w:r>
      <w:r w:rsidR="00CC0DB4" w:rsidRPr="00CC0DB4">
        <w:rPr>
          <w:color w:val="000000"/>
          <w:szCs w:val="28"/>
          <w:vertAlign w:val="superscript"/>
        </w:rPr>
        <w:t>1</w:t>
      </w:r>
      <w:r>
        <w:rPr>
          <w:color w:val="000000"/>
          <w:szCs w:val="28"/>
        </w:rPr>
        <w:t>1. координирует деятельность администрации района по работе с проектом  «Управляем вместе»;</w:t>
      </w:r>
    </w:p>
    <w:p w:rsidR="00F30701" w:rsidRDefault="00F30701" w:rsidP="00F30701">
      <w:pPr>
        <w:pStyle w:val="a7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3.4.</w:t>
      </w:r>
      <w:r w:rsidR="00CC0DB4" w:rsidRPr="00CC0DB4">
        <w:rPr>
          <w:color w:val="000000"/>
          <w:szCs w:val="28"/>
          <w:vertAlign w:val="superscript"/>
        </w:rPr>
        <w:t>1</w:t>
      </w:r>
      <w:r>
        <w:rPr>
          <w:color w:val="000000"/>
          <w:szCs w:val="28"/>
        </w:rPr>
        <w:t>2. осуществляет мониторинг за своевременным размещением и качественной подготовкой ответов на</w:t>
      </w:r>
      <w:r w:rsidRPr="00CA559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проекте «Управляем вместе» в администрации района;</w:t>
      </w:r>
    </w:p>
    <w:p w:rsidR="00F30701" w:rsidRDefault="00F30701" w:rsidP="00F30701">
      <w:pPr>
        <w:pStyle w:val="a7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3.4.</w:t>
      </w:r>
      <w:r w:rsidR="00CC0DB4" w:rsidRPr="00CC0DB4">
        <w:rPr>
          <w:color w:val="000000"/>
          <w:szCs w:val="28"/>
          <w:vertAlign w:val="superscript"/>
        </w:rPr>
        <w:t>1</w:t>
      </w:r>
      <w:r>
        <w:rPr>
          <w:color w:val="000000"/>
          <w:szCs w:val="28"/>
        </w:rPr>
        <w:t>3. подготавливает и представляет руководителям администрации района аналитические материалы о состоянии работы с проектом «Управляем вместе»;</w:t>
      </w:r>
    </w:p>
    <w:p w:rsidR="00F30701" w:rsidRDefault="00F30701" w:rsidP="00F30701">
      <w:pPr>
        <w:pStyle w:val="a7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3.4.</w:t>
      </w:r>
      <w:r w:rsidR="00CC0DB4" w:rsidRPr="00CC0DB4">
        <w:rPr>
          <w:color w:val="000000"/>
          <w:szCs w:val="28"/>
          <w:vertAlign w:val="superscript"/>
        </w:rPr>
        <w:t>1</w:t>
      </w:r>
      <w:r>
        <w:rPr>
          <w:color w:val="000000"/>
          <w:szCs w:val="28"/>
        </w:rPr>
        <w:t>4. оказывает специалистам администрации района консультативную и методологическую помощь по работе с проектом «Управляем вместе».».</w:t>
      </w:r>
    </w:p>
    <w:p w:rsidR="00F93A55" w:rsidRPr="00F921E5" w:rsidRDefault="00F30701" w:rsidP="00F93A55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Pr="00F921E5">
        <w:rPr>
          <w:color w:val="000000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F93A55" w:rsidRPr="00F93A55">
        <w:rPr>
          <w:color w:val="000000"/>
          <w:szCs w:val="28"/>
        </w:rPr>
        <w:t xml:space="preserve"> </w:t>
      </w:r>
      <w:r w:rsidR="00F93A55">
        <w:rPr>
          <w:color w:val="000000"/>
          <w:szCs w:val="28"/>
        </w:rPr>
        <w:t>и распространяется на правоотношения, возникшие с 01 октября 2018 г.</w:t>
      </w:r>
    </w:p>
    <w:p w:rsidR="00F93A55" w:rsidRDefault="00F30701" w:rsidP="00F30701">
      <w:pPr>
        <w:ind w:firstLine="709"/>
        <w:rPr>
          <w:color w:val="000000"/>
          <w:szCs w:val="28"/>
        </w:rPr>
      </w:pPr>
      <w:r w:rsidRPr="00F921E5">
        <w:rPr>
          <w:color w:val="000000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F93A55">
        <w:rPr>
          <w:color w:val="000000"/>
          <w:szCs w:val="28"/>
        </w:rPr>
        <w:t>.</w:t>
      </w:r>
      <w:r w:rsidR="00CC0DB4">
        <w:rPr>
          <w:color w:val="000000"/>
          <w:szCs w:val="28"/>
        </w:rPr>
        <w:t xml:space="preserve"> </w:t>
      </w:r>
    </w:p>
    <w:p w:rsidR="00F30701" w:rsidRPr="00F921E5" w:rsidRDefault="00F30701" w:rsidP="00F30701">
      <w:pPr>
        <w:ind w:firstLine="709"/>
        <w:rPr>
          <w:color w:val="000000"/>
          <w:szCs w:val="28"/>
        </w:rPr>
      </w:pPr>
      <w:r w:rsidRPr="00F921E5">
        <w:rPr>
          <w:color w:val="000000"/>
          <w:szCs w:val="28"/>
        </w:rPr>
        <w:t>4. Контроль за исполнением настоящего постановления возложить на руководителя аппарата администрации города Перми Анисимову Е.Л.</w:t>
      </w:r>
    </w:p>
    <w:p w:rsidR="00F30701" w:rsidRPr="00F921E5" w:rsidRDefault="00F30701" w:rsidP="00F30701">
      <w:pPr>
        <w:ind w:firstLine="709"/>
        <w:rPr>
          <w:color w:val="000000"/>
          <w:szCs w:val="28"/>
        </w:rPr>
      </w:pPr>
    </w:p>
    <w:p w:rsidR="00F30701" w:rsidRPr="00F921E5" w:rsidRDefault="00F30701" w:rsidP="00F30701">
      <w:pPr>
        <w:ind w:firstLine="709"/>
        <w:rPr>
          <w:color w:val="000000"/>
          <w:szCs w:val="28"/>
        </w:rPr>
      </w:pPr>
    </w:p>
    <w:p w:rsidR="00F30701" w:rsidRPr="00F921E5" w:rsidRDefault="00F30701" w:rsidP="00F30701">
      <w:pPr>
        <w:ind w:firstLine="709"/>
        <w:rPr>
          <w:color w:val="000000"/>
          <w:szCs w:val="28"/>
        </w:rPr>
      </w:pPr>
    </w:p>
    <w:p w:rsidR="00F30701" w:rsidRPr="00F921E5" w:rsidRDefault="00F30701" w:rsidP="00F30701">
      <w:pPr>
        <w:ind w:firstLine="0"/>
        <w:rPr>
          <w:color w:val="000000"/>
          <w:szCs w:val="28"/>
        </w:rPr>
      </w:pPr>
      <w:r w:rsidRPr="00F921E5">
        <w:rPr>
          <w:color w:val="000000"/>
          <w:szCs w:val="28"/>
        </w:rPr>
        <w:t>Глава города Перми                                                                                Д.И. Самойлов</w:t>
      </w:r>
    </w:p>
    <w:p w:rsidR="00F30701" w:rsidRPr="00F921E5" w:rsidRDefault="00F30701" w:rsidP="00F30701">
      <w:pPr>
        <w:pStyle w:val="a5"/>
        <w:spacing w:line="240" w:lineRule="auto"/>
        <w:ind w:firstLine="709"/>
        <w:rPr>
          <w:szCs w:val="28"/>
        </w:rPr>
      </w:pPr>
    </w:p>
    <w:p w:rsidR="00113E27" w:rsidRDefault="00113E27"/>
    <w:sectPr w:rsidR="00113E27" w:rsidSect="004F4D01">
      <w:headerReference w:type="default" r:id="rId6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E6E" w:rsidRDefault="00627E6E">
      <w:r>
        <w:separator/>
      </w:r>
    </w:p>
  </w:endnote>
  <w:endnote w:type="continuationSeparator" w:id="0">
    <w:p w:rsidR="00627E6E" w:rsidRDefault="0062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E6E" w:rsidRDefault="00627E6E">
      <w:r>
        <w:separator/>
      </w:r>
    </w:p>
  </w:footnote>
  <w:footnote w:type="continuationSeparator" w:id="0">
    <w:p w:rsidR="00627E6E" w:rsidRDefault="00627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D01" w:rsidRPr="00F921E5" w:rsidRDefault="00F30701">
    <w:pPr>
      <w:pStyle w:val="a3"/>
      <w:rPr>
        <w:sz w:val="28"/>
        <w:szCs w:val="28"/>
      </w:rPr>
    </w:pPr>
    <w:r w:rsidRPr="00F921E5">
      <w:rPr>
        <w:sz w:val="28"/>
        <w:szCs w:val="28"/>
      </w:rPr>
      <w:fldChar w:fldCharType="begin"/>
    </w:r>
    <w:r w:rsidRPr="00F921E5">
      <w:rPr>
        <w:sz w:val="28"/>
        <w:szCs w:val="28"/>
      </w:rPr>
      <w:instrText xml:space="preserve"> PAGE </w:instrText>
    </w:r>
    <w:r w:rsidRPr="00F921E5">
      <w:rPr>
        <w:sz w:val="28"/>
        <w:szCs w:val="28"/>
      </w:rPr>
      <w:fldChar w:fldCharType="separate"/>
    </w:r>
    <w:r w:rsidR="00F93A55">
      <w:rPr>
        <w:noProof/>
        <w:sz w:val="28"/>
        <w:szCs w:val="28"/>
      </w:rPr>
      <w:t>2</w:t>
    </w:r>
    <w:r w:rsidRPr="00F921E5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01"/>
    <w:rsid w:val="00113E27"/>
    <w:rsid w:val="00627E6E"/>
    <w:rsid w:val="00736DC0"/>
    <w:rsid w:val="007750E9"/>
    <w:rsid w:val="00985167"/>
    <w:rsid w:val="00A72BCC"/>
    <w:rsid w:val="00CC0DB4"/>
    <w:rsid w:val="00E35A5A"/>
    <w:rsid w:val="00F30701"/>
    <w:rsid w:val="00F9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45F3B-B73C-481E-8CB5-F16C9DE1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F30701"/>
    <w:pPr>
      <w:spacing w:after="0" w:line="240" w:lineRule="auto"/>
      <w:ind w:firstLine="720"/>
      <w:jc w:val="both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F30701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F30701"/>
    <w:rPr>
      <w:rFonts w:eastAsia="Times New Roman" w:cs="Times New Roman"/>
      <w:sz w:val="16"/>
      <w:szCs w:val="20"/>
      <w:lang w:eastAsia="ru-RU"/>
    </w:rPr>
  </w:style>
  <w:style w:type="paragraph" w:styleId="a5">
    <w:name w:val="Body Text"/>
    <w:basedOn w:val="a"/>
    <w:link w:val="a6"/>
    <w:rsid w:val="00F30701"/>
    <w:pPr>
      <w:spacing w:line="360" w:lineRule="exact"/>
    </w:pPr>
  </w:style>
  <w:style w:type="character" w:customStyle="1" w:styleId="a6">
    <w:name w:val="Основной текст Знак"/>
    <w:basedOn w:val="a0"/>
    <w:link w:val="a5"/>
    <w:rsid w:val="00F30701"/>
    <w:rPr>
      <w:rFonts w:eastAsia="Times New Roman" w:cs="Times New Roman"/>
      <w:szCs w:val="24"/>
      <w:lang w:eastAsia="ru-RU"/>
    </w:rPr>
  </w:style>
  <w:style w:type="paragraph" w:styleId="a7">
    <w:name w:val="No Spacing"/>
    <w:uiPriority w:val="1"/>
    <w:qFormat/>
    <w:rsid w:val="00F30701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0DB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0D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Каменских Светлана Васильевна</dc:creator>
  <cp:keywords/>
  <dc:description/>
  <cp:lastModifiedBy>Каменских Светлана Васильевна</cp:lastModifiedBy>
  <cp:revision>2</cp:revision>
  <cp:lastPrinted>2018-10-09T11:59:00Z</cp:lastPrinted>
  <dcterms:created xsi:type="dcterms:W3CDTF">2018-10-09T11:59:00Z</dcterms:created>
  <dcterms:modified xsi:type="dcterms:W3CDTF">2018-10-09T11:59:00Z</dcterms:modified>
</cp:coreProperties>
</file>