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F25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7083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F25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7083A">
                        <w:rPr>
                          <w:sz w:val="28"/>
                          <w:szCs w:val="28"/>
                          <w:u w:val="single"/>
                        </w:rPr>
                        <w:t xml:space="preserve"> 227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F25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F25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8220A" w:rsidRDefault="0048220A" w:rsidP="0048220A">
      <w:pPr>
        <w:spacing w:before="480"/>
        <w:jc w:val="center"/>
        <w:rPr>
          <w:b/>
          <w:sz w:val="28"/>
          <w:szCs w:val="28"/>
        </w:rPr>
      </w:pPr>
      <w:r w:rsidRPr="00F94070">
        <w:rPr>
          <w:b/>
          <w:sz w:val="28"/>
          <w:szCs w:val="28"/>
        </w:rPr>
        <w:t>О предоставлении в 201</w:t>
      </w:r>
      <w:r>
        <w:rPr>
          <w:b/>
          <w:sz w:val="28"/>
          <w:szCs w:val="28"/>
        </w:rPr>
        <w:t>9</w:t>
      </w:r>
      <w:r w:rsidRPr="00F94070">
        <w:rPr>
          <w:b/>
          <w:sz w:val="28"/>
          <w:szCs w:val="28"/>
        </w:rPr>
        <w:t xml:space="preserve"> году арендаторам муниципального имущества </w:t>
      </w:r>
    </w:p>
    <w:p w:rsidR="0048220A" w:rsidRPr="00F94070" w:rsidRDefault="0048220A" w:rsidP="0048220A">
      <w:pPr>
        <w:spacing w:after="480"/>
        <w:jc w:val="center"/>
        <w:rPr>
          <w:b/>
          <w:sz w:val="28"/>
          <w:szCs w:val="28"/>
        </w:rPr>
      </w:pPr>
      <w:r w:rsidRPr="00F94070">
        <w:rPr>
          <w:b/>
          <w:sz w:val="28"/>
          <w:szCs w:val="28"/>
        </w:rPr>
        <w:t>муниципальной преференции в виде скидки по арендной плате</w:t>
      </w:r>
    </w:p>
    <w:p w:rsidR="0048220A" w:rsidRPr="003D65EA" w:rsidRDefault="0048220A" w:rsidP="0048220A">
      <w:pPr>
        <w:ind w:firstLine="708"/>
        <w:jc w:val="both"/>
        <w:rPr>
          <w:sz w:val="28"/>
          <w:szCs w:val="28"/>
        </w:rPr>
      </w:pPr>
      <w:r w:rsidRPr="003D65E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26.07.2006 № 135-ФЗ «О защите конкуренции», Уставом города Перми, решением Пермской городской Думы от 25.12.2007 № 315 «Об утверждении Порядка предоставления муниципальной преференции и преференции, не являющейся муниципальной, в виде скидки по арендной плате»</w:t>
      </w:r>
    </w:p>
    <w:p w:rsidR="0048220A" w:rsidRPr="006B4B1B" w:rsidRDefault="0048220A" w:rsidP="0048220A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 w:rsidRPr="006B4B1B">
        <w:rPr>
          <w:sz w:val="28"/>
          <w:szCs w:val="28"/>
        </w:rPr>
        <w:t xml:space="preserve">Пермская городская Дума </w:t>
      </w:r>
      <w:r w:rsidRPr="006B4B1B">
        <w:rPr>
          <w:b/>
          <w:bCs/>
          <w:sz w:val="28"/>
          <w:szCs w:val="28"/>
        </w:rPr>
        <w:t xml:space="preserve">р е ш и </w:t>
      </w:r>
      <w:proofErr w:type="gramStart"/>
      <w:r w:rsidRPr="006B4B1B">
        <w:rPr>
          <w:b/>
          <w:bCs/>
          <w:sz w:val="28"/>
          <w:szCs w:val="28"/>
        </w:rPr>
        <w:t>л</w:t>
      </w:r>
      <w:proofErr w:type="gramEnd"/>
      <w:r w:rsidRPr="006B4B1B">
        <w:rPr>
          <w:b/>
          <w:bCs/>
          <w:sz w:val="28"/>
          <w:szCs w:val="28"/>
        </w:rPr>
        <w:t xml:space="preserve"> а:</w:t>
      </w:r>
    </w:p>
    <w:p w:rsidR="0048220A" w:rsidRPr="006B4B1B" w:rsidRDefault="0048220A" w:rsidP="00470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>1. Предоставить право на получение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4B1B">
        <w:rPr>
          <w:rFonts w:ascii="Times New Roman" w:hAnsi="Times New Roman" w:cs="Times New Roman"/>
          <w:sz w:val="28"/>
          <w:szCs w:val="28"/>
        </w:rPr>
        <w:t xml:space="preserve"> году муниципальной преференции в виде скидк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4B1B">
        <w:rPr>
          <w:rFonts w:ascii="Times New Roman" w:hAnsi="Times New Roman" w:cs="Times New Roman"/>
          <w:sz w:val="28"/>
          <w:szCs w:val="28"/>
        </w:rPr>
        <w:t xml:space="preserve"> по арендной плате арендаторам муниципального имущества при расчете арендной платы путем применения к ней понижающего коэффициента </w:t>
      </w:r>
      <w:r w:rsidRPr="00BA5A21">
        <w:rPr>
          <w:rFonts w:ascii="Times New Roman" w:hAnsi="Times New Roman" w:cs="Times New Roman"/>
          <w:sz w:val="28"/>
          <w:szCs w:val="28"/>
        </w:rPr>
        <w:t>по перечню</w:t>
      </w:r>
      <w:r>
        <w:rPr>
          <w:sz w:val="28"/>
          <w:szCs w:val="28"/>
        </w:rPr>
        <w:t xml:space="preserve"> </w:t>
      </w:r>
      <w:r w:rsidRPr="006B4B1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6B4B1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6B4B1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8220A" w:rsidRPr="003D65EA" w:rsidRDefault="0048220A" w:rsidP="00470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 xml:space="preserve">2. </w:t>
      </w:r>
      <w:r w:rsidRPr="003D65EA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города Перми произвести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Pr="003D65EA">
        <w:rPr>
          <w:rFonts w:ascii="Times New Roman" w:hAnsi="Times New Roman" w:cs="Times New Roman"/>
          <w:sz w:val="28"/>
          <w:szCs w:val="28"/>
        </w:rPr>
        <w:t xml:space="preserve">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5EA">
        <w:rPr>
          <w:rFonts w:ascii="Times New Roman" w:hAnsi="Times New Roman" w:cs="Times New Roman"/>
          <w:sz w:val="28"/>
          <w:szCs w:val="28"/>
        </w:rPr>
        <w:t>с 01.01.201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65EA">
        <w:rPr>
          <w:rFonts w:ascii="Times New Roman" w:hAnsi="Times New Roman" w:cs="Times New Roman"/>
          <w:sz w:val="28"/>
          <w:szCs w:val="28"/>
        </w:rPr>
        <w:t xml:space="preserve"> согласно пункту 1 настоящего решения.</w:t>
      </w:r>
    </w:p>
    <w:p w:rsidR="0048220A" w:rsidRPr="006B4B1B" w:rsidRDefault="0048220A" w:rsidP="00470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6B4B1B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6B4B1B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6B4B1B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 Скидка по арендной плате применяется при расчете арендной платы арендаторам, указанным в пункте 1 настоящего решения, не ранее чем с 01.01.2019.</w:t>
      </w:r>
    </w:p>
    <w:p w:rsidR="0048220A" w:rsidRPr="006B4B1B" w:rsidRDefault="0048220A" w:rsidP="00470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 xml:space="preserve">4.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6B4B1B">
        <w:rPr>
          <w:rFonts w:ascii="Times New Roman" w:hAnsi="Times New Roman" w:cs="Times New Roman"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8220A" w:rsidRPr="006B4B1B" w:rsidRDefault="0048220A" w:rsidP="00470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 xml:space="preserve">5. </w:t>
      </w:r>
      <w:r w:rsidRPr="000267C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 местному самоуправлению</w:t>
      </w:r>
      <w:r>
        <w:rPr>
          <w:rFonts w:ascii="Times New Roman" w:hAnsi="Times New Roman" w:cs="Times New Roman"/>
          <w:sz w:val="28"/>
          <w:szCs w:val="28"/>
        </w:rPr>
        <w:t xml:space="preserve"> и регламенту</w:t>
      </w:r>
      <w:r w:rsidRPr="00DE0067">
        <w:rPr>
          <w:rFonts w:ascii="Times New Roman" w:hAnsi="Times New Roman" w:cs="Times New Roman"/>
          <w:i/>
          <w:sz w:val="28"/>
          <w:szCs w:val="28"/>
        </w:rPr>
        <w:t>.</w:t>
      </w:r>
    </w:p>
    <w:p w:rsidR="0048220A" w:rsidRPr="0087143B" w:rsidRDefault="0048220A" w:rsidP="0048220A">
      <w:pPr>
        <w:spacing w:before="720"/>
        <w:jc w:val="both"/>
        <w:rPr>
          <w:sz w:val="28"/>
          <w:szCs w:val="28"/>
        </w:rPr>
      </w:pPr>
      <w:r w:rsidRPr="00125037">
        <w:rPr>
          <w:sz w:val="28"/>
          <w:szCs w:val="28"/>
        </w:rPr>
        <w:t xml:space="preserve">Председатель </w:t>
      </w:r>
      <w:r w:rsidRPr="00125037">
        <w:rPr>
          <w:sz w:val="28"/>
          <w:szCs w:val="28"/>
        </w:rPr>
        <w:br/>
        <w:t>Пермской городской Думы</w:t>
      </w:r>
      <w:r w:rsidRPr="00125037">
        <w:rPr>
          <w:sz w:val="28"/>
          <w:szCs w:val="28"/>
        </w:rPr>
        <w:tab/>
      </w:r>
      <w:r w:rsidRPr="00125037">
        <w:rPr>
          <w:sz w:val="28"/>
          <w:szCs w:val="28"/>
        </w:rPr>
        <w:tab/>
      </w:r>
      <w:r w:rsidRPr="00125037">
        <w:rPr>
          <w:sz w:val="28"/>
          <w:szCs w:val="28"/>
        </w:rPr>
        <w:tab/>
      </w:r>
      <w:r w:rsidRPr="00125037">
        <w:rPr>
          <w:sz w:val="28"/>
          <w:szCs w:val="28"/>
        </w:rPr>
        <w:tab/>
      </w:r>
      <w:r w:rsidRPr="00125037">
        <w:rPr>
          <w:sz w:val="28"/>
          <w:szCs w:val="28"/>
        </w:rPr>
        <w:tab/>
      </w:r>
      <w:r w:rsidRPr="0012503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284905" w:rsidRDefault="005B2B2D" w:rsidP="00025DB9">
      <w:pPr>
        <w:jc w:val="center"/>
        <w:rPr>
          <w:b/>
          <w:sz w:val="28"/>
          <w:szCs w:val="28"/>
        </w:rPr>
      </w:pPr>
      <w:r w:rsidRPr="005B2B2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16515" wp14:editId="3F2FD9FB">
                <wp:simplePos x="0" y="0"/>
                <wp:positionH relativeFrom="column">
                  <wp:posOffset>4445</wp:posOffset>
                </wp:positionH>
                <wp:positionV relativeFrom="paragraph">
                  <wp:posOffset>-3810</wp:posOffset>
                </wp:positionV>
                <wp:extent cx="6372860" cy="2476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B2D" w:rsidRDefault="005B2B2D" w:rsidP="005B2B2D"/>
                          <w:p w:rsidR="005B2B2D" w:rsidRDefault="005B2B2D" w:rsidP="005B2B2D"/>
                          <w:p w:rsidR="005B2B2D" w:rsidRDefault="005B2B2D" w:rsidP="005B2B2D"/>
                          <w:p w:rsidR="005B2B2D" w:rsidRDefault="005B2B2D" w:rsidP="005B2B2D"/>
                          <w:p w:rsidR="005B2B2D" w:rsidRDefault="005B2B2D" w:rsidP="005B2B2D"/>
                          <w:p w:rsidR="005B2B2D" w:rsidRDefault="005B2B2D" w:rsidP="005B2B2D">
                            <w:r>
                              <w:t>Верно</w:t>
                            </w:r>
                          </w:p>
                          <w:p w:rsidR="005B2B2D" w:rsidRDefault="005B2B2D" w:rsidP="005B2B2D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5B2B2D" w:rsidRDefault="005B2B2D" w:rsidP="005B2B2D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5B2B2D" w:rsidRDefault="005B2B2D" w:rsidP="005B2B2D">
                            <w:r>
                              <w:t xml:space="preserve">       09.2018</w:t>
                            </w:r>
                          </w:p>
                          <w:p w:rsidR="005B2B2D" w:rsidRDefault="005B2B2D" w:rsidP="005B2B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16515" id="Text Box 1025" o:spid="_x0000_s1029" type="#_x0000_t202" style="position:absolute;left:0;text-align:left;margin-left:.35pt;margin-top:-.3pt;width:501.8pt;height:1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" stroked="f">
                <v:textbox inset="0,0,0,0">
                  <w:txbxContent>
                    <w:p w:rsidR="005B2B2D" w:rsidRDefault="005B2B2D" w:rsidP="005B2B2D"/>
                    <w:p w:rsidR="005B2B2D" w:rsidRDefault="005B2B2D" w:rsidP="005B2B2D"/>
                    <w:p w:rsidR="005B2B2D" w:rsidRDefault="005B2B2D" w:rsidP="005B2B2D"/>
                    <w:p w:rsidR="005B2B2D" w:rsidRDefault="005B2B2D" w:rsidP="005B2B2D"/>
                    <w:p w:rsidR="005B2B2D" w:rsidRDefault="005B2B2D" w:rsidP="005B2B2D"/>
                    <w:p w:rsidR="005B2B2D" w:rsidRDefault="005B2B2D" w:rsidP="005B2B2D">
                      <w:r>
                        <w:t>Верно</w:t>
                      </w:r>
                    </w:p>
                    <w:p w:rsidR="005B2B2D" w:rsidRDefault="005B2B2D" w:rsidP="005B2B2D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5B2B2D" w:rsidRDefault="005B2B2D" w:rsidP="005B2B2D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5B2B2D" w:rsidRDefault="005B2B2D" w:rsidP="005B2B2D">
                      <w:r>
                        <w:t xml:space="preserve">       09.2018</w:t>
                      </w:r>
                    </w:p>
                    <w:p w:rsidR="005B2B2D" w:rsidRDefault="005B2B2D" w:rsidP="005B2B2D"/>
                  </w:txbxContent>
                </v:textbox>
              </v:shape>
            </w:pict>
          </mc:Fallback>
        </mc:AlternateConten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48220A" w:rsidRDefault="0048220A" w:rsidP="00BB4B87">
      <w:pPr>
        <w:pStyle w:val="ac"/>
        <w:ind w:firstLine="709"/>
        <w:rPr>
          <w:sz w:val="28"/>
          <w:szCs w:val="28"/>
        </w:rPr>
        <w:sectPr w:rsidR="0048220A" w:rsidSect="00A44226">
          <w:headerReference w:type="even" r:id="rId8"/>
          <w:headerReference w:type="default" r:id="rId9"/>
          <w:footerReference w:type="firs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48220A" w:rsidRDefault="0048220A" w:rsidP="00FF254D">
      <w:pPr>
        <w:pStyle w:val="ConsPlusNormal"/>
        <w:widowControl/>
        <w:ind w:left="1063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F254D" w:rsidRDefault="0048220A" w:rsidP="00FF254D">
      <w:pPr>
        <w:pStyle w:val="ConsPlusNormal"/>
        <w:widowControl/>
        <w:ind w:left="106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D60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D60">
        <w:rPr>
          <w:rFonts w:ascii="Times New Roman" w:hAnsi="Times New Roman" w:cs="Times New Roman"/>
          <w:sz w:val="28"/>
          <w:szCs w:val="28"/>
        </w:rPr>
        <w:t xml:space="preserve">Пермской городской </w:t>
      </w:r>
    </w:p>
    <w:p w:rsidR="0048220A" w:rsidRPr="00B77D60" w:rsidRDefault="0048220A" w:rsidP="00FF254D">
      <w:pPr>
        <w:pStyle w:val="ConsPlusNormal"/>
        <w:widowControl/>
        <w:ind w:left="106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D60">
        <w:rPr>
          <w:rFonts w:ascii="Times New Roman" w:hAnsi="Times New Roman" w:cs="Times New Roman"/>
          <w:sz w:val="28"/>
          <w:szCs w:val="28"/>
        </w:rPr>
        <w:t>Думы</w:t>
      </w:r>
      <w:r w:rsidR="00FF254D">
        <w:rPr>
          <w:rFonts w:ascii="Times New Roman" w:hAnsi="Times New Roman" w:cs="Times New Roman"/>
          <w:sz w:val="28"/>
          <w:szCs w:val="28"/>
        </w:rPr>
        <w:t xml:space="preserve"> от 23.10.2018 №</w:t>
      </w:r>
      <w:r w:rsidR="005B2B2D">
        <w:rPr>
          <w:rFonts w:ascii="Times New Roman" w:hAnsi="Times New Roman" w:cs="Times New Roman"/>
          <w:sz w:val="28"/>
          <w:szCs w:val="28"/>
        </w:rPr>
        <w:t xml:space="preserve"> 227</w:t>
      </w:r>
    </w:p>
    <w:p w:rsidR="0048220A" w:rsidRDefault="0048220A" w:rsidP="0048220A">
      <w:pPr>
        <w:pStyle w:val="ConsPlusNormal"/>
        <w:widowControl/>
        <w:ind w:left="7560" w:hanging="6480"/>
        <w:rPr>
          <w:rFonts w:ascii="Times New Roman" w:hAnsi="Times New Roman" w:cs="Times New Roman"/>
          <w:b/>
          <w:sz w:val="28"/>
          <w:szCs w:val="28"/>
        </w:rPr>
      </w:pPr>
    </w:p>
    <w:p w:rsidR="0048220A" w:rsidRDefault="0048220A" w:rsidP="0048220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D7BF4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</w:p>
    <w:p w:rsidR="0048220A" w:rsidRDefault="0048220A" w:rsidP="0048220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F4">
        <w:rPr>
          <w:rFonts w:ascii="Times New Roman" w:hAnsi="Times New Roman" w:cs="Times New Roman"/>
          <w:b/>
          <w:sz w:val="28"/>
          <w:szCs w:val="28"/>
        </w:rPr>
        <w:t>арендаторов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7D7BF4">
        <w:rPr>
          <w:rFonts w:ascii="Times New Roman" w:hAnsi="Times New Roman" w:cs="Times New Roman"/>
          <w:b/>
          <w:sz w:val="28"/>
          <w:szCs w:val="28"/>
        </w:rPr>
        <w:t>, имеющих право на получение в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D7B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году </w:t>
      </w:r>
    </w:p>
    <w:p w:rsidR="0048220A" w:rsidRDefault="0048220A" w:rsidP="0048220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F4">
        <w:rPr>
          <w:rFonts w:ascii="Times New Roman" w:hAnsi="Times New Roman" w:cs="Times New Roman"/>
          <w:b/>
          <w:sz w:val="28"/>
          <w:szCs w:val="28"/>
        </w:rPr>
        <w:t xml:space="preserve">муниципальной преференции в виде скидки по арендной плате </w:t>
      </w:r>
    </w:p>
    <w:p w:rsidR="0048220A" w:rsidRDefault="0048220A" w:rsidP="0048220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4342"/>
        <w:gridCol w:w="2977"/>
        <w:gridCol w:w="1418"/>
        <w:gridCol w:w="1701"/>
        <w:gridCol w:w="1275"/>
        <w:gridCol w:w="2835"/>
      </w:tblGrid>
      <w:tr w:rsidR="0048220A" w:rsidRPr="00E44359" w:rsidTr="00462BC7">
        <w:trPr>
          <w:trHeight w:val="14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48220A" w:rsidP="00B85A02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№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Default="0048220A" w:rsidP="00B85A02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 xml:space="preserve">Наименование арендатора </w:t>
            </w:r>
          </w:p>
          <w:p w:rsidR="0048220A" w:rsidRPr="00E44359" w:rsidRDefault="0048220A" w:rsidP="00B85A02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муниципального недвижимого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48220A" w:rsidP="00B85A02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Адрес арендуемого объекта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48220A" w:rsidP="00B85A02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Площадь арендуемого объекта недвижимого имущества (</w:t>
            </w:r>
            <w:proofErr w:type="spellStart"/>
            <w:r w:rsidRPr="00E44359">
              <w:rPr>
                <w:sz w:val="28"/>
                <w:szCs w:val="28"/>
              </w:rPr>
              <w:t>кв.м</w:t>
            </w:r>
            <w:proofErr w:type="spellEnd"/>
            <w:r w:rsidRPr="00E44359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Default="0048220A" w:rsidP="00B85A02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Площадь арендуемого объекта, на которую предоставляется скидка по арендной плате (</w:t>
            </w:r>
            <w:proofErr w:type="spellStart"/>
            <w:r w:rsidRPr="00E44359">
              <w:rPr>
                <w:sz w:val="28"/>
                <w:szCs w:val="28"/>
              </w:rPr>
              <w:t>кв.м</w:t>
            </w:r>
            <w:proofErr w:type="spellEnd"/>
            <w:r w:rsidRPr="00E44359">
              <w:rPr>
                <w:sz w:val="28"/>
                <w:szCs w:val="28"/>
              </w:rPr>
              <w:t>)</w:t>
            </w:r>
          </w:p>
          <w:p w:rsidR="0048220A" w:rsidRPr="00E44359" w:rsidRDefault="0048220A" w:rsidP="00B8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48220A" w:rsidP="00B85A02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Размер скидки по арендной плате (коэффициент)</w:t>
            </w:r>
          </w:p>
          <w:p w:rsidR="0048220A" w:rsidRPr="00E44359" w:rsidRDefault="0048220A" w:rsidP="00B8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48220A" w:rsidP="00B85A02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 xml:space="preserve">Цель предоставления </w:t>
            </w:r>
          </w:p>
          <w:p w:rsidR="0048220A" w:rsidRPr="00E44359" w:rsidRDefault="0048220A" w:rsidP="00B85A02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 xml:space="preserve">муниципальной преференции </w:t>
            </w:r>
          </w:p>
        </w:tc>
      </w:tr>
    </w:tbl>
    <w:p w:rsidR="0048220A" w:rsidRPr="00AC47C8" w:rsidRDefault="0048220A" w:rsidP="0048220A">
      <w:pPr>
        <w:rPr>
          <w:sz w:val="2"/>
          <w:szCs w:val="2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4342"/>
        <w:gridCol w:w="2977"/>
        <w:gridCol w:w="1418"/>
        <w:gridCol w:w="1701"/>
        <w:gridCol w:w="1275"/>
        <w:gridCol w:w="2835"/>
      </w:tblGrid>
      <w:tr w:rsidR="0048220A" w:rsidRPr="00E44359" w:rsidTr="00462BC7">
        <w:trPr>
          <w:cantSplit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48220A" w:rsidP="00B8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48220A" w:rsidP="00B8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48220A" w:rsidP="00B8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48220A" w:rsidP="00B8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48220A" w:rsidP="00B8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48220A" w:rsidP="00B8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48220A" w:rsidP="00B8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8220A" w:rsidRPr="00E44359" w:rsidTr="00462BC7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Default="0048220A" w:rsidP="00B85A02">
            <w:pPr>
              <w:rPr>
                <w:bCs/>
                <w:sz w:val="28"/>
                <w:szCs w:val="28"/>
              </w:rPr>
            </w:pPr>
            <w:r w:rsidRPr="004F05FE">
              <w:rPr>
                <w:bCs/>
                <w:sz w:val="28"/>
                <w:szCs w:val="28"/>
              </w:rPr>
              <w:t>Частное образовательное учреждение дополнительного профессионального образования «Центр инновационного развития человеческого потенциала и управления знаниями»</w:t>
            </w:r>
          </w:p>
          <w:p w:rsidR="0048220A" w:rsidRPr="0006737E" w:rsidRDefault="0048220A" w:rsidP="00B85A0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Default="0048220A" w:rsidP="00B85A02">
            <w:pPr>
              <w:rPr>
                <w:bCs/>
                <w:sz w:val="28"/>
                <w:szCs w:val="28"/>
              </w:rPr>
            </w:pPr>
            <w:r w:rsidRPr="004F05FE">
              <w:rPr>
                <w:bCs/>
                <w:sz w:val="28"/>
                <w:szCs w:val="28"/>
              </w:rPr>
              <w:t xml:space="preserve">614990, </w:t>
            </w:r>
            <w:proofErr w:type="spellStart"/>
            <w:r w:rsidRPr="004F05FE">
              <w:rPr>
                <w:bCs/>
                <w:sz w:val="28"/>
                <w:szCs w:val="28"/>
              </w:rPr>
              <w:t>г.Пермь</w:t>
            </w:r>
            <w:proofErr w:type="spellEnd"/>
            <w:r w:rsidRPr="004F05FE">
              <w:rPr>
                <w:bCs/>
                <w:sz w:val="28"/>
                <w:szCs w:val="28"/>
              </w:rPr>
              <w:t xml:space="preserve">, </w:t>
            </w:r>
          </w:p>
          <w:p w:rsidR="0048220A" w:rsidRPr="0006737E" w:rsidRDefault="0048220A" w:rsidP="00B85A02">
            <w:pPr>
              <w:rPr>
                <w:bCs/>
                <w:sz w:val="28"/>
                <w:szCs w:val="28"/>
              </w:rPr>
            </w:pPr>
            <w:r w:rsidRPr="004F05FE">
              <w:rPr>
                <w:bCs/>
                <w:sz w:val="28"/>
                <w:szCs w:val="28"/>
              </w:rPr>
              <w:t>ул.25 Октября,64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E83E97">
            <w:pPr>
              <w:ind w:right="-199" w:firstLine="175"/>
              <w:rPr>
                <w:bCs/>
                <w:sz w:val="28"/>
                <w:szCs w:val="28"/>
              </w:rPr>
            </w:pPr>
            <w:r w:rsidRPr="004F05FE">
              <w:rPr>
                <w:bCs/>
                <w:sz w:val="28"/>
                <w:szCs w:val="28"/>
              </w:rPr>
              <w:t>205,5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ind w:firstLine="200"/>
              <w:rPr>
                <w:bCs/>
                <w:sz w:val="28"/>
                <w:szCs w:val="28"/>
              </w:rPr>
            </w:pPr>
            <w:r w:rsidRPr="004F05FE">
              <w:rPr>
                <w:bCs/>
                <w:sz w:val="28"/>
                <w:szCs w:val="28"/>
              </w:rPr>
              <w:t>205,5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Default="0048220A" w:rsidP="00B85A02">
            <w:pPr>
              <w:rPr>
                <w:bCs/>
                <w:sz w:val="28"/>
                <w:szCs w:val="28"/>
              </w:rPr>
            </w:pPr>
            <w:r w:rsidRPr="004F05FE">
              <w:rPr>
                <w:bCs/>
                <w:sz w:val="28"/>
                <w:szCs w:val="28"/>
              </w:rPr>
              <w:t>Частное образовательное учреждение дополнительного профес</w:t>
            </w:r>
            <w:r w:rsidRPr="004F05FE">
              <w:rPr>
                <w:bCs/>
                <w:sz w:val="28"/>
                <w:szCs w:val="28"/>
              </w:rPr>
              <w:lastRenderedPageBreak/>
              <w:t>сионального образования «Центр инновационного развития человеческого потенциала и управления знаниями»</w:t>
            </w:r>
          </w:p>
          <w:p w:rsidR="0048220A" w:rsidRPr="004F05FE" w:rsidRDefault="0048220A" w:rsidP="00B85A0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Default="0048220A" w:rsidP="00B85A02">
            <w:pPr>
              <w:rPr>
                <w:bCs/>
                <w:sz w:val="28"/>
                <w:szCs w:val="28"/>
              </w:rPr>
            </w:pPr>
            <w:r w:rsidRPr="004F05FE">
              <w:rPr>
                <w:bCs/>
                <w:sz w:val="28"/>
                <w:szCs w:val="28"/>
              </w:rPr>
              <w:lastRenderedPageBreak/>
              <w:t xml:space="preserve">614990, </w:t>
            </w:r>
            <w:proofErr w:type="spellStart"/>
            <w:r w:rsidRPr="004F05FE">
              <w:rPr>
                <w:bCs/>
                <w:sz w:val="28"/>
                <w:szCs w:val="28"/>
              </w:rPr>
              <w:t>г.Пермь</w:t>
            </w:r>
            <w:proofErr w:type="spellEnd"/>
            <w:r w:rsidRPr="004F05FE">
              <w:rPr>
                <w:bCs/>
                <w:sz w:val="28"/>
                <w:szCs w:val="28"/>
              </w:rPr>
              <w:t xml:space="preserve">, </w:t>
            </w:r>
          </w:p>
          <w:p w:rsidR="0048220A" w:rsidRPr="004F05FE" w:rsidRDefault="0048220A" w:rsidP="00B85A02">
            <w:pPr>
              <w:rPr>
                <w:bCs/>
                <w:sz w:val="28"/>
                <w:szCs w:val="28"/>
              </w:rPr>
            </w:pPr>
            <w:r w:rsidRPr="004F05FE">
              <w:rPr>
                <w:bCs/>
                <w:sz w:val="28"/>
                <w:szCs w:val="28"/>
              </w:rPr>
              <w:t>ул.25 Октября,64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4F05FE" w:rsidRDefault="0048220A" w:rsidP="00B85A02">
            <w:pPr>
              <w:ind w:firstLine="200"/>
              <w:rPr>
                <w:bCs/>
                <w:sz w:val="28"/>
                <w:szCs w:val="28"/>
              </w:rPr>
            </w:pPr>
            <w:r w:rsidRPr="009D433C">
              <w:rPr>
                <w:bCs/>
                <w:sz w:val="28"/>
                <w:szCs w:val="28"/>
              </w:rPr>
              <w:t>753,5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4F05FE" w:rsidRDefault="0048220A" w:rsidP="00B85A02">
            <w:pPr>
              <w:ind w:firstLine="2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Default="0048220A" w:rsidP="00B85A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Default="0048220A" w:rsidP="00B8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C2D24">
              <w:rPr>
                <w:sz w:val="28"/>
                <w:szCs w:val="28"/>
              </w:rPr>
              <w:t>ек</w:t>
            </w:r>
            <w:r>
              <w:rPr>
                <w:sz w:val="28"/>
                <w:szCs w:val="28"/>
              </w:rPr>
              <w:t>оммерческое партнерство</w:t>
            </w:r>
            <w:r w:rsidRPr="00AC2D24">
              <w:rPr>
                <w:sz w:val="28"/>
                <w:szCs w:val="28"/>
              </w:rPr>
              <w:t xml:space="preserve"> «Пермская федерация бодибилдинга и фитнеса»</w:t>
            </w:r>
          </w:p>
          <w:p w:rsidR="0048220A" w:rsidRPr="0006737E" w:rsidRDefault="0048220A" w:rsidP="00B85A0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rPr>
                <w:sz w:val="28"/>
                <w:szCs w:val="28"/>
              </w:rPr>
            </w:pPr>
            <w:r w:rsidRPr="00AC2D24">
              <w:rPr>
                <w:sz w:val="28"/>
                <w:szCs w:val="28"/>
              </w:rPr>
              <w:t xml:space="preserve">614000, </w:t>
            </w:r>
            <w:proofErr w:type="spellStart"/>
            <w:r w:rsidRPr="00AC2D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Пермь</w:t>
            </w:r>
            <w:proofErr w:type="spellEnd"/>
            <w:r>
              <w:rPr>
                <w:sz w:val="28"/>
                <w:szCs w:val="28"/>
              </w:rPr>
              <w:t>, ул.Петропавловская,</w:t>
            </w:r>
            <w:r w:rsidRPr="00AC2D24">
              <w:rPr>
                <w:sz w:val="28"/>
                <w:szCs w:val="28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A14E1A" w:rsidRDefault="0048220A" w:rsidP="00B85A02">
            <w:pPr>
              <w:ind w:firstLine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A14E1A" w:rsidRDefault="0048220A" w:rsidP="00B85A02">
            <w:pPr>
              <w:ind w:firstLine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center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физической культуры и спорта</w:t>
            </w:r>
          </w:p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 xml:space="preserve">Общественная организация «Пермская Федерация </w:t>
            </w:r>
            <w:proofErr w:type="spellStart"/>
            <w:r w:rsidRPr="0006737E">
              <w:rPr>
                <w:sz w:val="28"/>
                <w:szCs w:val="28"/>
              </w:rPr>
              <w:t>аква</w:t>
            </w:r>
            <w:proofErr w:type="spellEnd"/>
            <w:r w:rsidRPr="0006737E">
              <w:rPr>
                <w:sz w:val="28"/>
                <w:szCs w:val="28"/>
              </w:rPr>
              <w:t xml:space="preserve"> аэробики»</w:t>
            </w:r>
          </w:p>
          <w:p w:rsidR="0048220A" w:rsidRPr="0006737E" w:rsidRDefault="0048220A" w:rsidP="00B85A0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 xml:space="preserve">614051, </w:t>
            </w:r>
            <w:proofErr w:type="spellStart"/>
            <w:r w:rsidRPr="0006737E">
              <w:rPr>
                <w:sz w:val="28"/>
                <w:szCs w:val="28"/>
              </w:rPr>
              <w:t>г.Пермь</w:t>
            </w:r>
            <w:proofErr w:type="spellEnd"/>
            <w:r w:rsidRPr="0006737E">
              <w:rPr>
                <w:sz w:val="28"/>
                <w:szCs w:val="28"/>
              </w:rPr>
              <w:t>, ул.Макаренко,25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ind w:firstLine="200"/>
              <w:jc w:val="center"/>
              <w:rPr>
                <w:sz w:val="28"/>
                <w:szCs w:val="28"/>
              </w:rPr>
            </w:pPr>
            <w:r w:rsidRPr="00A14E1A">
              <w:rPr>
                <w:sz w:val="28"/>
                <w:szCs w:val="28"/>
              </w:rPr>
              <w:t>476,5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ind w:firstLine="200"/>
              <w:jc w:val="center"/>
              <w:rPr>
                <w:sz w:val="28"/>
                <w:szCs w:val="28"/>
              </w:rPr>
            </w:pPr>
            <w:r w:rsidRPr="00A14E1A">
              <w:rPr>
                <w:sz w:val="28"/>
                <w:szCs w:val="28"/>
              </w:rPr>
              <w:t>476,5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center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физической культуры и спорта</w:t>
            </w:r>
          </w:p>
          <w:p w:rsidR="0048220A" w:rsidRPr="0006737E" w:rsidRDefault="0048220A" w:rsidP="00B85A02">
            <w:pPr>
              <w:rPr>
                <w:sz w:val="28"/>
                <w:szCs w:val="28"/>
              </w:rPr>
            </w:pP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Default="0048220A" w:rsidP="00B85A02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 xml:space="preserve">Общественная организация «Пермская Федерация </w:t>
            </w:r>
            <w:proofErr w:type="spellStart"/>
            <w:r w:rsidRPr="0006737E">
              <w:rPr>
                <w:sz w:val="28"/>
                <w:szCs w:val="28"/>
              </w:rPr>
              <w:t>аква</w:t>
            </w:r>
            <w:proofErr w:type="spellEnd"/>
            <w:r w:rsidRPr="0006737E">
              <w:rPr>
                <w:sz w:val="28"/>
                <w:szCs w:val="28"/>
              </w:rPr>
              <w:t xml:space="preserve"> аэробики»</w:t>
            </w:r>
          </w:p>
          <w:p w:rsidR="0048220A" w:rsidRPr="0006737E" w:rsidRDefault="0048220A" w:rsidP="00B85A0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 xml:space="preserve">614051, </w:t>
            </w:r>
            <w:proofErr w:type="spellStart"/>
            <w:r w:rsidRPr="0006737E">
              <w:rPr>
                <w:sz w:val="28"/>
                <w:szCs w:val="28"/>
              </w:rPr>
              <w:t>г.Пермь</w:t>
            </w:r>
            <w:proofErr w:type="spellEnd"/>
            <w:r w:rsidRPr="0006737E">
              <w:rPr>
                <w:sz w:val="28"/>
                <w:szCs w:val="28"/>
              </w:rPr>
              <w:t>, ул.Макаренко,25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ind w:firstLine="200"/>
              <w:jc w:val="center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165,60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ind w:firstLine="200"/>
              <w:jc w:val="center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165,60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center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физической культуры и спорта</w:t>
            </w:r>
          </w:p>
          <w:p w:rsidR="0048220A" w:rsidRPr="0006737E" w:rsidRDefault="0048220A" w:rsidP="00B85A02">
            <w:pPr>
              <w:rPr>
                <w:sz w:val="28"/>
                <w:szCs w:val="28"/>
              </w:rPr>
            </w:pP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Default="0048220A" w:rsidP="00B85A02">
            <w:pPr>
              <w:rPr>
                <w:bCs/>
                <w:sz w:val="28"/>
                <w:szCs w:val="28"/>
              </w:rPr>
            </w:pPr>
            <w:r w:rsidRPr="00392299">
              <w:rPr>
                <w:bCs/>
                <w:sz w:val="28"/>
                <w:szCs w:val="28"/>
              </w:rPr>
              <w:t xml:space="preserve">Частное образовательное </w:t>
            </w:r>
            <w:proofErr w:type="spellStart"/>
            <w:proofErr w:type="gramStart"/>
            <w:r w:rsidRPr="00392299">
              <w:rPr>
                <w:bCs/>
                <w:sz w:val="28"/>
                <w:szCs w:val="28"/>
              </w:rPr>
              <w:t>учре-ждение</w:t>
            </w:r>
            <w:proofErr w:type="spellEnd"/>
            <w:proofErr w:type="gramEnd"/>
            <w:r w:rsidRPr="00392299">
              <w:rPr>
                <w:bCs/>
                <w:sz w:val="28"/>
                <w:szCs w:val="28"/>
              </w:rPr>
              <w:t xml:space="preserve"> дополнительного профессионального образования «Учеб</w:t>
            </w:r>
            <w:r>
              <w:rPr>
                <w:bCs/>
                <w:sz w:val="28"/>
                <w:szCs w:val="28"/>
              </w:rPr>
              <w:t>ный комбинат по</w:t>
            </w:r>
            <w:r w:rsidRPr="00392299">
              <w:rPr>
                <w:bCs/>
                <w:sz w:val="28"/>
                <w:szCs w:val="28"/>
              </w:rPr>
              <w:t>требительской кооперации»</w:t>
            </w:r>
          </w:p>
          <w:p w:rsidR="0048220A" w:rsidRPr="00392299" w:rsidRDefault="0048220A" w:rsidP="00B85A0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rPr>
                <w:bCs/>
                <w:sz w:val="28"/>
                <w:szCs w:val="28"/>
              </w:rPr>
            </w:pPr>
            <w:r w:rsidRPr="0006737E">
              <w:rPr>
                <w:bCs/>
                <w:sz w:val="28"/>
                <w:szCs w:val="28"/>
              </w:rPr>
              <w:t xml:space="preserve">614095, </w:t>
            </w:r>
            <w:proofErr w:type="spellStart"/>
            <w:r w:rsidRPr="0006737E">
              <w:rPr>
                <w:bCs/>
                <w:sz w:val="28"/>
                <w:szCs w:val="28"/>
              </w:rPr>
              <w:t>г.Пермь</w:t>
            </w:r>
            <w:proofErr w:type="spellEnd"/>
            <w:r w:rsidRPr="0006737E">
              <w:rPr>
                <w:bCs/>
                <w:sz w:val="28"/>
                <w:szCs w:val="28"/>
              </w:rPr>
              <w:t>, ул.Стахановская,18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ind w:firstLine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ind w:firstLine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center"/>
              <w:rPr>
                <w:bCs/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Частное 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общеобразовательное учреждение «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Средняя общеобразовате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льная школа - Европейская школа»</w:t>
            </w:r>
          </w:p>
          <w:p w:rsidR="00E83E97" w:rsidRDefault="00E83E97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  <w:p w:rsidR="00462BC7" w:rsidRPr="00DC19BC" w:rsidRDefault="00462BC7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614022,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, 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проспект Декабристов, 20а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1355,30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1355,3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Частное 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общеобразовательное учреждение «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Средняя общеобразовате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льная школа - Европейская школа»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614066,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 ул.Мира,68б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1035,60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1035,60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общеобр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азовательное учреждение «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Средняя общеобразовате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льная школа - Европейская школа»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6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14022, </w:t>
            </w:r>
            <w:proofErr w:type="spellStart"/>
            <w:r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>
              <w:rPr>
                <w:bCs/>
                <w:color w:val="000000"/>
                <w:sz w:val="28"/>
                <w:szCs w:val="24"/>
                <w:lang w:bidi="ru-RU"/>
              </w:rPr>
              <w:t>, ул.Самолетная,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2306,80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2306,80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Автономная некоммерческая организация дополнительного образования де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тей «Буратино»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6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14010, </w:t>
            </w:r>
            <w:proofErr w:type="spellStart"/>
            <w:r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>
              <w:rPr>
                <w:bCs/>
                <w:color w:val="000000"/>
                <w:sz w:val="28"/>
                <w:szCs w:val="24"/>
                <w:lang w:bidi="ru-RU"/>
              </w:rPr>
              <w:t>, ул.Куйбышева,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526,90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526,90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55" w:rsidRDefault="00DF7C55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Индивидуальный </w:t>
            </w:r>
            <w:r w:rsidR="0048220A" w:rsidRPr="00DC19BC">
              <w:rPr>
                <w:bCs/>
                <w:color w:val="000000"/>
                <w:sz w:val="28"/>
                <w:szCs w:val="24"/>
                <w:lang w:bidi="ru-RU"/>
              </w:rPr>
              <w:t>предпринима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тель </w:t>
            </w:r>
            <w:r w:rsidR="0048220A"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Галанова Марина 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Владимировна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614104,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 ул.Уссурийская,15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107,50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107,50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учреждение дошк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 xml:space="preserve">ольного 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br/>
              <w:t xml:space="preserve">образования 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br/>
              <w:t>«Детский сад «</w:t>
            </w:r>
            <w:proofErr w:type="spellStart"/>
            <w:r>
              <w:rPr>
                <w:bCs/>
                <w:color w:val="000000"/>
                <w:sz w:val="28"/>
                <w:szCs w:val="24"/>
                <w:lang w:bidi="ru-RU"/>
              </w:rPr>
              <w:t>Пермячок</w:t>
            </w:r>
            <w:proofErr w:type="spellEnd"/>
            <w:r>
              <w:rPr>
                <w:bCs/>
                <w:color w:val="000000"/>
                <w:sz w:val="28"/>
                <w:szCs w:val="24"/>
                <w:lang w:bidi="ru-RU"/>
              </w:rPr>
              <w:t>»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C39DE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614017,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, 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проспект Парковый,8</w:t>
            </w:r>
            <w:proofErr w:type="gram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а, 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br/>
              <w:t>литер</w:t>
            </w:r>
            <w:proofErr w:type="gram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1204,20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1204,20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Дошкольное обра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зовательное частное учреждение «Детский сад «Солнышко»</w:t>
            </w:r>
          </w:p>
          <w:p w:rsidR="00E83E97" w:rsidRPr="00DC19BC" w:rsidRDefault="00E83E97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614051,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 ул.Пономарева,75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287,90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287,90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Автономная некоммерческая общеоб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разовательная организация «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Центр развития ребенка 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br/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lastRenderedPageBreak/>
              <w:t>«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Золо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той ключик»</w:t>
            </w:r>
          </w:p>
          <w:p w:rsidR="00462BC7" w:rsidRPr="00DC19BC" w:rsidRDefault="00462BC7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lastRenderedPageBreak/>
              <w:t xml:space="preserve">614081,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 ул.Голева,12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1322,50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1322,50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учреждение дошкольного об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разования «</w:t>
            </w:r>
            <w:proofErr w:type="spellStart"/>
            <w:r>
              <w:rPr>
                <w:bCs/>
                <w:color w:val="000000"/>
                <w:sz w:val="28"/>
                <w:szCs w:val="24"/>
                <w:lang w:bidi="ru-RU"/>
              </w:rPr>
              <w:t>Вербалика</w:t>
            </w:r>
            <w:proofErr w:type="spellEnd"/>
            <w:r>
              <w:rPr>
                <w:bCs/>
                <w:color w:val="000000"/>
                <w:sz w:val="28"/>
                <w:szCs w:val="24"/>
                <w:lang w:bidi="ru-RU"/>
              </w:rPr>
              <w:t>»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614031,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 ул.Костычева,23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248,40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248,40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учреждение дошкольного об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разования «</w:t>
            </w:r>
            <w:proofErr w:type="spellStart"/>
            <w:r>
              <w:rPr>
                <w:bCs/>
                <w:color w:val="000000"/>
                <w:sz w:val="28"/>
                <w:szCs w:val="24"/>
                <w:lang w:bidi="ru-RU"/>
              </w:rPr>
              <w:t>Вербалика</w:t>
            </w:r>
            <w:proofErr w:type="spellEnd"/>
            <w:r>
              <w:rPr>
                <w:bCs/>
                <w:color w:val="000000"/>
                <w:sz w:val="28"/>
                <w:szCs w:val="24"/>
                <w:lang w:bidi="ru-RU"/>
              </w:rPr>
              <w:t>»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614031,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 ул.Костычева,23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287,70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287,70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учреждение дошкольного об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разования «</w:t>
            </w:r>
            <w:proofErr w:type="spellStart"/>
            <w:r>
              <w:rPr>
                <w:bCs/>
                <w:color w:val="000000"/>
                <w:sz w:val="28"/>
                <w:szCs w:val="24"/>
                <w:lang w:bidi="ru-RU"/>
              </w:rPr>
              <w:t>Вербалика</w:t>
            </w:r>
            <w:proofErr w:type="spellEnd"/>
            <w:r>
              <w:rPr>
                <w:bCs/>
                <w:color w:val="000000"/>
                <w:sz w:val="28"/>
                <w:szCs w:val="24"/>
                <w:lang w:bidi="ru-RU"/>
              </w:rPr>
              <w:t>»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614031,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 ул.Костычева,23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108,10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108,10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дошкольное образова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тельное учреждение «Радуга»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614000,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 ул.Студенческая,22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152,70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152,70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дошкольное образова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тельное учреждение «Радуга»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614000,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 ул.Пушкарская,132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207,10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207,10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дошкольное образова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тельное учреждение «Радуга»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614000,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ул.Гамовская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 2-я,21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283,10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283,10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дошкольное образова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тельное учреждение «Детский сад Мишутка»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614022,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 ул.Снайперов,9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68,30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68,30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дошкольное образова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тельное учреждение «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Детский сад 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Мишутка»</w:t>
            </w:r>
          </w:p>
          <w:p w:rsidR="00462BC7" w:rsidRDefault="00462BC7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  <w:p w:rsidR="00462BC7" w:rsidRPr="00DC19BC" w:rsidRDefault="00462BC7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614094,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, 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шоссе Космонавтов,53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418,20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418,20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дошкольное образова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тельное учреждение «Детский сад Мишутка»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614094,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, 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шоссе Космонавтов,53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441,00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441,00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Частное дошкольное образова</w:t>
            </w:r>
            <w:r>
              <w:rPr>
                <w:bCs/>
                <w:color w:val="000000"/>
                <w:sz w:val="28"/>
                <w:szCs w:val="24"/>
                <w:lang w:bidi="ru-RU"/>
              </w:rPr>
              <w:t>тельное учреждение «Детский сад Мишутка»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614094,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, 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шоссе Космонавтов,53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5B2B2D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Частное дошкольное образовательное учреждение </w:t>
            </w:r>
            <w:r w:rsidR="00462BC7">
              <w:rPr>
                <w:bCs/>
                <w:color w:val="000000"/>
                <w:sz w:val="28"/>
                <w:szCs w:val="24"/>
                <w:lang w:bidi="ru-RU"/>
              </w:rPr>
              <w:t>«</w:t>
            </w: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Детский сад Мишутка</w:t>
            </w:r>
            <w:r w:rsidR="00462BC7">
              <w:rPr>
                <w:bCs/>
                <w:color w:val="000000"/>
                <w:sz w:val="28"/>
                <w:szCs w:val="24"/>
                <w:lang w:bidi="ru-RU"/>
              </w:rPr>
              <w:t>»</w:t>
            </w:r>
          </w:p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 xml:space="preserve">614094, </w:t>
            </w:r>
            <w:proofErr w:type="spellStart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, ул.Связистов,20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72,70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ind w:firstLine="20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72,70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5B2B2D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5B2B2D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>Ассоциация кинематографистов кино</w:t>
            </w:r>
            <w:r>
              <w:rPr>
                <w:color w:val="000000"/>
                <w:sz w:val="28"/>
                <w:szCs w:val="28"/>
                <w:lang w:bidi="ru-RU"/>
              </w:rPr>
              <w:t>студия «Новый Курс»</w:t>
            </w:r>
          </w:p>
          <w:p w:rsidR="0048220A" w:rsidRPr="00DC19BC" w:rsidRDefault="0048220A" w:rsidP="005B2B2D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>61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4007,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г.Пермь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>, ул.Народовольчес</w:t>
            </w:r>
            <w:r w:rsidRPr="00DC19BC">
              <w:rPr>
                <w:color w:val="000000"/>
                <w:sz w:val="28"/>
                <w:szCs w:val="28"/>
                <w:lang w:bidi="ru-RU"/>
              </w:rPr>
              <w:t>кая,3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>110,10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>110,10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bCs/>
                <w:color w:val="000000"/>
                <w:sz w:val="28"/>
                <w:szCs w:val="28"/>
                <w:lang w:bidi="ru-RU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культуры, искусства и сохранение культурных ценностей </w:t>
            </w:r>
          </w:p>
        </w:tc>
      </w:tr>
      <w:tr w:rsidR="0048220A" w:rsidRPr="00E44359" w:rsidTr="005B2B2D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0A" w:rsidRPr="00DC19BC" w:rsidRDefault="0048220A" w:rsidP="00B85A0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>Частное профессиональное обра</w:t>
            </w:r>
            <w:r>
              <w:rPr>
                <w:color w:val="000000"/>
                <w:sz w:val="28"/>
                <w:szCs w:val="28"/>
                <w:lang w:bidi="ru-RU"/>
              </w:rPr>
              <w:t>зовательное учреждение «</w:t>
            </w:r>
            <w:r w:rsidRPr="00DC19BC">
              <w:rPr>
                <w:color w:val="000000"/>
                <w:sz w:val="28"/>
                <w:szCs w:val="28"/>
                <w:lang w:bidi="ru-RU"/>
              </w:rPr>
              <w:t>Мерку</w:t>
            </w:r>
            <w:r>
              <w:rPr>
                <w:color w:val="000000"/>
                <w:sz w:val="28"/>
                <w:szCs w:val="28"/>
                <w:lang w:bidi="ru-RU"/>
              </w:rPr>
              <w:t>рий»</w:t>
            </w:r>
          </w:p>
          <w:p w:rsidR="0048220A" w:rsidRPr="00DC19BC" w:rsidRDefault="0048220A" w:rsidP="00B85A0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 xml:space="preserve">614095, </w:t>
            </w:r>
            <w:proofErr w:type="spellStart"/>
            <w:r w:rsidRPr="00DC19BC">
              <w:rPr>
                <w:color w:val="000000"/>
                <w:sz w:val="28"/>
                <w:szCs w:val="28"/>
                <w:lang w:bidi="ru-RU"/>
              </w:rPr>
              <w:t>г.Пермь</w:t>
            </w:r>
            <w:proofErr w:type="spellEnd"/>
            <w:r w:rsidRPr="00DC19BC">
              <w:rPr>
                <w:color w:val="000000"/>
                <w:sz w:val="28"/>
                <w:szCs w:val="28"/>
                <w:lang w:bidi="ru-RU"/>
              </w:rPr>
              <w:t>, ул.Стахановская,18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>33,80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>33,80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5B2B2D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0A" w:rsidRPr="00DC19BC" w:rsidRDefault="0048220A" w:rsidP="00B85A0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>Частное профессиональное обра</w:t>
            </w:r>
            <w:r>
              <w:rPr>
                <w:color w:val="000000"/>
                <w:sz w:val="28"/>
                <w:szCs w:val="28"/>
                <w:lang w:bidi="ru-RU"/>
              </w:rPr>
              <w:t>зовательное учреждение «</w:t>
            </w:r>
            <w:r w:rsidRPr="00DC19BC">
              <w:rPr>
                <w:color w:val="000000"/>
                <w:sz w:val="28"/>
                <w:szCs w:val="28"/>
                <w:lang w:bidi="ru-RU"/>
              </w:rPr>
              <w:t>Мерку</w:t>
            </w:r>
            <w:r>
              <w:rPr>
                <w:color w:val="000000"/>
                <w:sz w:val="28"/>
                <w:szCs w:val="28"/>
                <w:lang w:bidi="ru-RU"/>
              </w:rPr>
              <w:t>рий»</w:t>
            </w:r>
          </w:p>
          <w:p w:rsidR="0048220A" w:rsidRPr="00DC19BC" w:rsidRDefault="0048220A" w:rsidP="00B85A0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 xml:space="preserve">614095, </w:t>
            </w:r>
            <w:proofErr w:type="spellStart"/>
            <w:r w:rsidRPr="00DC19BC">
              <w:rPr>
                <w:color w:val="000000"/>
                <w:sz w:val="28"/>
                <w:szCs w:val="28"/>
                <w:lang w:bidi="ru-RU"/>
              </w:rPr>
              <w:t>г.Пермь</w:t>
            </w:r>
            <w:proofErr w:type="spellEnd"/>
            <w:r w:rsidRPr="00DC19BC">
              <w:rPr>
                <w:color w:val="000000"/>
                <w:sz w:val="28"/>
                <w:szCs w:val="28"/>
                <w:lang w:bidi="ru-RU"/>
              </w:rPr>
              <w:t>, ул.Стахановская,18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>37,30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>37,30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0A" w:rsidRDefault="0048220A" w:rsidP="00B85A0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>Частное профессиональное обра</w:t>
            </w:r>
            <w:r>
              <w:rPr>
                <w:color w:val="000000"/>
                <w:sz w:val="28"/>
                <w:szCs w:val="28"/>
                <w:lang w:bidi="ru-RU"/>
              </w:rPr>
              <w:t>зовательное учреждение «</w:t>
            </w:r>
            <w:r w:rsidRPr="00DC19BC">
              <w:rPr>
                <w:color w:val="000000"/>
                <w:sz w:val="28"/>
                <w:szCs w:val="28"/>
                <w:lang w:bidi="ru-RU"/>
              </w:rPr>
              <w:t>Мерку</w:t>
            </w:r>
            <w:r>
              <w:rPr>
                <w:color w:val="000000"/>
                <w:sz w:val="28"/>
                <w:szCs w:val="28"/>
                <w:lang w:bidi="ru-RU"/>
              </w:rPr>
              <w:t>рий»</w:t>
            </w:r>
          </w:p>
          <w:p w:rsidR="0048220A" w:rsidRPr="00DC19BC" w:rsidRDefault="0048220A" w:rsidP="00B85A0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  <w:p w:rsidR="0048220A" w:rsidRPr="00DC19BC" w:rsidRDefault="0048220A" w:rsidP="00B85A0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 xml:space="preserve">614095, </w:t>
            </w:r>
            <w:proofErr w:type="spellStart"/>
            <w:r w:rsidRPr="00DC19BC">
              <w:rPr>
                <w:color w:val="000000"/>
                <w:sz w:val="28"/>
                <w:szCs w:val="28"/>
                <w:lang w:bidi="ru-RU"/>
              </w:rPr>
              <w:t>г.Пермь</w:t>
            </w:r>
            <w:proofErr w:type="spellEnd"/>
            <w:r w:rsidRPr="00DC19BC">
              <w:rPr>
                <w:color w:val="000000"/>
                <w:sz w:val="28"/>
                <w:szCs w:val="28"/>
                <w:lang w:bidi="ru-RU"/>
              </w:rPr>
              <w:t>, ул.Стахановская,18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>65,30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>65,30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C19BC">
              <w:rPr>
                <w:color w:val="000000"/>
                <w:sz w:val="28"/>
                <w:szCs w:val="28"/>
                <w:lang w:bidi="ru-RU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 w:rsidRPr="0006737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0A" w:rsidRPr="00DC19BC" w:rsidRDefault="0048220A" w:rsidP="00B85A02">
            <w:pPr>
              <w:widowControl w:val="0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>Акционерное общество «</w:t>
            </w:r>
            <w:r w:rsidRPr="00DC19BC">
              <w:rPr>
                <w:color w:val="000000"/>
                <w:sz w:val="28"/>
                <w:szCs w:val="24"/>
                <w:lang w:bidi="ru-RU"/>
              </w:rPr>
              <w:t>Меди</w:t>
            </w:r>
            <w:r>
              <w:rPr>
                <w:color w:val="000000"/>
                <w:sz w:val="28"/>
                <w:szCs w:val="24"/>
                <w:lang w:bidi="ru-RU"/>
              </w:rPr>
              <w:t>цинский центр «</w:t>
            </w:r>
            <w:r w:rsidRPr="00DC19BC">
              <w:rPr>
                <w:color w:val="000000"/>
                <w:sz w:val="28"/>
                <w:szCs w:val="24"/>
                <w:lang w:bidi="ru-RU"/>
              </w:rPr>
              <w:t>Философия красо</w:t>
            </w:r>
            <w:r>
              <w:rPr>
                <w:color w:val="000000"/>
                <w:sz w:val="28"/>
                <w:szCs w:val="24"/>
                <w:lang w:bidi="ru-RU"/>
              </w:rPr>
              <w:t>ты и здоровья»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color w:val="000000"/>
                <w:sz w:val="28"/>
                <w:szCs w:val="24"/>
                <w:lang w:bidi="ru-RU"/>
              </w:rPr>
              <w:t xml:space="preserve">614014, </w:t>
            </w:r>
            <w:proofErr w:type="spellStart"/>
            <w:r w:rsidRPr="00DC19BC">
              <w:rPr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color w:val="000000"/>
                <w:sz w:val="28"/>
                <w:szCs w:val="24"/>
                <w:lang w:bidi="ru-RU"/>
              </w:rPr>
              <w:t>, ул.Постаногова,7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color w:val="000000"/>
                <w:sz w:val="28"/>
                <w:szCs w:val="24"/>
                <w:lang w:bidi="ru-RU"/>
              </w:rPr>
              <w:t>690,00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color w:val="000000"/>
                <w:sz w:val="28"/>
                <w:szCs w:val="24"/>
                <w:lang w:bidi="ru-RU"/>
              </w:rPr>
              <w:t>690,00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охрана здоровья граждан 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174E4F" w:rsidRDefault="0048220A" w:rsidP="00B85A02">
            <w:pPr>
              <w:widowControl w:val="0"/>
              <w:rPr>
                <w:sz w:val="28"/>
                <w:szCs w:val="24"/>
                <w:lang w:bidi="ru-RU"/>
              </w:rPr>
            </w:pPr>
            <w:r w:rsidRPr="00174E4F">
              <w:rPr>
                <w:sz w:val="28"/>
                <w:szCs w:val="24"/>
                <w:lang w:bidi="ru-RU"/>
              </w:rPr>
              <w:t>Общество с ограниченной ответственностью «Елизаветинская больница»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174E4F" w:rsidRDefault="0048220A" w:rsidP="00B85A02">
            <w:pPr>
              <w:widowControl w:val="0"/>
              <w:rPr>
                <w:sz w:val="28"/>
                <w:szCs w:val="24"/>
                <w:lang w:bidi="ru-RU"/>
              </w:rPr>
            </w:pPr>
            <w:r w:rsidRPr="00174E4F">
              <w:rPr>
                <w:sz w:val="28"/>
                <w:szCs w:val="24"/>
                <w:lang w:bidi="ru-RU"/>
              </w:rPr>
              <w:t xml:space="preserve">614068, </w:t>
            </w:r>
            <w:proofErr w:type="spellStart"/>
            <w:r w:rsidRPr="00174E4F">
              <w:rPr>
                <w:sz w:val="28"/>
                <w:szCs w:val="24"/>
                <w:lang w:bidi="ru-RU"/>
              </w:rPr>
              <w:t>г.Пермь</w:t>
            </w:r>
            <w:proofErr w:type="spellEnd"/>
            <w:r w:rsidRPr="00174E4F">
              <w:rPr>
                <w:sz w:val="28"/>
                <w:szCs w:val="24"/>
                <w:lang w:bidi="ru-RU"/>
              </w:rPr>
              <w:t>, ул.Екатерининская,224, корпус ВВ1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174E4F" w:rsidRDefault="0048220A" w:rsidP="00B85A02">
            <w:pPr>
              <w:widowControl w:val="0"/>
              <w:jc w:val="center"/>
              <w:rPr>
                <w:sz w:val="28"/>
                <w:szCs w:val="24"/>
                <w:lang w:bidi="ru-RU"/>
              </w:rPr>
            </w:pPr>
            <w:r w:rsidRPr="00174E4F">
              <w:rPr>
                <w:sz w:val="28"/>
                <w:szCs w:val="24"/>
                <w:lang w:bidi="ru-RU"/>
              </w:rPr>
              <w:t>5543,40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174E4F" w:rsidRDefault="0048220A" w:rsidP="00B85A02">
            <w:pPr>
              <w:widowControl w:val="0"/>
              <w:jc w:val="center"/>
              <w:rPr>
                <w:sz w:val="28"/>
                <w:szCs w:val="24"/>
                <w:lang w:bidi="ru-RU"/>
              </w:rPr>
            </w:pPr>
            <w:r w:rsidRPr="00174E4F">
              <w:rPr>
                <w:sz w:val="28"/>
                <w:szCs w:val="24"/>
                <w:lang w:bidi="ru-RU"/>
              </w:rPr>
              <w:t xml:space="preserve">3627,80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174E4F" w:rsidRDefault="0048220A" w:rsidP="00B85A02">
            <w:pPr>
              <w:widowControl w:val="0"/>
              <w:jc w:val="center"/>
              <w:rPr>
                <w:sz w:val="28"/>
                <w:szCs w:val="24"/>
                <w:lang w:bidi="ru-RU"/>
              </w:rPr>
            </w:pPr>
            <w:r w:rsidRPr="00174E4F">
              <w:rPr>
                <w:sz w:val="28"/>
                <w:szCs w:val="24"/>
                <w:lang w:bidi="ru-RU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174E4F" w:rsidRDefault="0048220A" w:rsidP="00B85A02">
            <w:pPr>
              <w:jc w:val="both"/>
              <w:rPr>
                <w:sz w:val="28"/>
                <w:szCs w:val="28"/>
              </w:rPr>
            </w:pPr>
            <w:r w:rsidRPr="00174E4F">
              <w:rPr>
                <w:sz w:val="28"/>
                <w:szCs w:val="28"/>
              </w:rPr>
              <w:t>охрана здоровья граждан</w:t>
            </w:r>
          </w:p>
        </w:tc>
      </w:tr>
      <w:tr w:rsidR="0048220A" w:rsidRPr="00E44359" w:rsidTr="00462BC7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E44359" w:rsidRDefault="00FF254D" w:rsidP="00FF254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20A" w:rsidRPr="00DC19BC" w:rsidRDefault="0048220A" w:rsidP="00B85A0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color w:val="000000"/>
                <w:sz w:val="28"/>
                <w:szCs w:val="24"/>
                <w:lang w:bidi="ru-RU"/>
              </w:rPr>
              <w:t>Пермская местная общественная орга</w:t>
            </w:r>
            <w:r>
              <w:rPr>
                <w:color w:val="000000"/>
                <w:sz w:val="28"/>
                <w:szCs w:val="24"/>
                <w:lang w:bidi="ru-RU"/>
              </w:rPr>
              <w:t>низация «</w:t>
            </w:r>
            <w:proofErr w:type="spellStart"/>
            <w:r w:rsidRPr="00DC19BC">
              <w:rPr>
                <w:color w:val="000000"/>
                <w:sz w:val="28"/>
                <w:szCs w:val="24"/>
                <w:lang w:bidi="ru-RU"/>
              </w:rPr>
              <w:t>Орджоникидзевское</w:t>
            </w:r>
            <w:proofErr w:type="spellEnd"/>
            <w:r w:rsidRPr="00DC19BC">
              <w:rPr>
                <w:color w:val="000000"/>
                <w:sz w:val="28"/>
                <w:szCs w:val="24"/>
                <w:lang w:bidi="ru-RU"/>
              </w:rPr>
              <w:t xml:space="preserve"> районное общество охотни</w:t>
            </w:r>
            <w:r>
              <w:rPr>
                <w:color w:val="000000"/>
                <w:sz w:val="28"/>
                <w:szCs w:val="24"/>
                <w:lang w:bidi="ru-RU"/>
              </w:rPr>
              <w:t>ков и рыболовов»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rPr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color w:val="000000"/>
                <w:sz w:val="28"/>
                <w:szCs w:val="24"/>
                <w:lang w:bidi="ru-RU"/>
              </w:rPr>
              <w:t xml:space="preserve">614026, </w:t>
            </w:r>
            <w:proofErr w:type="spellStart"/>
            <w:r w:rsidRPr="00DC19BC">
              <w:rPr>
                <w:color w:val="000000"/>
                <w:sz w:val="28"/>
                <w:szCs w:val="24"/>
                <w:lang w:bidi="ru-RU"/>
              </w:rPr>
              <w:t>г.Пермь</w:t>
            </w:r>
            <w:proofErr w:type="spellEnd"/>
            <w:r w:rsidRPr="00DC19BC">
              <w:rPr>
                <w:color w:val="000000"/>
                <w:sz w:val="28"/>
                <w:szCs w:val="24"/>
                <w:lang w:bidi="ru-RU"/>
              </w:rPr>
              <w:t>, ул.Цимлянская,9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color w:val="000000"/>
                <w:sz w:val="28"/>
                <w:szCs w:val="24"/>
                <w:lang w:bidi="ru-RU"/>
              </w:rPr>
              <w:t>31,90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color w:val="000000"/>
                <w:sz w:val="28"/>
                <w:szCs w:val="24"/>
                <w:lang w:bidi="ru-RU"/>
              </w:rPr>
              <w:t>31,90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DC19BC" w:rsidRDefault="0048220A" w:rsidP="00B85A02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DC19BC">
              <w:rPr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0A" w:rsidRPr="0006737E" w:rsidRDefault="0048220A" w:rsidP="00B8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физической культуры и спорта</w:t>
            </w:r>
          </w:p>
        </w:tc>
      </w:tr>
    </w:tbl>
    <w:p w:rsidR="0048220A" w:rsidRDefault="0048220A" w:rsidP="004822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3FE4" w:rsidRDefault="00FD0A67" w:rsidP="005B2B2D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48220A">
      <w:headerReference w:type="default" r:id="rId11"/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B2B2D">
      <w:rPr>
        <w:noProof/>
        <w:snapToGrid w:val="0"/>
        <w:sz w:val="16"/>
      </w:rPr>
      <w:t>26.10.2018 13:17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B2B2D">
      <w:rPr>
        <w:noProof/>
        <w:snapToGrid w:val="0"/>
        <w:sz w:val="16"/>
      </w:rPr>
      <w:t>№ 227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B2D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018289"/>
      <w:docPartObj>
        <w:docPartGallery w:val="Page Numbers (Top of Page)"/>
        <w:docPartUnique/>
      </w:docPartObj>
    </w:sdtPr>
    <w:sdtEndPr/>
    <w:sdtContent>
      <w:p w:rsidR="0048220A" w:rsidRDefault="004822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B2D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7DF9"/>
    <w:multiLevelType w:val="hybridMultilevel"/>
    <w:tmpl w:val="FCB20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BhDy363PS1u/Wx877geHpGwtRqSzVxSf3DXV+kJWF4GHH5rUJowy/YNV/iqiU2zgeyo9BEZbn4Gy1JubKqnHQ==" w:salt="zw/vl3i89ocYOwJrSCbo7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2BC7"/>
    <w:rsid w:val="0046540C"/>
    <w:rsid w:val="0047083A"/>
    <w:rsid w:val="0048220A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2B2D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8DF"/>
    <w:rsid w:val="00A50A90"/>
    <w:rsid w:val="00A71013"/>
    <w:rsid w:val="00A7277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95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DF7C55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3E97"/>
    <w:rsid w:val="00E96B46"/>
    <w:rsid w:val="00EA6904"/>
    <w:rsid w:val="00EA6A3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254D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F340ED17-9FC6-428E-A15F-95F178D3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1124</Words>
  <Characters>6410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2018-10-26T08:17:00Z</cp:lastPrinted>
  <dcterms:created xsi:type="dcterms:W3CDTF">2018-10-12T10:12:00Z</dcterms:created>
  <dcterms:modified xsi:type="dcterms:W3CDTF">2018-10-26T08:17:00Z</dcterms:modified>
</cp:coreProperties>
</file>