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C6B" w:rsidRPr="00AD2112" w:rsidRDefault="00F33C6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6A85" w:rsidRPr="00AD2112" w:rsidRDefault="005D11D5" w:rsidP="005A661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вносится Главой</w:t>
      </w:r>
      <w:r w:rsidR="000F6A85" w:rsidRPr="00AD2112">
        <w:rPr>
          <w:rFonts w:ascii="Times New Roman" w:hAnsi="Times New Roman"/>
          <w:sz w:val="24"/>
          <w:szCs w:val="24"/>
        </w:rPr>
        <w:t xml:space="preserve"> города Перми</w:t>
      </w:r>
    </w:p>
    <w:p w:rsidR="000F6A85" w:rsidRPr="00AD2112" w:rsidRDefault="000F6A85" w:rsidP="005A661D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AD2112">
        <w:rPr>
          <w:rFonts w:ascii="Times New Roman" w:hAnsi="Times New Roman"/>
          <w:noProof/>
          <w:sz w:val="32"/>
          <w:szCs w:val="32"/>
          <w:lang w:eastAsia="ru-RU"/>
        </w:rPr>
        <w:drawing>
          <wp:inline distT="0" distB="0" distL="0" distR="0" wp14:anchorId="6E5F8BAE" wp14:editId="627E7231">
            <wp:extent cx="533400" cy="6629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A85" w:rsidRPr="00AD2112" w:rsidRDefault="000F6A85" w:rsidP="000F6A85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AD2112">
        <w:rPr>
          <w:rFonts w:ascii="Times New Roman" w:hAnsi="Times New Roman"/>
          <w:b/>
          <w:sz w:val="36"/>
          <w:szCs w:val="36"/>
        </w:rPr>
        <w:t>Пермская городская Дума</w:t>
      </w:r>
    </w:p>
    <w:p w:rsidR="000F6A85" w:rsidRPr="00AD2112" w:rsidRDefault="000F6A85" w:rsidP="000F6A85">
      <w:pPr>
        <w:spacing w:after="0"/>
        <w:jc w:val="center"/>
        <w:rPr>
          <w:rFonts w:ascii="Times New Roman" w:hAnsi="Times New Roman"/>
          <w:spacing w:val="50"/>
          <w:sz w:val="32"/>
          <w:szCs w:val="32"/>
        </w:rPr>
      </w:pPr>
      <w:r w:rsidRPr="00AD2112">
        <w:rPr>
          <w:rFonts w:ascii="Times New Roman" w:hAnsi="Times New Roman"/>
          <w:spacing w:val="50"/>
          <w:sz w:val="32"/>
          <w:szCs w:val="32"/>
        </w:rPr>
        <w:t>РЕШЕНИЕ</w:t>
      </w:r>
    </w:p>
    <w:p w:rsidR="000F6A85" w:rsidRPr="00AD2112" w:rsidRDefault="000F6A85" w:rsidP="000F6A8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F6A85" w:rsidRPr="00AD2112" w:rsidRDefault="00C46AC8" w:rsidP="000F6A85">
      <w:pPr>
        <w:pStyle w:val="ConsPlusTitle"/>
        <w:widowControl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бюджете города Перми на 2019 год и на плановый период 2020 и 2021</w:t>
      </w:r>
      <w:r w:rsidR="000F6A85" w:rsidRPr="00AD211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0F6A85" w:rsidRDefault="000F6A85" w:rsidP="000F6A85">
      <w:pPr>
        <w:autoSpaceDE w:val="0"/>
        <w:autoSpaceDN w:val="0"/>
        <w:adjustRightInd w:val="0"/>
        <w:spacing w:before="480"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  <w:r w:rsidRPr="00AD2112">
        <w:rPr>
          <w:rFonts w:ascii="Times New Roman" w:hAnsi="Times New Roman"/>
          <w:sz w:val="28"/>
          <w:szCs w:val="28"/>
        </w:rPr>
        <w:t xml:space="preserve">Пермская городская Дума </w:t>
      </w:r>
      <w:r w:rsidRPr="00AD2112">
        <w:rPr>
          <w:rFonts w:ascii="Times New Roman" w:hAnsi="Times New Roman"/>
          <w:b/>
          <w:sz w:val="28"/>
          <w:szCs w:val="28"/>
        </w:rPr>
        <w:t>р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е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ш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и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л</w:t>
      </w:r>
      <w:r w:rsidR="005A661D" w:rsidRPr="00AD2112">
        <w:rPr>
          <w:rFonts w:ascii="Times New Roman" w:hAnsi="Times New Roman"/>
          <w:b/>
          <w:sz w:val="28"/>
          <w:szCs w:val="28"/>
        </w:rPr>
        <w:t xml:space="preserve"> </w:t>
      </w:r>
      <w:r w:rsidRPr="00AD2112">
        <w:rPr>
          <w:rFonts w:ascii="Times New Roman" w:hAnsi="Times New Roman"/>
          <w:b/>
          <w:sz w:val="28"/>
          <w:szCs w:val="28"/>
        </w:rPr>
        <w:t>а</w:t>
      </w:r>
      <w:r w:rsidRPr="00AD2112">
        <w:rPr>
          <w:rFonts w:ascii="Times New Roman" w:hAnsi="Times New Roman"/>
          <w:sz w:val="28"/>
          <w:szCs w:val="28"/>
        </w:rPr>
        <w:t>:</w:t>
      </w:r>
    </w:p>
    <w:p w:rsidR="00BF4488" w:rsidRPr="00AD2112" w:rsidRDefault="00BF4488" w:rsidP="00BF4488">
      <w:pPr>
        <w:autoSpaceDE w:val="0"/>
        <w:autoSpaceDN w:val="0"/>
        <w:adjustRightInd w:val="0"/>
        <w:spacing w:after="0" w:line="240" w:lineRule="auto"/>
        <w:ind w:firstLine="53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1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 Утвердить основные характеристики бюджета города Перми</w:t>
      </w:r>
      <w:r w:rsidR="006E62C7">
        <w:rPr>
          <w:rFonts w:ascii="Times New Roman" w:hAnsi="Times New Roman" w:cs="Times New Roman"/>
          <w:sz w:val="28"/>
          <w:szCs w:val="28"/>
        </w:rPr>
        <w:t xml:space="preserve"> (далее - бюджет города)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бюджета города в </w:t>
      </w:r>
      <w:r w:rsidR="00FF6A50" w:rsidRPr="00A5752A">
        <w:rPr>
          <w:rFonts w:ascii="Times New Roman" w:hAnsi="Times New Roman" w:cs="Times New Roman"/>
          <w:sz w:val="28"/>
          <w:szCs w:val="28"/>
        </w:rPr>
        <w:t>сумме</w:t>
      </w:r>
      <w:r w:rsidR="00E30DAC">
        <w:rPr>
          <w:rFonts w:ascii="Times New Roman" w:hAnsi="Times New Roman" w:cs="Times New Roman"/>
          <w:sz w:val="28"/>
          <w:szCs w:val="28"/>
        </w:rPr>
        <w:t xml:space="preserve"> </w:t>
      </w:r>
      <w:r w:rsidR="00877DAD" w:rsidRPr="00D93647">
        <w:rPr>
          <w:rFonts w:ascii="Times New Roman" w:hAnsi="Times New Roman" w:cs="Times New Roman"/>
          <w:sz w:val="28"/>
          <w:szCs w:val="28"/>
        </w:rPr>
        <w:t>27 583 332,8</w:t>
      </w:r>
      <w:r w:rsidR="00FF6A50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1.2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общий объем </w:t>
      </w:r>
      <w:r w:rsidR="000E41C2" w:rsidRPr="00D93647">
        <w:rPr>
          <w:rFonts w:ascii="Times New Roman" w:hAnsi="Times New Roman" w:cs="Times New Roman"/>
          <w:sz w:val="28"/>
          <w:szCs w:val="28"/>
        </w:rPr>
        <w:t xml:space="preserve">расходов бюджета города в </w:t>
      </w:r>
      <w:r w:rsidR="00FF6A50" w:rsidRPr="00D93647">
        <w:rPr>
          <w:rFonts w:ascii="Times New Roman" w:hAnsi="Times New Roman" w:cs="Times New Roman"/>
          <w:sz w:val="28"/>
          <w:szCs w:val="28"/>
        </w:rPr>
        <w:t>сумме</w:t>
      </w:r>
      <w:r w:rsidR="00A60EDF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877DAD" w:rsidRPr="00D93647">
        <w:rPr>
          <w:rFonts w:ascii="Times New Roman" w:hAnsi="Times New Roman" w:cs="Times New Roman"/>
          <w:sz w:val="28"/>
          <w:szCs w:val="28"/>
        </w:rPr>
        <w:t>27 955 133,8</w:t>
      </w:r>
      <w:r w:rsidR="00FF6A50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2F78B9" w:rsidRPr="00D93647">
        <w:rPr>
          <w:rFonts w:ascii="Times New Roman" w:hAnsi="Times New Roman" w:cs="Times New Roman"/>
          <w:sz w:val="28"/>
          <w:szCs w:val="28"/>
        </w:rPr>
        <w:t>тыс</w:t>
      </w:r>
      <w:r w:rsidR="00413729" w:rsidRPr="00D93647">
        <w:rPr>
          <w:rFonts w:ascii="Times New Roman" w:hAnsi="Times New Roman" w:cs="Times New Roman"/>
          <w:sz w:val="28"/>
          <w:szCs w:val="28"/>
        </w:rPr>
        <w:t>. руб.;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1.3</w:t>
      </w:r>
      <w:r w:rsidR="00465030" w:rsidRPr="00D93647">
        <w:rPr>
          <w:rFonts w:ascii="Times New Roman" w:hAnsi="Times New Roman" w:cs="Times New Roman"/>
          <w:sz w:val="28"/>
          <w:szCs w:val="28"/>
        </w:rPr>
        <w:t xml:space="preserve"> дефицита бюджета города</w:t>
      </w:r>
      <w:r w:rsidR="006E62C7" w:rsidRPr="00D93647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77DAD" w:rsidRPr="00D93647">
        <w:rPr>
          <w:rFonts w:ascii="Times New Roman" w:hAnsi="Times New Roman" w:cs="Times New Roman"/>
          <w:sz w:val="28"/>
          <w:szCs w:val="28"/>
        </w:rPr>
        <w:t>371 801,0</w:t>
      </w:r>
      <w:r w:rsidR="006E62C7" w:rsidRPr="00D93647">
        <w:rPr>
          <w:rFonts w:ascii="Times New Roman" w:hAnsi="Times New Roman" w:cs="Times New Roman"/>
          <w:sz w:val="28"/>
          <w:szCs w:val="28"/>
        </w:rPr>
        <w:t xml:space="preserve"> тыс.руб.</w:t>
      </w:r>
      <w:r w:rsidR="00465030" w:rsidRPr="00D93647">
        <w:rPr>
          <w:rFonts w:ascii="Times New Roman" w:hAnsi="Times New Roman" w:cs="Times New Roman"/>
          <w:sz w:val="28"/>
          <w:szCs w:val="28"/>
        </w:rPr>
        <w:t>;</w:t>
      </w:r>
    </w:p>
    <w:p w:rsidR="00413729" w:rsidRPr="00D93647" w:rsidRDefault="00F51AF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1.4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B93F74" w:rsidRPr="00D93647">
        <w:rPr>
          <w:rFonts w:ascii="Times New Roman" w:hAnsi="Times New Roman" w:cs="Times New Roman"/>
          <w:sz w:val="28"/>
          <w:szCs w:val="28"/>
        </w:rPr>
        <w:t xml:space="preserve">овой наличности на </w:t>
      </w:r>
      <w:r w:rsidR="00750B01" w:rsidRPr="00D93647">
        <w:rPr>
          <w:rFonts w:ascii="Times New Roman" w:hAnsi="Times New Roman" w:cs="Times New Roman"/>
          <w:sz w:val="28"/>
          <w:szCs w:val="28"/>
        </w:rPr>
        <w:t>0</w:t>
      </w:r>
      <w:r w:rsidR="009776AE" w:rsidRPr="00D93647">
        <w:rPr>
          <w:rFonts w:ascii="Times New Roman" w:hAnsi="Times New Roman" w:cs="Times New Roman"/>
          <w:sz w:val="28"/>
          <w:szCs w:val="28"/>
        </w:rPr>
        <w:t>1 января 2020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F46914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95</w:t>
      </w:r>
      <w:r w:rsidR="00FF6A50" w:rsidRPr="00D93647">
        <w:rPr>
          <w:rFonts w:ascii="Times New Roman" w:hAnsi="Times New Roman" w:cs="Times New Roman"/>
          <w:sz w:val="28"/>
          <w:szCs w:val="28"/>
        </w:rPr>
        <w:t> </w:t>
      </w:r>
      <w:r w:rsidR="00413729" w:rsidRPr="00D93647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2. Утвердить основные харак</w:t>
      </w:r>
      <w:r w:rsidR="009776AE" w:rsidRPr="00D93647">
        <w:rPr>
          <w:rFonts w:ascii="Times New Roman" w:hAnsi="Times New Roman" w:cs="Times New Roman"/>
          <w:sz w:val="28"/>
          <w:szCs w:val="28"/>
        </w:rPr>
        <w:t>теристики бюджета города на 2020</w:t>
      </w:r>
      <w:r w:rsidR="009776AE">
        <w:rPr>
          <w:rFonts w:ascii="Times New Roman" w:hAnsi="Times New Roman" w:cs="Times New Roman"/>
          <w:sz w:val="28"/>
          <w:szCs w:val="28"/>
        </w:rPr>
        <w:t xml:space="preserve"> год и на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прогнозируемый общий объе</w:t>
      </w:r>
      <w:r w:rsidR="00BE4F9C" w:rsidRPr="00A5752A">
        <w:rPr>
          <w:rFonts w:ascii="Times New Roman" w:hAnsi="Times New Roman" w:cs="Times New Roman"/>
          <w:sz w:val="28"/>
          <w:szCs w:val="28"/>
        </w:rPr>
        <w:t xml:space="preserve">м доходов бюджета города на </w:t>
      </w:r>
      <w:r w:rsidR="009A7165">
        <w:rPr>
          <w:rFonts w:ascii="Times New Roman" w:hAnsi="Times New Roman" w:cs="Times New Roman"/>
          <w:sz w:val="28"/>
          <w:szCs w:val="28"/>
        </w:rPr>
        <w:t>2020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60EDF" w:rsidRPr="00D93647">
        <w:rPr>
          <w:rFonts w:ascii="Times New Roman" w:hAnsi="Times New Roman" w:cs="Times New Roman"/>
          <w:sz w:val="28"/>
          <w:szCs w:val="28"/>
        </w:rPr>
        <w:t xml:space="preserve">28 889 725,1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</w:t>
      </w:r>
      <w:r w:rsidR="009A7165" w:rsidRPr="00D93647">
        <w:rPr>
          <w:rFonts w:ascii="Times New Roman" w:hAnsi="Times New Roman" w:cs="Times New Roman"/>
          <w:sz w:val="28"/>
          <w:szCs w:val="28"/>
        </w:rPr>
        <w:t>. и на 2021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B93F74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A60EDF" w:rsidRPr="00D93647">
        <w:rPr>
          <w:rFonts w:ascii="Times New Roman" w:hAnsi="Times New Roman" w:cs="Times New Roman"/>
          <w:sz w:val="28"/>
          <w:szCs w:val="28"/>
        </w:rPr>
        <w:t xml:space="preserve">28 534 870,3 </w:t>
      </w:r>
      <w:r w:rsidR="00FF6A50" w:rsidRPr="00D93647">
        <w:rPr>
          <w:rFonts w:ascii="Times New Roman" w:hAnsi="Times New Roman" w:cs="Times New Roman"/>
          <w:sz w:val="28"/>
          <w:szCs w:val="28"/>
        </w:rPr>
        <w:t>тыс.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3729" w:rsidRPr="00D93647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2.2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общий объем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2020</w:t>
      </w:r>
      <w:r w:rsidR="00F54B01" w:rsidRPr="00D9364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0092F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2118F0" w:rsidRPr="00D93647">
        <w:rPr>
          <w:rFonts w:ascii="Times New Roman" w:hAnsi="Times New Roman" w:cs="Times New Roman"/>
          <w:sz w:val="28"/>
          <w:szCs w:val="28"/>
        </w:rPr>
        <w:t>29 314 254,1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70092F" w:rsidRPr="00D93647">
        <w:rPr>
          <w:rFonts w:ascii="Times New Roman" w:hAnsi="Times New Roman" w:cs="Times New Roman"/>
          <w:sz w:val="28"/>
          <w:szCs w:val="28"/>
        </w:rPr>
        <w:t xml:space="preserve">тыс. 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 руб., в том числе условно утвержденные расходы в сумме</w:t>
      </w:r>
      <w:r w:rsidR="006D5197" w:rsidRPr="00D93647">
        <w:rPr>
          <w:rFonts w:ascii="Times New Roman" w:hAnsi="Times New Roman" w:cs="Times New Roman"/>
          <w:sz w:val="28"/>
          <w:szCs w:val="28"/>
        </w:rPr>
        <w:t xml:space="preserve"> 432 9</w:t>
      </w:r>
      <w:r w:rsidR="005D71FC" w:rsidRPr="00D93647">
        <w:rPr>
          <w:rFonts w:ascii="Times New Roman" w:hAnsi="Times New Roman" w:cs="Times New Roman"/>
          <w:sz w:val="28"/>
          <w:szCs w:val="28"/>
        </w:rPr>
        <w:t>70,1</w:t>
      </w:r>
      <w:r w:rsidR="003037D9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FE7AA3" w:rsidRPr="00D93647">
        <w:rPr>
          <w:rFonts w:ascii="Times New Roman" w:hAnsi="Times New Roman" w:cs="Times New Roman"/>
          <w:sz w:val="28"/>
          <w:szCs w:val="28"/>
        </w:rPr>
        <w:t>тыс. руб., и на 202</w:t>
      </w:r>
      <w:r w:rsidR="009A7165" w:rsidRPr="00D93647">
        <w:rPr>
          <w:rFonts w:ascii="Times New Roman" w:hAnsi="Times New Roman" w:cs="Times New Roman"/>
          <w:sz w:val="28"/>
          <w:szCs w:val="28"/>
        </w:rPr>
        <w:t>1</w:t>
      </w:r>
      <w:r w:rsidR="00C3569B" w:rsidRPr="00D93647">
        <w:rPr>
          <w:rFonts w:ascii="Times New Roman" w:hAnsi="Times New Roman" w:cs="Times New Roman"/>
          <w:sz w:val="28"/>
          <w:szCs w:val="28"/>
        </w:rPr>
        <w:t>год в сумме</w:t>
      </w:r>
      <w:r w:rsidR="00CB4923" w:rsidRPr="00D93647">
        <w:rPr>
          <w:rFonts w:ascii="Times New Roman" w:hAnsi="Times New Roman" w:cs="Times New Roman"/>
          <w:sz w:val="28"/>
          <w:szCs w:val="28"/>
        </w:rPr>
        <w:t xml:space="preserve"> 28 909 785,6</w:t>
      </w:r>
      <w:r w:rsidR="003037D9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 xml:space="preserve">тыс. руб., в том числе условно утвержденные расходы в </w:t>
      </w:r>
      <w:r w:rsidR="00FF6A50" w:rsidRPr="00D93647">
        <w:rPr>
          <w:rFonts w:ascii="Times New Roman" w:hAnsi="Times New Roman" w:cs="Times New Roman"/>
          <w:sz w:val="28"/>
          <w:szCs w:val="28"/>
        </w:rPr>
        <w:t>сумме</w:t>
      </w:r>
      <w:r w:rsidR="00EB6C6B" w:rsidRPr="00D93647">
        <w:rPr>
          <w:rFonts w:ascii="Times New Roman" w:hAnsi="Times New Roman" w:cs="Times New Roman"/>
          <w:sz w:val="28"/>
          <w:szCs w:val="28"/>
        </w:rPr>
        <w:t xml:space="preserve"> 886 9</w:t>
      </w:r>
      <w:r w:rsidR="005D71FC" w:rsidRPr="00D93647">
        <w:rPr>
          <w:rFonts w:ascii="Times New Roman" w:hAnsi="Times New Roman" w:cs="Times New Roman"/>
          <w:sz w:val="28"/>
          <w:szCs w:val="28"/>
        </w:rPr>
        <w:t>50,2</w:t>
      </w:r>
      <w:r w:rsidR="00FF6A50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D93647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5752A" w:rsidRDefault="002F7DA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3647">
        <w:rPr>
          <w:rFonts w:ascii="Times New Roman" w:hAnsi="Times New Roman" w:cs="Times New Roman"/>
          <w:sz w:val="28"/>
          <w:szCs w:val="28"/>
        </w:rPr>
        <w:t>2.3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дефицит бюджета города на 2020 в сумме</w:t>
      </w:r>
      <w:r w:rsidR="00620685" w:rsidRPr="00D93647">
        <w:rPr>
          <w:rFonts w:ascii="Times New Roman" w:hAnsi="Times New Roman" w:cs="Times New Roman"/>
          <w:sz w:val="28"/>
          <w:szCs w:val="28"/>
        </w:rPr>
        <w:t xml:space="preserve"> 424 529,0</w:t>
      </w:r>
      <w:r w:rsidR="009A7165" w:rsidRPr="00D93647">
        <w:rPr>
          <w:rFonts w:ascii="Times New Roman" w:hAnsi="Times New Roman" w:cs="Times New Roman"/>
          <w:sz w:val="28"/>
          <w:szCs w:val="28"/>
        </w:rPr>
        <w:t xml:space="preserve"> тыс.руб., на 2021 год в сумме </w:t>
      </w:r>
      <w:r w:rsidR="00620685" w:rsidRPr="00D93647">
        <w:rPr>
          <w:rFonts w:ascii="Times New Roman" w:hAnsi="Times New Roman" w:cs="Times New Roman"/>
          <w:sz w:val="28"/>
          <w:szCs w:val="28"/>
        </w:rPr>
        <w:t>374 915,3</w:t>
      </w:r>
      <w:r w:rsidR="00E521CC" w:rsidRPr="00D93647">
        <w:rPr>
          <w:rFonts w:ascii="Times New Roman" w:hAnsi="Times New Roman" w:cs="Times New Roman"/>
          <w:sz w:val="28"/>
          <w:szCs w:val="28"/>
        </w:rPr>
        <w:t xml:space="preserve"> </w:t>
      </w:r>
      <w:r w:rsidR="009A7165" w:rsidRPr="00D93647">
        <w:rPr>
          <w:rFonts w:ascii="Times New Roman" w:hAnsi="Times New Roman" w:cs="Times New Roman"/>
          <w:sz w:val="28"/>
          <w:szCs w:val="28"/>
        </w:rPr>
        <w:t>тыс.руб.</w:t>
      </w:r>
      <w:r w:rsidR="00413729" w:rsidRPr="00D93647">
        <w:rPr>
          <w:rFonts w:ascii="Times New Roman" w:hAnsi="Times New Roman" w:cs="Times New Roman"/>
          <w:sz w:val="28"/>
          <w:szCs w:val="28"/>
        </w:rPr>
        <w:t>;</w:t>
      </w:r>
    </w:p>
    <w:p w:rsidR="00413729" w:rsidRPr="00A5752A" w:rsidRDefault="00F51AFE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объем оборотной касс</w:t>
      </w:r>
      <w:r w:rsidR="00C3569B" w:rsidRPr="00A5752A">
        <w:rPr>
          <w:rFonts w:ascii="Times New Roman" w:hAnsi="Times New Roman" w:cs="Times New Roman"/>
          <w:sz w:val="28"/>
          <w:szCs w:val="28"/>
        </w:rPr>
        <w:t xml:space="preserve">овой наличности на </w:t>
      </w:r>
      <w:r w:rsidR="00750B01">
        <w:rPr>
          <w:rFonts w:ascii="Times New Roman" w:hAnsi="Times New Roman" w:cs="Times New Roman"/>
          <w:sz w:val="28"/>
          <w:szCs w:val="28"/>
        </w:rPr>
        <w:t>0</w:t>
      </w:r>
      <w:r w:rsidR="00A85389">
        <w:rPr>
          <w:rFonts w:ascii="Times New Roman" w:hAnsi="Times New Roman" w:cs="Times New Roman"/>
          <w:sz w:val="28"/>
          <w:szCs w:val="28"/>
        </w:rPr>
        <w:t>1 января 2021</w:t>
      </w:r>
      <w:r w:rsidR="00C3569B" w:rsidRPr="00A5752A">
        <w:rPr>
          <w:rFonts w:ascii="Times New Roman" w:hAnsi="Times New Roman" w:cs="Times New Roman"/>
          <w:sz w:val="28"/>
          <w:szCs w:val="28"/>
        </w:rPr>
        <w:t xml:space="preserve"> года и на </w:t>
      </w:r>
      <w:r w:rsidR="00750B01">
        <w:rPr>
          <w:rFonts w:ascii="Times New Roman" w:hAnsi="Times New Roman" w:cs="Times New Roman"/>
          <w:sz w:val="28"/>
          <w:szCs w:val="28"/>
        </w:rPr>
        <w:t>0</w:t>
      </w:r>
      <w:r w:rsidR="00A85389">
        <w:rPr>
          <w:rFonts w:ascii="Times New Roman" w:hAnsi="Times New Roman" w:cs="Times New Roman"/>
          <w:sz w:val="28"/>
          <w:szCs w:val="28"/>
        </w:rPr>
        <w:t>1 января 2022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года ежегодно в сумме 95</w:t>
      </w:r>
      <w:r w:rsidR="00BA65B6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5752A">
        <w:rPr>
          <w:rFonts w:ascii="Times New Roman" w:hAnsi="Times New Roman" w:cs="Times New Roman"/>
          <w:sz w:val="28"/>
          <w:szCs w:val="28"/>
        </w:rPr>
        <w:t>500,0 тыс.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C3569B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FF6A50" w:rsidRPr="00A5752A">
        <w:rPr>
          <w:rFonts w:ascii="Times New Roman" w:hAnsi="Times New Roman" w:cs="Times New Roman"/>
          <w:sz w:val="28"/>
          <w:szCs w:val="28"/>
        </w:rPr>
        <w:t>2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5C06F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Установить, что в бюджет города зачисляются доходы по нормативам, установленным бюджетным законодательством Российской Федерации, Перм</w:t>
      </w:r>
      <w:r w:rsidR="00701150" w:rsidRPr="00A5752A">
        <w:rPr>
          <w:rFonts w:ascii="Times New Roman" w:hAnsi="Times New Roman" w:cs="Times New Roman"/>
          <w:sz w:val="28"/>
          <w:szCs w:val="28"/>
        </w:rPr>
        <w:t>ского края</w:t>
      </w:r>
      <w:r w:rsidR="00413729" w:rsidRPr="00A5752A">
        <w:rPr>
          <w:rFonts w:ascii="Times New Roman" w:hAnsi="Times New Roman" w:cs="Times New Roman"/>
          <w:sz w:val="28"/>
          <w:szCs w:val="28"/>
        </w:rPr>
        <w:t>.</w:t>
      </w:r>
    </w:p>
    <w:p w:rsidR="00413729" w:rsidRDefault="005C06F6" w:rsidP="00752807">
      <w:pPr>
        <w:pStyle w:val="ConsPlusNormal"/>
        <w:tabs>
          <w:tab w:val="left" w:pos="1600"/>
        </w:tabs>
        <w:ind w:firstLine="709"/>
        <w:jc w:val="both"/>
      </w:pPr>
      <w:r w:rsidRPr="00A5752A">
        <w:t xml:space="preserve">2. </w:t>
      </w:r>
      <w:r w:rsidR="003026E8" w:rsidRPr="00A5752A">
        <w:t>Установить, что муниципальные предприятия ежегодно перечисляют в доход бюджета города 50% прибыли, остающейся после уплаты налогов и иных обязательных платежей, до 15 апреля текущего года</w:t>
      </w:r>
      <w:r w:rsidR="003A58EB">
        <w:t>, если иное не предусмотрено настоящей статьей.</w:t>
      </w:r>
    </w:p>
    <w:p w:rsidR="009426A2" w:rsidRPr="00A5752A" w:rsidRDefault="009426A2" w:rsidP="00752807">
      <w:pPr>
        <w:pStyle w:val="ConsPlusNormal"/>
        <w:tabs>
          <w:tab w:val="left" w:pos="1600"/>
        </w:tabs>
        <w:ind w:firstLine="709"/>
        <w:jc w:val="both"/>
      </w:pPr>
      <w:r>
        <w:lastRenderedPageBreak/>
        <w:t>Объем средств, подлежащий перечислению в бюджет города, исчисляется предприятиями на основании показателей бухгалтерской отчетности предприятия за отчетный финансовый год.</w:t>
      </w:r>
    </w:p>
    <w:p w:rsidR="005C06F6" w:rsidRPr="00A5752A" w:rsidRDefault="008B56E3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3</w:t>
      </w:r>
      <w:r w:rsidR="005C06F6" w:rsidRPr="00A5752A">
        <w:rPr>
          <w:rFonts w:ascii="Times New Roman" w:hAnsi="Times New Roman" w:cs="Times New Roman"/>
          <w:sz w:val="28"/>
          <w:szCs w:val="28"/>
        </w:rPr>
        <w:t>. Средства, поступающие во временное распоряжение получателей бюджетных средств в соответствии с законодательными и иными нормативными правовыми актами Российской Федерации, учитываются на лицевых счетах, открытых им в финансовом органе</w:t>
      </w:r>
      <w:r w:rsidR="00734867">
        <w:rPr>
          <w:rFonts w:ascii="Times New Roman" w:hAnsi="Times New Roman" w:cs="Times New Roman"/>
          <w:sz w:val="28"/>
          <w:szCs w:val="28"/>
        </w:rPr>
        <w:t xml:space="preserve"> города Перми (далее-финансовый орган)</w:t>
      </w:r>
      <w:r w:rsidR="005C06F6" w:rsidRPr="00A5752A">
        <w:rPr>
          <w:rFonts w:ascii="Times New Roman" w:hAnsi="Times New Roman" w:cs="Times New Roman"/>
          <w:sz w:val="28"/>
          <w:szCs w:val="28"/>
        </w:rPr>
        <w:t>, в порядке, установленном финансовым органом.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5C06F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3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51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1. </w:t>
      </w:r>
      <w:r w:rsidR="00760997" w:rsidRPr="00A5752A">
        <w:rPr>
          <w:rFonts w:ascii="Times New Roman" w:hAnsi="Times New Roman" w:cs="Times New Roman"/>
          <w:sz w:val="28"/>
          <w:szCs w:val="28"/>
        </w:rPr>
        <w:t>Утвердить распредел</w:t>
      </w:r>
      <w:r w:rsidR="007403E7" w:rsidRPr="00A5752A">
        <w:rPr>
          <w:rFonts w:ascii="Times New Roman" w:hAnsi="Times New Roman" w:cs="Times New Roman"/>
          <w:sz w:val="28"/>
          <w:szCs w:val="28"/>
        </w:rPr>
        <w:t xml:space="preserve">ение доходов бюджета города </w:t>
      </w:r>
      <w:r w:rsidR="001853BB" w:rsidRPr="00A5752A">
        <w:rPr>
          <w:rFonts w:ascii="Times New Roman" w:hAnsi="Times New Roman" w:cs="Times New Roman"/>
          <w:sz w:val="28"/>
          <w:szCs w:val="28"/>
        </w:rPr>
        <w:t xml:space="preserve">по кодам поступлений </w:t>
      </w:r>
      <w:r w:rsidR="007403E7" w:rsidRPr="00A5752A">
        <w:rPr>
          <w:rFonts w:ascii="Times New Roman" w:hAnsi="Times New Roman" w:cs="Times New Roman"/>
          <w:sz w:val="28"/>
          <w:szCs w:val="28"/>
        </w:rPr>
        <w:t>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7403E7" w:rsidRPr="00A5752A">
        <w:rPr>
          <w:rFonts w:ascii="Times New Roman" w:hAnsi="Times New Roman" w:cs="Times New Roman"/>
          <w:sz w:val="28"/>
          <w:szCs w:val="28"/>
        </w:rPr>
        <w:t>бюджет</w:t>
      </w:r>
      <w:r w:rsidR="007050F0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7403E7" w:rsidRPr="00A5752A">
        <w:rPr>
          <w:rFonts w:ascii="Times New Roman" w:hAnsi="Times New Roman" w:cs="Times New Roman"/>
          <w:sz w:val="28"/>
          <w:szCs w:val="28"/>
        </w:rPr>
        <w:t>(группам, подгруппам,</w:t>
      </w:r>
      <w:r w:rsidR="007050F0" w:rsidRPr="00A5752A">
        <w:rPr>
          <w:rFonts w:ascii="Times New Roman" w:hAnsi="Times New Roman" w:cs="Times New Roman"/>
          <w:sz w:val="28"/>
          <w:szCs w:val="28"/>
        </w:rPr>
        <w:t xml:space="preserve"> статьям </w:t>
      </w:r>
      <w:r w:rsidR="00200F4F" w:rsidRPr="00A5752A">
        <w:rPr>
          <w:rFonts w:ascii="Times New Roman" w:hAnsi="Times New Roman" w:cs="Times New Roman"/>
          <w:sz w:val="28"/>
          <w:szCs w:val="28"/>
        </w:rPr>
        <w:t xml:space="preserve">классификации </w:t>
      </w:r>
      <w:r w:rsidR="007403E7" w:rsidRPr="00A5752A">
        <w:rPr>
          <w:rFonts w:ascii="Times New Roman" w:hAnsi="Times New Roman" w:cs="Times New Roman"/>
          <w:sz w:val="28"/>
          <w:szCs w:val="28"/>
        </w:rPr>
        <w:t xml:space="preserve">доходов бюджета) </w:t>
      </w:r>
      <w:r w:rsidR="00B37B6A">
        <w:rPr>
          <w:rFonts w:ascii="Times New Roman" w:hAnsi="Times New Roman" w:cs="Times New Roman"/>
          <w:sz w:val="28"/>
          <w:szCs w:val="28"/>
        </w:rPr>
        <w:t>на 2019 год и на плановый период 2020 и 2021</w:t>
      </w:r>
      <w:r w:rsidR="00633751"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hyperlink r:id="rId8" w:history="1">
        <w:r w:rsidR="00FF6A50" w:rsidRPr="00A5752A">
          <w:rPr>
            <w:rFonts w:ascii="Times New Roman" w:hAnsi="Times New Roman" w:cs="Times New Roman"/>
            <w:sz w:val="28"/>
            <w:szCs w:val="28"/>
          </w:rPr>
          <w:t>приложениям 1</w:t>
        </w:r>
      </w:hyperlink>
      <w:r w:rsidR="00633751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FF6A50" w:rsidRPr="00A5752A">
        <w:rPr>
          <w:rFonts w:ascii="Times New Roman" w:hAnsi="Times New Roman" w:cs="Times New Roman"/>
          <w:sz w:val="28"/>
          <w:szCs w:val="28"/>
        </w:rPr>
        <w:t>и 2</w:t>
      </w:r>
      <w:r w:rsidR="00633751" w:rsidRPr="00A5752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413729" w:rsidRDefault="00906EFA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3729" w:rsidRPr="00A5752A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</w:t>
      </w:r>
      <w:r w:rsidR="006230FA" w:rsidRPr="00A5752A">
        <w:rPr>
          <w:rFonts w:ascii="Times New Roman" w:hAnsi="Times New Roman" w:cs="Times New Roman"/>
          <w:sz w:val="28"/>
          <w:szCs w:val="28"/>
        </w:rPr>
        <w:t xml:space="preserve">в доходов бюджета города </w:t>
      </w:r>
      <w:r w:rsidR="003232CE" w:rsidRPr="00A5752A">
        <w:rPr>
          <w:rFonts w:ascii="Times New Roman" w:hAnsi="Times New Roman" w:cs="Times New Roman"/>
          <w:sz w:val="28"/>
          <w:szCs w:val="28"/>
        </w:rPr>
        <w:t>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B37B6A">
        <w:rPr>
          <w:rFonts w:ascii="Times New Roman" w:hAnsi="Times New Roman" w:cs="Times New Roman"/>
          <w:sz w:val="28"/>
          <w:szCs w:val="28"/>
        </w:rPr>
        <w:t>2019</w:t>
      </w:r>
      <w:r w:rsidR="00520BE0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B37B6A">
        <w:rPr>
          <w:rFonts w:ascii="Times New Roman" w:hAnsi="Times New Roman" w:cs="Times New Roman"/>
          <w:sz w:val="28"/>
          <w:szCs w:val="28"/>
        </w:rPr>
        <w:t>год и на плановый период 2020 и 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6F010B">
        <w:rPr>
          <w:rFonts w:ascii="Times New Roman" w:hAnsi="Times New Roman" w:cs="Times New Roman"/>
          <w:sz w:val="28"/>
          <w:szCs w:val="28"/>
        </w:rPr>
        <w:t xml:space="preserve">приложениям </w:t>
      </w:r>
      <w:hyperlink r:id="rId9" w:history="1">
        <w:r w:rsidR="00EC6326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EC6326">
        <w:rPr>
          <w:rFonts w:ascii="Times New Roman" w:hAnsi="Times New Roman" w:cs="Times New Roman"/>
          <w:sz w:val="28"/>
          <w:szCs w:val="28"/>
        </w:rPr>
        <w:t>и 4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к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413729" w:rsidRPr="00A5752A">
        <w:rPr>
          <w:rFonts w:ascii="Times New Roman" w:hAnsi="Times New Roman" w:cs="Times New Roman"/>
          <w:sz w:val="28"/>
          <w:szCs w:val="28"/>
        </w:rPr>
        <w:t>настоящему решению.</w:t>
      </w:r>
    </w:p>
    <w:p w:rsidR="00413729" w:rsidRPr="00A5752A" w:rsidRDefault="00906EFA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13729" w:rsidRPr="00B56FEC">
        <w:rPr>
          <w:rFonts w:ascii="Times New Roman" w:hAnsi="Times New Roman" w:cs="Times New Roman"/>
          <w:sz w:val="28"/>
          <w:szCs w:val="28"/>
        </w:rPr>
        <w:t>. В случае изменения перечня главных админис</w:t>
      </w:r>
      <w:r>
        <w:rPr>
          <w:rFonts w:ascii="Times New Roman" w:hAnsi="Times New Roman" w:cs="Times New Roman"/>
          <w:sz w:val="28"/>
          <w:szCs w:val="28"/>
        </w:rPr>
        <w:t xml:space="preserve">траторов доходов бюджета города, </w:t>
      </w:r>
      <w:r w:rsidR="00413729" w:rsidRPr="00B56FEC">
        <w:rPr>
          <w:rFonts w:ascii="Times New Roman" w:hAnsi="Times New Roman" w:cs="Times New Roman"/>
          <w:sz w:val="28"/>
          <w:szCs w:val="28"/>
        </w:rPr>
        <w:t>а также состава закрепленных за ними кодов классификации доходов бюджета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BF4488" w:rsidRPr="00A5752A" w:rsidRDefault="00BF4488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1365E3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4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1. Утвердить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</w:t>
      </w:r>
      <w:r w:rsidR="00F125FF">
        <w:rPr>
          <w:rFonts w:ascii="Times New Roman" w:hAnsi="Times New Roman" w:cs="Times New Roman"/>
          <w:sz w:val="28"/>
          <w:szCs w:val="28"/>
        </w:rPr>
        <w:t>бюджетов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</w:t>
      </w:r>
      <w:r w:rsidR="002D6987" w:rsidRPr="00A5752A">
        <w:rPr>
          <w:rFonts w:ascii="Times New Roman" w:hAnsi="Times New Roman" w:cs="Times New Roman"/>
          <w:sz w:val="28"/>
          <w:szCs w:val="28"/>
        </w:rPr>
        <w:t xml:space="preserve"> и на плановый </w:t>
      </w:r>
      <w:r w:rsidR="00F125FF">
        <w:rPr>
          <w:rFonts w:ascii="Times New Roman" w:hAnsi="Times New Roman" w:cs="Times New Roman"/>
          <w:sz w:val="28"/>
          <w:szCs w:val="28"/>
        </w:rPr>
        <w:t>период 2020 и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995606">
        <w:rPr>
          <w:rFonts w:ascii="Times New Roman" w:hAnsi="Times New Roman" w:cs="Times New Roman"/>
          <w:sz w:val="28"/>
          <w:szCs w:val="28"/>
        </w:rPr>
        <w:t>приложениям 5 и 6</w:t>
      </w:r>
      <w:r w:rsidR="00451BE5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 Утвердить ведомственную структуру</w:t>
      </w:r>
      <w:r w:rsidR="00EC0AA5">
        <w:rPr>
          <w:rFonts w:ascii="Times New Roman" w:hAnsi="Times New Roman" w:cs="Times New Roman"/>
          <w:sz w:val="28"/>
          <w:szCs w:val="28"/>
        </w:rPr>
        <w:t xml:space="preserve"> расходов бюджета города на 2019</w:t>
      </w:r>
      <w:r w:rsidR="00D44EDD" w:rsidRPr="00A5752A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C0AA5">
        <w:rPr>
          <w:rFonts w:ascii="Times New Roman" w:hAnsi="Times New Roman" w:cs="Times New Roman"/>
          <w:sz w:val="28"/>
          <w:szCs w:val="28"/>
        </w:rPr>
        <w:t>2020 и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="006F010B">
        <w:rPr>
          <w:rFonts w:ascii="Times New Roman" w:hAnsi="Times New Roman" w:cs="Times New Roman"/>
          <w:sz w:val="28"/>
          <w:szCs w:val="28"/>
        </w:rPr>
        <w:t xml:space="preserve">приложениям </w:t>
      </w:r>
      <w:hyperlink r:id="rId10" w:history="1">
        <w:r w:rsidR="00995606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995606">
        <w:rPr>
          <w:rFonts w:ascii="Times New Roman" w:hAnsi="Times New Roman" w:cs="Times New Roman"/>
          <w:sz w:val="28"/>
          <w:szCs w:val="28"/>
        </w:rPr>
        <w:t>и 8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 к</w:t>
      </w:r>
      <w:r w:rsidRPr="00A5752A">
        <w:rPr>
          <w:rFonts w:ascii="Times New Roman" w:hAnsi="Times New Roman" w:cs="Times New Roman"/>
          <w:sz w:val="28"/>
          <w:szCs w:val="28"/>
        </w:rPr>
        <w:t xml:space="preserve"> настоящему решению.</w:t>
      </w:r>
    </w:p>
    <w:p w:rsidR="00413729" w:rsidRPr="00A5752A" w:rsidRDefault="002D6987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3. Утвердить перечень объектов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муниципальной со</w:t>
      </w:r>
      <w:r w:rsidRPr="00A5752A">
        <w:rPr>
          <w:rFonts w:ascii="Times New Roman" w:hAnsi="Times New Roman" w:cs="Times New Roman"/>
          <w:sz w:val="28"/>
          <w:szCs w:val="28"/>
        </w:rPr>
        <w:t>бственности и объектов недвижимого имущества, приобретаемых в муни</w:t>
      </w:r>
      <w:r w:rsidR="006230FA" w:rsidRPr="00A5752A">
        <w:rPr>
          <w:rFonts w:ascii="Times New Roman" w:hAnsi="Times New Roman" w:cs="Times New Roman"/>
          <w:sz w:val="28"/>
          <w:szCs w:val="28"/>
        </w:rPr>
        <w:t>ципальную собс</w:t>
      </w:r>
      <w:r w:rsidR="00EC0AA5">
        <w:rPr>
          <w:rFonts w:ascii="Times New Roman" w:hAnsi="Times New Roman" w:cs="Times New Roman"/>
          <w:sz w:val="28"/>
          <w:szCs w:val="28"/>
        </w:rPr>
        <w:t>твенность, на 2019</w:t>
      </w:r>
      <w:r w:rsidR="00F94B4E" w:rsidRPr="00A5752A">
        <w:rPr>
          <w:rFonts w:ascii="Times New Roman" w:hAnsi="Times New Roman" w:cs="Times New Roman"/>
          <w:sz w:val="28"/>
          <w:szCs w:val="28"/>
        </w:rPr>
        <w:t xml:space="preserve"> год и на плановый перио</w:t>
      </w:r>
      <w:r w:rsidR="00EC0AA5">
        <w:rPr>
          <w:rFonts w:ascii="Times New Roman" w:hAnsi="Times New Roman" w:cs="Times New Roman"/>
          <w:sz w:val="28"/>
          <w:szCs w:val="28"/>
        </w:rPr>
        <w:t>д 2020 и 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B876F5" w:rsidRPr="00B876F5">
        <w:rPr>
          <w:rFonts w:ascii="Times New Roman" w:hAnsi="Times New Roman" w:cs="Times New Roman"/>
          <w:sz w:val="28"/>
          <w:szCs w:val="28"/>
        </w:rPr>
        <w:t xml:space="preserve"> </w:t>
      </w:r>
      <w:r w:rsidR="0055094C">
        <w:rPr>
          <w:rFonts w:ascii="Times New Roman" w:hAnsi="Times New Roman" w:cs="Times New Roman"/>
          <w:sz w:val="28"/>
          <w:szCs w:val="28"/>
        </w:rPr>
        <w:t xml:space="preserve">приложениям </w:t>
      </w:r>
      <w:proofErr w:type="gramStart"/>
      <w:r w:rsidR="0055094C">
        <w:rPr>
          <w:rFonts w:ascii="Times New Roman" w:hAnsi="Times New Roman" w:cs="Times New Roman"/>
          <w:sz w:val="28"/>
          <w:szCs w:val="28"/>
        </w:rPr>
        <w:t>9</w:t>
      </w:r>
      <w:r w:rsidR="00B876F5">
        <w:rPr>
          <w:rFonts w:ascii="Times New Roman" w:hAnsi="Times New Roman" w:cs="Times New Roman"/>
          <w:sz w:val="28"/>
          <w:szCs w:val="28"/>
        </w:rPr>
        <w:t xml:space="preserve"> </w:t>
      </w:r>
      <w:r w:rsidR="0055094C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55094C">
        <w:rPr>
          <w:rFonts w:ascii="Times New Roman" w:hAnsi="Times New Roman" w:cs="Times New Roman"/>
          <w:sz w:val="28"/>
          <w:szCs w:val="28"/>
        </w:rPr>
        <w:t>10</w:t>
      </w:r>
      <w:r w:rsidR="00B876F5">
        <w:rPr>
          <w:rFonts w:ascii="Times New Roman" w:hAnsi="Times New Roman" w:cs="Times New Roman"/>
          <w:sz w:val="28"/>
          <w:szCs w:val="28"/>
        </w:rPr>
        <w:t xml:space="preserve"> </w:t>
      </w:r>
      <w:r w:rsidR="00413729" w:rsidRPr="00A5752A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:rsidR="00413729" w:rsidRPr="00A5752A" w:rsidRDefault="00A707F7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4</w:t>
      </w:r>
      <w:r w:rsidR="00413729" w:rsidRPr="00A5752A">
        <w:rPr>
          <w:rFonts w:ascii="Times New Roman" w:hAnsi="Times New Roman" w:cs="Times New Roman"/>
          <w:sz w:val="28"/>
          <w:szCs w:val="28"/>
        </w:rPr>
        <w:t>. Администрации города Перми производить расходование средств на реализацию муниципальных программ, ведомственных целевых программ, средств в объекты капитального строительства</w:t>
      </w:r>
      <w:r w:rsidR="00B1421A" w:rsidRPr="00A5752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на приобретение объектов недвижимого имущества в муниципальную собственность</w:t>
      </w:r>
      <w:r w:rsidR="00413729" w:rsidRPr="00A5752A">
        <w:rPr>
          <w:rFonts w:ascii="Times New Roman" w:hAnsi="Times New Roman" w:cs="Times New Roman"/>
          <w:sz w:val="28"/>
          <w:szCs w:val="28"/>
        </w:rPr>
        <w:t>, на предоставление субсидий из бюджета города при условии ут</w:t>
      </w:r>
      <w:r w:rsidR="00B1421A" w:rsidRPr="00A5752A">
        <w:rPr>
          <w:rFonts w:ascii="Times New Roman" w:hAnsi="Times New Roman" w:cs="Times New Roman"/>
          <w:sz w:val="28"/>
          <w:szCs w:val="28"/>
        </w:rPr>
        <w:t xml:space="preserve">верждения 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(внесения изменений) муниципальных программ (в муниципальные программы), ведомственных целевых </w:t>
      </w:r>
      <w:r w:rsidR="00413729" w:rsidRPr="00A5752A">
        <w:rPr>
          <w:rFonts w:ascii="Times New Roman" w:hAnsi="Times New Roman" w:cs="Times New Roman"/>
          <w:sz w:val="28"/>
          <w:szCs w:val="28"/>
        </w:rPr>
        <w:lastRenderedPageBreak/>
        <w:t>программ, инвестиционных проектов, порядков предоставления субсидий в установленном порядке.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1365E3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5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1. Утвердить объем резервного фонда ад</w:t>
      </w:r>
      <w:r w:rsidR="005D0C98" w:rsidRPr="00A5752A">
        <w:rPr>
          <w:rFonts w:ascii="Times New Roman" w:hAnsi="Times New Roman" w:cs="Times New Roman"/>
          <w:sz w:val="28"/>
          <w:szCs w:val="28"/>
        </w:rPr>
        <w:t>министрации города</w:t>
      </w:r>
      <w:r w:rsidR="006A03F7">
        <w:rPr>
          <w:rFonts w:ascii="Times New Roman" w:hAnsi="Times New Roman" w:cs="Times New Roman"/>
          <w:sz w:val="28"/>
          <w:szCs w:val="28"/>
        </w:rPr>
        <w:t xml:space="preserve"> Перми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7419">
        <w:rPr>
          <w:rFonts w:ascii="Times New Roman" w:hAnsi="Times New Roman" w:cs="Times New Roman"/>
          <w:sz w:val="28"/>
          <w:szCs w:val="28"/>
        </w:rPr>
        <w:t xml:space="preserve">78 600,0 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тыс. руб., на </w:t>
      </w:r>
      <w:r w:rsidR="006A03F7">
        <w:rPr>
          <w:rFonts w:ascii="Times New Roman" w:hAnsi="Times New Roman" w:cs="Times New Roman"/>
          <w:sz w:val="28"/>
          <w:szCs w:val="28"/>
        </w:rPr>
        <w:t>2020 г</w:t>
      </w:r>
      <w:r w:rsidRPr="00A5752A">
        <w:rPr>
          <w:rFonts w:ascii="Times New Roman" w:hAnsi="Times New Roman" w:cs="Times New Roman"/>
          <w:sz w:val="28"/>
          <w:szCs w:val="28"/>
        </w:rPr>
        <w:t xml:space="preserve">од в </w:t>
      </w:r>
      <w:proofErr w:type="gramStart"/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CB7419">
        <w:rPr>
          <w:rFonts w:ascii="Times New Roman" w:hAnsi="Times New Roman" w:cs="Times New Roman"/>
          <w:sz w:val="28"/>
          <w:szCs w:val="28"/>
        </w:rPr>
        <w:t xml:space="preserve"> 78</w:t>
      </w:r>
      <w:proofErr w:type="gramEnd"/>
      <w:r w:rsidR="00CB7419">
        <w:rPr>
          <w:rFonts w:ascii="Times New Roman" w:hAnsi="Times New Roman" w:cs="Times New Roman"/>
          <w:sz w:val="28"/>
          <w:szCs w:val="28"/>
        </w:rPr>
        <w:t xml:space="preserve"> 600,0 </w:t>
      </w:r>
      <w:r w:rsidR="00B9169B" w:rsidRPr="00A5752A">
        <w:rPr>
          <w:rFonts w:ascii="Times New Roman" w:hAnsi="Times New Roman" w:cs="Times New Roman"/>
          <w:sz w:val="28"/>
          <w:szCs w:val="28"/>
        </w:rPr>
        <w:t xml:space="preserve">тыс. руб., на </w:t>
      </w:r>
      <w:r w:rsidR="00CB7419">
        <w:rPr>
          <w:rFonts w:ascii="Times New Roman" w:hAnsi="Times New Roman" w:cs="Times New Roman"/>
          <w:sz w:val="28"/>
          <w:szCs w:val="28"/>
        </w:rPr>
        <w:t xml:space="preserve">2021 год </w:t>
      </w:r>
      <w:r w:rsidR="00FF6A50" w:rsidRPr="00A5752A">
        <w:rPr>
          <w:rFonts w:ascii="Times New Roman" w:hAnsi="Times New Roman" w:cs="Times New Roman"/>
          <w:sz w:val="28"/>
          <w:szCs w:val="28"/>
        </w:rPr>
        <w:t>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CB7419">
        <w:rPr>
          <w:rFonts w:ascii="Times New Roman" w:hAnsi="Times New Roman" w:cs="Times New Roman"/>
          <w:sz w:val="28"/>
          <w:szCs w:val="28"/>
        </w:rPr>
        <w:t xml:space="preserve">78 600,0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Pr="00A5752A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 Утвердить общий объем бюджетных ассигнований на исполнение публичных нормативных о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бязательств города Перми на </w:t>
      </w:r>
      <w:r w:rsidR="006A03F7">
        <w:rPr>
          <w:rFonts w:ascii="Times New Roman" w:hAnsi="Times New Roman" w:cs="Times New Roman"/>
          <w:sz w:val="28"/>
          <w:szCs w:val="28"/>
        </w:rPr>
        <w:t>2019</w:t>
      </w:r>
      <w:r w:rsidR="0008734A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1D03FD">
        <w:rPr>
          <w:rFonts w:ascii="Times New Roman" w:hAnsi="Times New Roman" w:cs="Times New Roman"/>
          <w:sz w:val="28"/>
          <w:szCs w:val="28"/>
        </w:rPr>
        <w:t>21 267,1</w:t>
      </w:r>
      <w:r w:rsidR="005D0C98" w:rsidRPr="00A5752A">
        <w:rPr>
          <w:rFonts w:ascii="Times New Roman" w:hAnsi="Times New Roman" w:cs="Times New Roman"/>
          <w:sz w:val="28"/>
          <w:szCs w:val="28"/>
        </w:rPr>
        <w:t>тыс. руб</w:t>
      </w:r>
      <w:r w:rsidR="00B9169B" w:rsidRPr="00A5752A">
        <w:rPr>
          <w:rFonts w:ascii="Times New Roman" w:hAnsi="Times New Roman" w:cs="Times New Roman"/>
          <w:sz w:val="28"/>
          <w:szCs w:val="28"/>
        </w:rPr>
        <w:t>., 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6A03F7">
        <w:rPr>
          <w:rFonts w:ascii="Times New Roman" w:hAnsi="Times New Roman" w:cs="Times New Roman"/>
          <w:sz w:val="28"/>
          <w:szCs w:val="28"/>
        </w:rPr>
        <w:t>2020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в </w:t>
      </w:r>
      <w:proofErr w:type="gramStart"/>
      <w:r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4B799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1D03FD">
        <w:rPr>
          <w:rFonts w:ascii="Times New Roman" w:hAnsi="Times New Roman" w:cs="Times New Roman"/>
          <w:sz w:val="28"/>
          <w:szCs w:val="28"/>
        </w:rPr>
        <w:t>22</w:t>
      </w:r>
      <w:proofErr w:type="gramEnd"/>
      <w:r w:rsidR="001D03FD">
        <w:rPr>
          <w:rFonts w:ascii="Times New Roman" w:hAnsi="Times New Roman" w:cs="Times New Roman"/>
          <w:sz w:val="28"/>
          <w:szCs w:val="28"/>
        </w:rPr>
        <w:t xml:space="preserve"> 146,3 </w:t>
      </w:r>
      <w:r w:rsidR="005D0C98" w:rsidRPr="00A5752A">
        <w:rPr>
          <w:rFonts w:ascii="Times New Roman" w:hAnsi="Times New Roman" w:cs="Times New Roman"/>
          <w:sz w:val="28"/>
          <w:szCs w:val="28"/>
        </w:rPr>
        <w:t>тыс. руб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., на </w:t>
      </w:r>
      <w:r w:rsidR="006A03F7">
        <w:rPr>
          <w:rFonts w:ascii="Times New Roman" w:hAnsi="Times New Roman" w:cs="Times New Roman"/>
          <w:sz w:val="28"/>
          <w:szCs w:val="28"/>
        </w:rPr>
        <w:t>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D03FD">
        <w:rPr>
          <w:rFonts w:ascii="Times New Roman" w:hAnsi="Times New Roman" w:cs="Times New Roman"/>
          <w:sz w:val="28"/>
          <w:szCs w:val="28"/>
        </w:rPr>
        <w:t xml:space="preserve">17 548,6 </w:t>
      </w:r>
      <w:r w:rsidRPr="00A5752A">
        <w:rPr>
          <w:rFonts w:ascii="Times New Roman" w:hAnsi="Times New Roman" w:cs="Times New Roman"/>
          <w:sz w:val="28"/>
          <w:szCs w:val="28"/>
        </w:rPr>
        <w:t>тыс. руб.</w:t>
      </w:r>
      <w:r w:rsidR="00FF6A50" w:rsidRPr="00A5752A">
        <w:rPr>
          <w:rFonts w:ascii="Times New Roman" w:hAnsi="Times New Roman" w:cs="Times New Roman"/>
          <w:sz w:val="28"/>
          <w:szCs w:val="28"/>
        </w:rPr>
        <w:t>, 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том числе:</w:t>
      </w:r>
    </w:p>
    <w:p w:rsidR="00413729" w:rsidRPr="00A5752A" w:rsidRDefault="008128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на выплаты сти</w:t>
      </w:r>
      <w:r w:rsidR="00303430" w:rsidRPr="00A5752A">
        <w:rPr>
          <w:rFonts w:ascii="Times New Roman" w:hAnsi="Times New Roman" w:cs="Times New Roman"/>
          <w:sz w:val="28"/>
          <w:szCs w:val="28"/>
        </w:rPr>
        <w:t xml:space="preserve">пендий </w:t>
      </w:r>
      <w:r w:rsidR="00AC58DB" w:rsidRPr="00A5752A">
        <w:rPr>
          <w:rFonts w:ascii="Times New Roman" w:hAnsi="Times New Roman" w:cs="Times New Roman"/>
          <w:sz w:val="28"/>
          <w:szCs w:val="28"/>
        </w:rPr>
        <w:t>Главы города Перми</w:t>
      </w:r>
      <w:r w:rsidR="004722D5" w:rsidRPr="00A5752A">
        <w:rPr>
          <w:rFonts w:ascii="Times New Roman" w:hAnsi="Times New Roman" w:cs="Times New Roman"/>
          <w:sz w:val="28"/>
          <w:szCs w:val="28"/>
        </w:rPr>
        <w:t>-главы администрации города Перми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4D21F8" w:rsidRPr="00A5752A">
        <w:rPr>
          <w:rFonts w:ascii="Times New Roman" w:hAnsi="Times New Roman" w:cs="Times New Roman"/>
          <w:sz w:val="28"/>
          <w:szCs w:val="28"/>
        </w:rPr>
        <w:t>«</w:t>
      </w:r>
      <w:r w:rsidR="00413729" w:rsidRPr="00A5752A">
        <w:rPr>
          <w:rFonts w:ascii="Times New Roman" w:hAnsi="Times New Roman" w:cs="Times New Roman"/>
          <w:sz w:val="28"/>
          <w:szCs w:val="28"/>
        </w:rPr>
        <w:t>Спортивные надежды</w:t>
      </w:r>
      <w:r w:rsidR="004D21F8" w:rsidRPr="00A5752A">
        <w:rPr>
          <w:rFonts w:ascii="Times New Roman" w:hAnsi="Times New Roman" w:cs="Times New Roman"/>
          <w:sz w:val="28"/>
          <w:szCs w:val="28"/>
        </w:rPr>
        <w:t>»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юным спортсменам города, победителям </w:t>
      </w:r>
      <w:r w:rsidR="00DB3C14" w:rsidRPr="00A5752A">
        <w:rPr>
          <w:rFonts w:ascii="Times New Roman" w:hAnsi="Times New Roman" w:cs="Times New Roman"/>
          <w:sz w:val="28"/>
          <w:szCs w:val="28"/>
        </w:rPr>
        <w:t xml:space="preserve">и </w:t>
      </w:r>
      <w:r w:rsidR="00413729" w:rsidRPr="00A5752A">
        <w:rPr>
          <w:rFonts w:ascii="Times New Roman" w:hAnsi="Times New Roman" w:cs="Times New Roman"/>
          <w:sz w:val="28"/>
          <w:szCs w:val="28"/>
        </w:rPr>
        <w:t>призерам всероссийских и меж</w:t>
      </w:r>
      <w:r w:rsidR="006A03F7">
        <w:rPr>
          <w:rFonts w:ascii="Times New Roman" w:hAnsi="Times New Roman" w:cs="Times New Roman"/>
          <w:sz w:val="28"/>
          <w:szCs w:val="28"/>
        </w:rPr>
        <w:t>дународных соревнований: на 2019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1 668,0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9976BA" w:rsidRPr="00A5752A">
        <w:rPr>
          <w:rFonts w:ascii="Times New Roman" w:hAnsi="Times New Roman" w:cs="Times New Roman"/>
          <w:sz w:val="28"/>
          <w:szCs w:val="28"/>
        </w:rPr>
        <w:t>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6A03F7">
        <w:rPr>
          <w:rFonts w:ascii="Times New Roman" w:hAnsi="Times New Roman" w:cs="Times New Roman"/>
          <w:sz w:val="28"/>
          <w:szCs w:val="28"/>
        </w:rPr>
        <w:t>2020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1 668,0 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9976BA" w:rsidRPr="00A5752A">
        <w:rPr>
          <w:rFonts w:ascii="Times New Roman" w:hAnsi="Times New Roman" w:cs="Times New Roman"/>
          <w:sz w:val="28"/>
          <w:szCs w:val="28"/>
        </w:rPr>
        <w:t xml:space="preserve">на </w:t>
      </w:r>
      <w:r w:rsidR="006A03F7">
        <w:rPr>
          <w:rFonts w:ascii="Times New Roman" w:hAnsi="Times New Roman" w:cs="Times New Roman"/>
          <w:sz w:val="28"/>
          <w:szCs w:val="28"/>
        </w:rPr>
        <w:t>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1 668,0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руб.;</w:t>
      </w:r>
    </w:p>
    <w:p w:rsidR="00413729" w:rsidRPr="00A5752A" w:rsidRDefault="008128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2.2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на выплаты за проезд в медицинские организации, осуществляющие свою деятельность на территории города Перми, для проведения амбулаторного гемодиализа жителям города с хронической по</w:t>
      </w:r>
      <w:r w:rsidR="00B9169B" w:rsidRPr="00A5752A">
        <w:rPr>
          <w:rFonts w:ascii="Times New Roman" w:hAnsi="Times New Roman" w:cs="Times New Roman"/>
          <w:sz w:val="28"/>
          <w:szCs w:val="28"/>
        </w:rPr>
        <w:t>чечной недостаточно</w:t>
      </w:r>
      <w:r w:rsidR="00C93A32">
        <w:rPr>
          <w:rFonts w:ascii="Times New Roman" w:hAnsi="Times New Roman" w:cs="Times New Roman"/>
          <w:sz w:val="28"/>
          <w:szCs w:val="28"/>
        </w:rPr>
        <w:t>стью: на 2019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22966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ED4A66">
        <w:rPr>
          <w:rFonts w:ascii="Times New Roman" w:hAnsi="Times New Roman" w:cs="Times New Roman"/>
          <w:sz w:val="28"/>
          <w:szCs w:val="28"/>
        </w:rPr>
        <w:t>8 093,4</w:t>
      </w:r>
      <w:r w:rsidR="00C93A32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D60FA8" w:rsidRPr="00A5752A">
        <w:rPr>
          <w:rFonts w:ascii="Times New Roman" w:hAnsi="Times New Roman" w:cs="Times New Roman"/>
          <w:sz w:val="28"/>
          <w:szCs w:val="28"/>
        </w:rPr>
        <w:t>тыс. руб.,</w:t>
      </w:r>
      <w:r w:rsidR="00C93A32">
        <w:rPr>
          <w:rFonts w:ascii="Times New Roman" w:hAnsi="Times New Roman" w:cs="Times New Roman"/>
          <w:sz w:val="28"/>
          <w:szCs w:val="28"/>
        </w:rPr>
        <w:t xml:space="preserve"> на 2020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8 972,6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C93A32">
        <w:rPr>
          <w:rFonts w:ascii="Times New Roman" w:hAnsi="Times New Roman" w:cs="Times New Roman"/>
          <w:sz w:val="28"/>
          <w:szCs w:val="28"/>
        </w:rPr>
        <w:t xml:space="preserve"> руб., на 2021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D20D8F" w:rsidRPr="00A5752A">
        <w:rPr>
          <w:rFonts w:ascii="Times New Roman" w:hAnsi="Times New Roman" w:cs="Times New Roman"/>
          <w:sz w:val="28"/>
          <w:szCs w:val="28"/>
        </w:rPr>
        <w:t>–</w:t>
      </w:r>
      <w:r w:rsidR="00ED4A66">
        <w:rPr>
          <w:rFonts w:ascii="Times New Roman" w:hAnsi="Times New Roman" w:cs="Times New Roman"/>
          <w:sz w:val="28"/>
          <w:szCs w:val="28"/>
        </w:rPr>
        <w:t xml:space="preserve"> 8 972,6 </w:t>
      </w:r>
      <w:r w:rsidR="00413729" w:rsidRPr="00A5752A">
        <w:rPr>
          <w:rFonts w:ascii="Times New Roman" w:hAnsi="Times New Roman" w:cs="Times New Roman"/>
          <w:sz w:val="28"/>
          <w:szCs w:val="28"/>
        </w:rPr>
        <w:t>тыс. руб.;</w:t>
      </w:r>
    </w:p>
    <w:p w:rsidR="00413729" w:rsidRPr="00A5752A" w:rsidRDefault="008128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2.3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на выплаты одному из родителей</w:t>
      </w:r>
      <w:r w:rsidR="00C005D7" w:rsidRPr="00A5752A">
        <w:rPr>
          <w:rFonts w:ascii="Times New Roman" w:hAnsi="Times New Roman" w:cs="Times New Roman"/>
          <w:sz w:val="28"/>
          <w:szCs w:val="28"/>
        </w:rPr>
        <w:t xml:space="preserve"> (законных представителей)</w:t>
      </w:r>
      <w:r w:rsidR="00413729" w:rsidRPr="00A5752A">
        <w:rPr>
          <w:rFonts w:ascii="Times New Roman" w:hAnsi="Times New Roman" w:cs="Times New Roman"/>
          <w:sz w:val="28"/>
          <w:szCs w:val="28"/>
        </w:rPr>
        <w:t>, являющихся студентами или учащимися,</w:t>
      </w:r>
      <w:r w:rsidR="00C005D7" w:rsidRPr="00A5752A">
        <w:rPr>
          <w:rFonts w:ascii="Times New Roman" w:hAnsi="Times New Roman" w:cs="Times New Roman"/>
          <w:sz w:val="28"/>
          <w:szCs w:val="28"/>
        </w:rPr>
        <w:t xml:space="preserve"> постоянно, преимущественно или временно проживающих на территории города Перми,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обучающихся по очной форме в профессиональных образовательных организациях, образовательных организациях высшего образования</w:t>
      </w:r>
      <w:r w:rsidR="009559C5" w:rsidRPr="00A5752A">
        <w:rPr>
          <w:rFonts w:ascii="Times New Roman" w:hAnsi="Times New Roman" w:cs="Times New Roman"/>
          <w:sz w:val="28"/>
          <w:szCs w:val="28"/>
        </w:rPr>
        <w:t>,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имеющих детей в возрасте до 1,5 лет: на </w:t>
      </w:r>
      <w:r w:rsidR="009C7443">
        <w:rPr>
          <w:rFonts w:ascii="Times New Roman" w:hAnsi="Times New Roman" w:cs="Times New Roman"/>
          <w:sz w:val="28"/>
          <w:szCs w:val="28"/>
        </w:rPr>
        <w:t>2019</w:t>
      </w:r>
      <w:r w:rsidR="00DD4C03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9C7443">
        <w:rPr>
          <w:rFonts w:ascii="Times New Roman" w:hAnsi="Times New Roman" w:cs="Times New Roman"/>
          <w:sz w:val="28"/>
          <w:szCs w:val="28"/>
        </w:rPr>
        <w:t>-</w:t>
      </w:r>
      <w:r w:rsidR="0061602D">
        <w:rPr>
          <w:rFonts w:ascii="Times New Roman" w:hAnsi="Times New Roman" w:cs="Times New Roman"/>
          <w:sz w:val="28"/>
          <w:szCs w:val="28"/>
        </w:rPr>
        <w:t>4 034,4</w:t>
      </w:r>
      <w:r w:rsidR="009C7443">
        <w:rPr>
          <w:rFonts w:ascii="Times New Roman" w:hAnsi="Times New Roman" w:cs="Times New Roman"/>
          <w:sz w:val="28"/>
          <w:szCs w:val="28"/>
        </w:rPr>
        <w:t xml:space="preserve">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A50F62" w:rsidRPr="00A5752A">
        <w:rPr>
          <w:rFonts w:ascii="Times New Roman" w:hAnsi="Times New Roman" w:cs="Times New Roman"/>
          <w:sz w:val="28"/>
          <w:szCs w:val="28"/>
        </w:rPr>
        <w:t xml:space="preserve"> руб., </w:t>
      </w:r>
      <w:r w:rsidR="009C7443">
        <w:rPr>
          <w:rFonts w:ascii="Times New Roman" w:hAnsi="Times New Roman" w:cs="Times New Roman"/>
          <w:sz w:val="28"/>
          <w:szCs w:val="28"/>
        </w:rPr>
        <w:t>на 2020</w:t>
      </w:r>
      <w:r w:rsidR="00A158EB">
        <w:rPr>
          <w:rFonts w:ascii="Times New Roman" w:hAnsi="Times New Roman" w:cs="Times New Roman"/>
          <w:sz w:val="28"/>
          <w:szCs w:val="28"/>
        </w:rPr>
        <w:t xml:space="preserve"> г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од </w:t>
      </w:r>
      <w:r w:rsidR="004722D5" w:rsidRPr="00A5752A">
        <w:rPr>
          <w:rFonts w:ascii="Times New Roman" w:hAnsi="Times New Roman" w:cs="Times New Roman"/>
          <w:sz w:val="28"/>
          <w:szCs w:val="28"/>
        </w:rPr>
        <w:t>–</w:t>
      </w:r>
      <w:r w:rsidR="0061602D">
        <w:rPr>
          <w:rFonts w:ascii="Times New Roman" w:hAnsi="Times New Roman" w:cs="Times New Roman"/>
          <w:sz w:val="28"/>
          <w:szCs w:val="28"/>
        </w:rPr>
        <w:t xml:space="preserve">4 034,4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9C7443">
        <w:rPr>
          <w:rFonts w:ascii="Times New Roman" w:hAnsi="Times New Roman" w:cs="Times New Roman"/>
          <w:sz w:val="28"/>
          <w:szCs w:val="28"/>
        </w:rPr>
        <w:t xml:space="preserve"> руб., на 2021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год </w:t>
      </w:r>
      <w:r w:rsidR="0061602D">
        <w:rPr>
          <w:rFonts w:ascii="Times New Roman" w:hAnsi="Times New Roman" w:cs="Times New Roman"/>
          <w:sz w:val="28"/>
          <w:szCs w:val="28"/>
        </w:rPr>
        <w:t>–</w:t>
      </w:r>
      <w:r w:rsidR="005D0C98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61602D">
        <w:rPr>
          <w:rFonts w:ascii="Times New Roman" w:hAnsi="Times New Roman" w:cs="Times New Roman"/>
          <w:sz w:val="28"/>
          <w:szCs w:val="28"/>
        </w:rPr>
        <w:t>4 034,4</w:t>
      </w:r>
      <w:r w:rsidR="00413729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FF6A50" w:rsidRPr="00A5752A">
        <w:rPr>
          <w:rFonts w:ascii="Times New Roman" w:hAnsi="Times New Roman" w:cs="Times New Roman"/>
          <w:sz w:val="28"/>
          <w:szCs w:val="28"/>
        </w:rPr>
        <w:t>тыс.</w:t>
      </w:r>
      <w:r w:rsidR="00056A0E" w:rsidRPr="00A5752A">
        <w:rPr>
          <w:rFonts w:ascii="Times New Roman" w:hAnsi="Times New Roman" w:cs="Times New Roman"/>
          <w:sz w:val="28"/>
          <w:szCs w:val="28"/>
        </w:rPr>
        <w:t xml:space="preserve"> руб.</w:t>
      </w:r>
      <w:r w:rsidR="009845C4" w:rsidRPr="00A5752A">
        <w:rPr>
          <w:rFonts w:ascii="Times New Roman" w:hAnsi="Times New Roman" w:cs="Times New Roman"/>
          <w:sz w:val="28"/>
          <w:szCs w:val="28"/>
        </w:rPr>
        <w:t>;</w:t>
      </w:r>
    </w:p>
    <w:p w:rsidR="009845C4" w:rsidRDefault="009845C4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2.4 на дополнительные меры социальной поддержки в случае рождения троих или б</w:t>
      </w:r>
      <w:r w:rsidR="00BE573F">
        <w:rPr>
          <w:rFonts w:ascii="Times New Roman" w:hAnsi="Times New Roman" w:cs="Times New Roman"/>
          <w:sz w:val="28"/>
          <w:szCs w:val="28"/>
        </w:rPr>
        <w:t>олее детей одновременно: на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B0B99">
        <w:rPr>
          <w:rFonts w:ascii="Times New Roman" w:hAnsi="Times New Roman" w:cs="Times New Roman"/>
          <w:sz w:val="28"/>
          <w:szCs w:val="28"/>
        </w:rPr>
        <w:t xml:space="preserve"> 4 597,7 </w:t>
      </w:r>
      <w:r w:rsidR="00BE573F">
        <w:rPr>
          <w:rFonts w:ascii="Times New Roman" w:hAnsi="Times New Roman" w:cs="Times New Roman"/>
          <w:sz w:val="28"/>
          <w:szCs w:val="28"/>
        </w:rPr>
        <w:t>тыс.руб., на 2020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 –</w:t>
      </w:r>
      <w:r w:rsidR="009B0B99">
        <w:rPr>
          <w:rFonts w:ascii="Times New Roman" w:hAnsi="Times New Roman" w:cs="Times New Roman"/>
          <w:sz w:val="28"/>
          <w:szCs w:val="28"/>
        </w:rPr>
        <w:t>4 597,7 тыс.руб.;</w:t>
      </w:r>
    </w:p>
    <w:p w:rsidR="009B0B99" w:rsidRPr="00A5752A" w:rsidRDefault="009B0B9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2.5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выплаты премии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Главы города Перми</w:t>
      </w:r>
      <w:r>
        <w:rPr>
          <w:rFonts w:ascii="Times New Roman" w:hAnsi="Times New Roman" w:cs="Times New Roman"/>
          <w:sz w:val="28"/>
          <w:szCs w:val="28"/>
        </w:rPr>
        <w:t xml:space="preserve"> «Золотой резерв» талантливым и одаренным обучающимся общеобразовательных организаций города Перми: на 2019 год -</w:t>
      </w:r>
      <w:r w:rsidR="00BE10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2 873,6 тыс.руб., на 2020 год – 2 873,6 тыс.руб., на 2021 год – 2 873,6 тыс.руб.</w:t>
      </w:r>
    </w:p>
    <w:p w:rsidR="001C3456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97">
        <w:rPr>
          <w:rFonts w:ascii="Times New Roman" w:hAnsi="Times New Roman" w:cs="Times New Roman"/>
          <w:sz w:val="28"/>
          <w:szCs w:val="28"/>
        </w:rPr>
        <w:t xml:space="preserve">3. </w:t>
      </w:r>
      <w:r w:rsidR="001C3456" w:rsidRPr="006D5197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</w:t>
      </w:r>
      <w:r w:rsidR="007C70AB" w:rsidRPr="006D5197">
        <w:rPr>
          <w:rFonts w:ascii="Times New Roman" w:hAnsi="Times New Roman" w:cs="Times New Roman"/>
          <w:sz w:val="28"/>
          <w:szCs w:val="28"/>
        </w:rPr>
        <w:t>ого фонда города Перми на 2019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4B0D" w:rsidRPr="006D5197">
        <w:rPr>
          <w:rFonts w:ascii="Times New Roman" w:hAnsi="Times New Roman" w:cs="Times New Roman"/>
          <w:sz w:val="28"/>
          <w:szCs w:val="28"/>
        </w:rPr>
        <w:t xml:space="preserve"> </w:t>
      </w:r>
      <w:r w:rsidR="006F2B7D" w:rsidRPr="006D5197">
        <w:rPr>
          <w:rFonts w:ascii="Times New Roman" w:hAnsi="Times New Roman" w:cs="Times New Roman"/>
          <w:sz w:val="28"/>
          <w:szCs w:val="28"/>
        </w:rPr>
        <w:t xml:space="preserve">4 099 248,4 </w:t>
      </w:r>
      <w:r w:rsidR="007C70AB" w:rsidRPr="006D5197">
        <w:rPr>
          <w:rFonts w:ascii="Times New Roman" w:hAnsi="Times New Roman" w:cs="Times New Roman"/>
          <w:sz w:val="28"/>
          <w:szCs w:val="28"/>
        </w:rPr>
        <w:t>тыс. руб., на 2020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4B0D" w:rsidRPr="006D5197">
        <w:rPr>
          <w:rFonts w:ascii="Times New Roman" w:hAnsi="Times New Roman" w:cs="Times New Roman"/>
          <w:sz w:val="28"/>
          <w:szCs w:val="28"/>
        </w:rPr>
        <w:t xml:space="preserve"> </w:t>
      </w:r>
      <w:r w:rsidR="006F2B7D" w:rsidRPr="006D5197">
        <w:rPr>
          <w:rFonts w:ascii="Times New Roman" w:hAnsi="Times New Roman" w:cs="Times New Roman"/>
          <w:sz w:val="28"/>
          <w:szCs w:val="28"/>
        </w:rPr>
        <w:t xml:space="preserve">4 854 323,4 </w:t>
      </w:r>
      <w:r w:rsidR="007C70AB" w:rsidRPr="006D5197">
        <w:rPr>
          <w:rFonts w:ascii="Times New Roman" w:hAnsi="Times New Roman" w:cs="Times New Roman"/>
          <w:sz w:val="28"/>
          <w:szCs w:val="28"/>
        </w:rPr>
        <w:t>тыс. руб., на 2021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F2B7D" w:rsidRPr="006D5197">
        <w:rPr>
          <w:rFonts w:ascii="Times New Roman" w:hAnsi="Times New Roman" w:cs="Times New Roman"/>
          <w:sz w:val="28"/>
          <w:szCs w:val="28"/>
        </w:rPr>
        <w:t xml:space="preserve">4 918 795,8 </w:t>
      </w:r>
      <w:r w:rsidR="001C3456" w:rsidRPr="006D5197">
        <w:rPr>
          <w:rFonts w:ascii="Times New Roman" w:hAnsi="Times New Roman" w:cs="Times New Roman"/>
          <w:sz w:val="28"/>
          <w:szCs w:val="28"/>
        </w:rPr>
        <w:t>тыс. руб., в том числе с</w:t>
      </w:r>
      <w:r w:rsidR="000302F2" w:rsidRPr="006D5197">
        <w:rPr>
          <w:rFonts w:ascii="Times New Roman" w:hAnsi="Times New Roman" w:cs="Times New Roman"/>
          <w:sz w:val="28"/>
          <w:szCs w:val="28"/>
        </w:rPr>
        <w:t xml:space="preserve">редства краевого </w:t>
      </w:r>
      <w:r w:rsidR="00FF6A50" w:rsidRPr="006D5197">
        <w:rPr>
          <w:rFonts w:ascii="Times New Roman" w:hAnsi="Times New Roman" w:cs="Times New Roman"/>
          <w:sz w:val="28"/>
          <w:szCs w:val="28"/>
        </w:rPr>
        <w:t>бюджета на </w:t>
      </w:r>
      <w:r w:rsidR="007C70AB" w:rsidRPr="006D5197">
        <w:rPr>
          <w:rFonts w:ascii="Times New Roman" w:hAnsi="Times New Roman" w:cs="Times New Roman"/>
          <w:sz w:val="28"/>
          <w:szCs w:val="28"/>
        </w:rPr>
        <w:t>2019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34B0D" w:rsidRPr="006D5197">
        <w:rPr>
          <w:rFonts w:ascii="Times New Roman" w:hAnsi="Times New Roman" w:cs="Times New Roman"/>
          <w:sz w:val="28"/>
          <w:szCs w:val="28"/>
        </w:rPr>
        <w:t xml:space="preserve"> </w:t>
      </w:r>
      <w:r w:rsidR="00765B47" w:rsidRPr="006D5197">
        <w:rPr>
          <w:rFonts w:ascii="Times New Roman" w:hAnsi="Times New Roman" w:cs="Times New Roman"/>
          <w:sz w:val="28"/>
          <w:szCs w:val="28"/>
        </w:rPr>
        <w:t xml:space="preserve">1 014 579,5 </w:t>
      </w:r>
      <w:r w:rsidR="00FF6A50" w:rsidRPr="006D5197">
        <w:rPr>
          <w:rFonts w:ascii="Times New Roman" w:hAnsi="Times New Roman" w:cs="Times New Roman"/>
          <w:sz w:val="28"/>
          <w:szCs w:val="28"/>
        </w:rPr>
        <w:t>тыс.</w:t>
      </w:r>
      <w:r w:rsidR="007C70AB" w:rsidRPr="006D5197">
        <w:rPr>
          <w:rFonts w:ascii="Times New Roman" w:hAnsi="Times New Roman" w:cs="Times New Roman"/>
          <w:sz w:val="28"/>
          <w:szCs w:val="28"/>
        </w:rPr>
        <w:t xml:space="preserve"> руб., на 2020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5B47" w:rsidRPr="006D5197">
        <w:rPr>
          <w:rFonts w:ascii="Times New Roman" w:hAnsi="Times New Roman" w:cs="Times New Roman"/>
          <w:sz w:val="28"/>
          <w:szCs w:val="28"/>
        </w:rPr>
        <w:t xml:space="preserve">1 618 626,2 </w:t>
      </w:r>
      <w:r w:rsidR="000302F2" w:rsidRPr="006D5197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734B0D" w:rsidRPr="006D5197">
        <w:rPr>
          <w:rFonts w:ascii="Times New Roman" w:hAnsi="Times New Roman" w:cs="Times New Roman"/>
          <w:sz w:val="28"/>
          <w:szCs w:val="28"/>
        </w:rPr>
        <w:t>на</w:t>
      </w:r>
      <w:r w:rsidR="00FF6A50" w:rsidRPr="006D5197">
        <w:rPr>
          <w:rFonts w:ascii="Times New Roman" w:hAnsi="Times New Roman" w:cs="Times New Roman"/>
          <w:sz w:val="28"/>
          <w:szCs w:val="28"/>
        </w:rPr>
        <w:t> </w:t>
      </w:r>
      <w:r w:rsidR="007C70AB" w:rsidRPr="006D5197">
        <w:rPr>
          <w:rFonts w:ascii="Times New Roman" w:hAnsi="Times New Roman" w:cs="Times New Roman"/>
          <w:sz w:val="28"/>
          <w:szCs w:val="28"/>
        </w:rPr>
        <w:t>2021</w:t>
      </w:r>
      <w:r w:rsidR="001C3456" w:rsidRPr="006D519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65B47" w:rsidRPr="006D5197">
        <w:rPr>
          <w:rFonts w:ascii="Times New Roman" w:hAnsi="Times New Roman" w:cs="Times New Roman"/>
          <w:sz w:val="28"/>
          <w:szCs w:val="28"/>
        </w:rPr>
        <w:t xml:space="preserve">1 253 084,7 </w:t>
      </w:r>
      <w:r w:rsidR="001C3456" w:rsidRPr="006D5197">
        <w:rPr>
          <w:rFonts w:ascii="Times New Roman" w:hAnsi="Times New Roman" w:cs="Times New Roman"/>
          <w:sz w:val="28"/>
          <w:szCs w:val="28"/>
        </w:rPr>
        <w:t>тыс. руб.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4. Утвердить общий объем межбюджетных трансфертов, </w:t>
      </w:r>
      <w:r w:rsidR="00FF6A50" w:rsidRPr="00A5752A">
        <w:rPr>
          <w:rFonts w:ascii="Times New Roman" w:hAnsi="Times New Roman" w:cs="Times New Roman"/>
          <w:sz w:val="28"/>
          <w:szCs w:val="28"/>
        </w:rPr>
        <w:t>поступающих 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бюджет города и</w:t>
      </w:r>
      <w:r w:rsidR="00B573EC" w:rsidRPr="00A5752A">
        <w:rPr>
          <w:rFonts w:ascii="Times New Roman" w:hAnsi="Times New Roman" w:cs="Times New Roman"/>
          <w:sz w:val="28"/>
          <w:szCs w:val="28"/>
        </w:rPr>
        <w:t>з бюджета Пермского края,</w:t>
      </w:r>
      <w:r w:rsidR="00DE20D1">
        <w:rPr>
          <w:rFonts w:ascii="Times New Roman" w:hAnsi="Times New Roman" w:cs="Times New Roman"/>
          <w:sz w:val="28"/>
          <w:szCs w:val="28"/>
        </w:rPr>
        <w:t xml:space="preserve"> в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B11D1">
        <w:rPr>
          <w:rFonts w:ascii="Times New Roman" w:hAnsi="Times New Roman" w:cs="Times New Roman"/>
          <w:sz w:val="28"/>
          <w:szCs w:val="28"/>
        </w:rPr>
        <w:t xml:space="preserve">11 129 244,7 </w:t>
      </w:r>
      <w:r w:rsidR="00B573EC" w:rsidRPr="00A5752A">
        <w:rPr>
          <w:rFonts w:ascii="Times New Roman" w:hAnsi="Times New Roman" w:cs="Times New Roman"/>
          <w:sz w:val="28"/>
          <w:szCs w:val="28"/>
        </w:rPr>
        <w:t>тыс. руб., 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DE20D1">
        <w:rPr>
          <w:rFonts w:ascii="Times New Roman" w:hAnsi="Times New Roman" w:cs="Times New Roman"/>
          <w:sz w:val="28"/>
          <w:szCs w:val="28"/>
        </w:rPr>
        <w:t>2020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BD7A5B" w:rsidRPr="00A5752A">
        <w:rPr>
          <w:rFonts w:ascii="Times New Roman" w:hAnsi="Times New Roman" w:cs="Times New Roman"/>
          <w:sz w:val="28"/>
          <w:szCs w:val="28"/>
        </w:rPr>
        <w:t>сумме</w:t>
      </w:r>
      <w:r w:rsidR="00FB11D1">
        <w:rPr>
          <w:rFonts w:ascii="Times New Roman" w:hAnsi="Times New Roman" w:cs="Times New Roman"/>
          <w:sz w:val="28"/>
          <w:szCs w:val="28"/>
        </w:rPr>
        <w:t>12 276 295,1</w:t>
      </w:r>
      <w:r w:rsidR="00BD7A5B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DE20D1">
        <w:rPr>
          <w:rFonts w:ascii="Times New Roman" w:hAnsi="Times New Roman" w:cs="Times New Roman"/>
          <w:sz w:val="28"/>
          <w:szCs w:val="28"/>
        </w:rPr>
        <w:t>тыс. руб., в 2021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в </w:t>
      </w:r>
      <w:r w:rsidR="00FF6A50" w:rsidRPr="00A5752A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FB11D1">
        <w:rPr>
          <w:rFonts w:ascii="Times New Roman" w:hAnsi="Times New Roman" w:cs="Times New Roman"/>
          <w:sz w:val="28"/>
          <w:szCs w:val="28"/>
        </w:rPr>
        <w:t>11 447 086,5</w:t>
      </w:r>
      <w:r w:rsidR="004C0CC8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>тыс. руб.</w:t>
      </w:r>
    </w:p>
    <w:p w:rsidR="00023106" w:rsidRPr="00A5752A" w:rsidRDefault="0002310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5. Предусмотреть в расходах </w:t>
      </w:r>
      <w:r w:rsidR="00FF6A50" w:rsidRPr="00A5752A">
        <w:rPr>
          <w:rFonts w:ascii="Times New Roman" w:hAnsi="Times New Roman" w:cs="Times New Roman"/>
          <w:sz w:val="28"/>
          <w:szCs w:val="28"/>
        </w:rPr>
        <w:t>бюджета города</w:t>
      </w:r>
      <w:r w:rsidRPr="00A5752A">
        <w:rPr>
          <w:rFonts w:ascii="Times New Roman" w:hAnsi="Times New Roman" w:cs="Times New Roman"/>
          <w:sz w:val="28"/>
          <w:szCs w:val="28"/>
        </w:rPr>
        <w:t xml:space="preserve"> средства на:</w:t>
      </w:r>
    </w:p>
    <w:p w:rsidR="00267C12" w:rsidRPr="00A5752A" w:rsidRDefault="00023106" w:rsidP="00752807">
      <w:pPr>
        <w:pStyle w:val="ConsPlusNormal"/>
        <w:ind w:firstLine="709"/>
        <w:jc w:val="both"/>
      </w:pPr>
      <w:r w:rsidRPr="00A06F65">
        <w:t>увеличение размеров денежных норм по бесплатному питанию учащихся в муниципальных общеобразовательных организациях</w:t>
      </w:r>
      <w:r w:rsidR="00E122B0" w:rsidRPr="00A06F65">
        <w:t>, частных о</w:t>
      </w:r>
      <w:r w:rsidR="004279DA" w:rsidRPr="00A06F65">
        <w:t xml:space="preserve">бщеобразовательных организациях с </w:t>
      </w:r>
      <w:r w:rsidR="00B65A66">
        <w:t>01.01</w:t>
      </w:r>
      <w:r w:rsidR="00A06F65">
        <w:t>.</w:t>
      </w:r>
      <w:r w:rsidR="00A231EA" w:rsidRPr="00A06F65">
        <w:t>2019</w:t>
      </w:r>
      <w:r w:rsidR="00A231EA">
        <w:t xml:space="preserve"> на 3,0 %</w:t>
      </w:r>
      <w:r w:rsidR="00A06F65">
        <w:t>;</w:t>
      </w:r>
    </w:p>
    <w:p w:rsidR="00CB7419" w:rsidRDefault="00CB7419" w:rsidP="00CB74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индексацию ежегодной денежной выплаты почетным гражданам города Перми с 01.01.2019 на 4,0%, с 01.01.202</w:t>
      </w:r>
      <w:r w:rsidR="005F0F85">
        <w:rPr>
          <w:rFonts w:ascii="Times New Roman" w:hAnsi="Times New Roman" w:cs="Times New Roman"/>
          <w:sz w:val="28"/>
          <w:szCs w:val="28"/>
        </w:rPr>
        <w:t>0 на 4,0%, с 01.01.2021 на 4,0%.</w:t>
      </w:r>
    </w:p>
    <w:p w:rsidR="00A23C61" w:rsidRPr="00A5752A" w:rsidRDefault="00A23C61" w:rsidP="0075280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13729" w:rsidRPr="00C370E2" w:rsidRDefault="00413729" w:rsidP="007528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370E2">
        <w:rPr>
          <w:rFonts w:ascii="Times New Roman" w:hAnsi="Times New Roman" w:cs="Times New Roman"/>
          <w:sz w:val="28"/>
          <w:szCs w:val="28"/>
        </w:rPr>
        <w:t>Стат</w:t>
      </w:r>
      <w:r w:rsidR="00F814FF" w:rsidRPr="00C370E2">
        <w:rPr>
          <w:rFonts w:ascii="Times New Roman" w:hAnsi="Times New Roman" w:cs="Times New Roman"/>
          <w:sz w:val="28"/>
          <w:szCs w:val="28"/>
        </w:rPr>
        <w:t>ья 6</w:t>
      </w:r>
    </w:p>
    <w:p w:rsidR="00413729" w:rsidRPr="00A158EB" w:rsidRDefault="00413729" w:rsidP="00752807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7527" w:rsidRDefault="00D47527" w:rsidP="00D47527">
      <w:pPr>
        <w:pStyle w:val="ConsPlusNormal"/>
        <w:ind w:firstLine="540"/>
        <w:jc w:val="both"/>
      </w:pPr>
      <w:r>
        <w:t>Направить субсидии из бюджета Пермского края, предоставляемые в целях софинансирования расходных обязательств по вопросам местного значения, в 2019 году в сумме 281 931,3 тыс. руб., в 2020 году в сумме 281 931,3 тыс. руб., в 2020 году в сумме 281 931,3 тыс. руб. на реализацию инвестиционных и приоритетных региональных проектов:</w:t>
      </w:r>
    </w:p>
    <w:p w:rsidR="00D47527" w:rsidRPr="00D47527" w:rsidRDefault="003B3008" w:rsidP="00D47527">
      <w:pPr>
        <w:pStyle w:val="ConsPlusNormal"/>
        <w:ind w:firstLine="539"/>
        <w:jc w:val="both"/>
        <w:rPr>
          <w:highlight w:val="yellow"/>
        </w:rPr>
      </w:pPr>
      <w:r>
        <w:rPr>
          <w:szCs w:val="22"/>
        </w:rPr>
        <w:t>в 2019 году</w:t>
      </w:r>
      <w:r w:rsidR="00D47527" w:rsidRPr="00D47527">
        <w:rPr>
          <w:szCs w:val="22"/>
        </w:rPr>
        <w:t xml:space="preserve"> на инвестиционный </w:t>
      </w:r>
      <w:r w:rsidR="00D47527">
        <w:rPr>
          <w:szCs w:val="22"/>
        </w:rPr>
        <w:t>проект «</w:t>
      </w:r>
      <w:r w:rsidR="00D47527" w:rsidRPr="00D47527">
        <w:rPr>
          <w:szCs w:val="22"/>
        </w:rPr>
        <w:t>Строительство здания для размещения дошкольного образовательного учреждения по ул. Плеханова, 63» - 127</w:t>
      </w:r>
      <w:r w:rsidR="00D47527">
        <w:rPr>
          <w:szCs w:val="22"/>
        </w:rPr>
        <w:t xml:space="preserve"> </w:t>
      </w:r>
      <w:r w:rsidR="00D47527" w:rsidRPr="00D47527">
        <w:rPr>
          <w:szCs w:val="22"/>
        </w:rPr>
        <w:t xml:space="preserve">684,3 тыс.руб., </w:t>
      </w:r>
      <w:r w:rsidR="00D47527">
        <w:rPr>
          <w:szCs w:val="22"/>
        </w:rPr>
        <w:t>на приоритетный проект «</w:t>
      </w:r>
      <w:r w:rsidR="00D47527" w:rsidRPr="00D47527">
        <w:rPr>
          <w:szCs w:val="22"/>
        </w:rPr>
        <w:t>Строительство спортивной базы «Летающий лыжник» г. Перми, ул. Тихая, 22» - 40</w:t>
      </w:r>
      <w:r w:rsidR="00D47527">
        <w:rPr>
          <w:szCs w:val="22"/>
        </w:rPr>
        <w:t xml:space="preserve"> </w:t>
      </w:r>
      <w:r w:rsidR="00D47527" w:rsidRPr="00D47527">
        <w:rPr>
          <w:szCs w:val="22"/>
        </w:rPr>
        <w:t xml:space="preserve">057,9 тыс. руб., </w:t>
      </w:r>
      <w:r w:rsidR="00D47527">
        <w:rPr>
          <w:szCs w:val="22"/>
        </w:rPr>
        <w:t>на инвестиционный проект «</w:t>
      </w:r>
      <w:r w:rsidR="00D47527" w:rsidRPr="00D47527">
        <w:rPr>
          <w:szCs w:val="22"/>
        </w:rPr>
        <w:t>Реконструкция здания муниципального автономного учреждения дополнительного образования «Детско-юношеский центр имени Василия Соломина» - 54</w:t>
      </w:r>
      <w:r w:rsidR="00D47527">
        <w:rPr>
          <w:szCs w:val="22"/>
        </w:rPr>
        <w:t xml:space="preserve"> </w:t>
      </w:r>
      <w:r w:rsidR="00D47527" w:rsidRPr="00D47527">
        <w:rPr>
          <w:szCs w:val="22"/>
        </w:rPr>
        <w:t xml:space="preserve">466,3 тыс. руб., </w:t>
      </w:r>
      <w:r w:rsidR="00D47527" w:rsidRPr="00D47527">
        <w:t xml:space="preserve">на инвестиционный проект </w:t>
      </w:r>
      <w:r w:rsidR="00D47527">
        <w:t>«</w:t>
      </w:r>
      <w:r w:rsidR="00D47527" w:rsidRPr="00D47527">
        <w:t>Строительство нового корпуса М</w:t>
      </w:r>
      <w:r w:rsidR="00D47527">
        <w:t>АОУ «Гимназия N 3» г. Перми»</w:t>
      </w:r>
      <w:r w:rsidR="00D47527" w:rsidRPr="00D47527">
        <w:t xml:space="preserve"> – 59</w:t>
      </w:r>
      <w:r w:rsidR="00D47527">
        <w:t xml:space="preserve"> </w:t>
      </w:r>
      <w:r w:rsidR="00D47527" w:rsidRPr="00D47527">
        <w:t xml:space="preserve">722,8 тыс. руб., </w:t>
      </w:r>
    </w:p>
    <w:p w:rsidR="00D47527" w:rsidRDefault="00D47527" w:rsidP="00D47527">
      <w:pPr>
        <w:pStyle w:val="ConsPlusNormal"/>
        <w:ind w:firstLine="539"/>
        <w:jc w:val="both"/>
      </w:pPr>
      <w:r w:rsidRPr="00064D9B">
        <w:t>в 202</w:t>
      </w:r>
      <w:r>
        <w:t>0</w:t>
      </w:r>
      <w:r w:rsidRPr="00064D9B">
        <w:t xml:space="preserve"> году на инвестиционный проект </w:t>
      </w:r>
      <w:r>
        <w:t>«</w:t>
      </w:r>
      <w:r w:rsidRPr="00762B24">
        <w:t xml:space="preserve">Строительство здания для размещения дошкольного образовательного учреждения </w:t>
      </w:r>
      <w:r>
        <w:t>по ул. Евгения Пермяка/Целинной»</w:t>
      </w:r>
      <w:r w:rsidRPr="00762B24">
        <w:t xml:space="preserve"> </w:t>
      </w:r>
      <w:r>
        <w:t>–</w:t>
      </w:r>
      <w:r w:rsidRPr="00762B24">
        <w:t xml:space="preserve"> 1</w:t>
      </w:r>
      <w:r>
        <w:t>54 628,2</w:t>
      </w:r>
      <w:r w:rsidRPr="00762B24">
        <w:t xml:space="preserve"> тыс. </w:t>
      </w:r>
      <w:r>
        <w:t>руб., на инвестиционный проект «</w:t>
      </w:r>
      <w:r w:rsidRPr="00762B24">
        <w:t xml:space="preserve">Строительство здания для размещения дошкольного образовательного </w:t>
      </w:r>
      <w:r>
        <w:t>учреждения по ул. Желябова, 16б»</w:t>
      </w:r>
      <w:r w:rsidRPr="00762B24">
        <w:t xml:space="preserve"> </w:t>
      </w:r>
      <w:r>
        <w:t>–</w:t>
      </w:r>
      <w:r w:rsidRPr="00762B24">
        <w:t xml:space="preserve"> 127</w:t>
      </w:r>
      <w:r>
        <w:t xml:space="preserve"> 303,1</w:t>
      </w:r>
      <w:r w:rsidRPr="00762B24">
        <w:t xml:space="preserve"> тыс. руб.</w:t>
      </w:r>
      <w:r>
        <w:t>,</w:t>
      </w:r>
    </w:p>
    <w:p w:rsidR="00D47527" w:rsidRPr="00D47527" w:rsidRDefault="00D47527" w:rsidP="00D4752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7527">
        <w:rPr>
          <w:rFonts w:ascii="Times New Roman" w:hAnsi="Times New Roman" w:cs="Times New Roman"/>
          <w:sz w:val="28"/>
          <w:szCs w:val="28"/>
        </w:rPr>
        <w:t>в 2021</w:t>
      </w:r>
      <w:r>
        <w:rPr>
          <w:rFonts w:ascii="Times New Roman" w:hAnsi="Times New Roman" w:cs="Times New Roman"/>
          <w:sz w:val="28"/>
          <w:szCs w:val="28"/>
        </w:rPr>
        <w:t xml:space="preserve"> году на инвестиционный проект «</w:t>
      </w:r>
      <w:r w:rsidRPr="00D47527">
        <w:rPr>
          <w:rFonts w:ascii="Times New Roman" w:hAnsi="Times New Roman" w:cs="Times New Roman"/>
          <w:sz w:val="28"/>
          <w:szCs w:val="28"/>
        </w:rPr>
        <w:t xml:space="preserve">Строительство здания для размещения дошкольного образовательного </w:t>
      </w:r>
      <w:r>
        <w:rPr>
          <w:rFonts w:ascii="Times New Roman" w:hAnsi="Times New Roman" w:cs="Times New Roman"/>
          <w:sz w:val="28"/>
          <w:szCs w:val="28"/>
        </w:rPr>
        <w:t>учреждения по ул. Желябова, 16б»</w:t>
      </w:r>
      <w:r w:rsidRPr="00D47527">
        <w:rPr>
          <w:rFonts w:ascii="Times New Roman" w:hAnsi="Times New Roman" w:cs="Times New Roman"/>
          <w:sz w:val="28"/>
          <w:szCs w:val="28"/>
        </w:rPr>
        <w:t xml:space="preserve"> –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27">
        <w:rPr>
          <w:rFonts w:ascii="Times New Roman" w:hAnsi="Times New Roman" w:cs="Times New Roman"/>
          <w:sz w:val="28"/>
          <w:szCs w:val="28"/>
        </w:rPr>
        <w:t>387,8 тыс. руб., на инвестиционный проект «Строительство здания общеобразовательного учреждения по ул. Юнг Прикамья,3» - 254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527">
        <w:rPr>
          <w:rFonts w:ascii="Times New Roman" w:hAnsi="Times New Roman" w:cs="Times New Roman"/>
          <w:sz w:val="28"/>
          <w:szCs w:val="28"/>
        </w:rPr>
        <w:t>543,5 тыс.руб.</w:t>
      </w:r>
    </w:p>
    <w:p w:rsidR="00D47527" w:rsidRDefault="00D47527" w:rsidP="00D47527">
      <w:pPr>
        <w:pStyle w:val="ConsPlusNormal"/>
        <w:jc w:val="both"/>
      </w:pPr>
    </w:p>
    <w:p w:rsidR="00641BCE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7</w:t>
      </w:r>
    </w:p>
    <w:p w:rsidR="00641BCE" w:rsidRPr="00A5752A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41BCE" w:rsidRPr="00906D57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6D57">
        <w:rPr>
          <w:rFonts w:ascii="Times New Roman" w:hAnsi="Times New Roman" w:cs="Times New Roman"/>
          <w:sz w:val="28"/>
          <w:szCs w:val="28"/>
        </w:rPr>
        <w:t xml:space="preserve">. Утвердить на 2019 год и на плановый период 2020 и 2021 годов источники финансирования дефицита бюджета города согласно </w:t>
      </w:r>
      <w:r w:rsidR="00161AC1">
        <w:rPr>
          <w:rFonts w:ascii="Times New Roman" w:hAnsi="Times New Roman" w:cs="Times New Roman"/>
          <w:sz w:val="28"/>
          <w:szCs w:val="28"/>
        </w:rPr>
        <w:t xml:space="preserve">приложениям </w:t>
      </w:r>
      <w:hyperlink r:id="rId11" w:history="1">
        <w:r w:rsidRPr="00906D57">
          <w:rPr>
            <w:rFonts w:ascii="Times New Roman" w:hAnsi="Times New Roman" w:cs="Times New Roman"/>
            <w:sz w:val="28"/>
            <w:szCs w:val="28"/>
          </w:rPr>
          <w:t>11</w:t>
        </w:r>
      </w:hyperlink>
      <w:r w:rsidRPr="00906D57">
        <w:rPr>
          <w:rFonts w:ascii="Times New Roman" w:hAnsi="Times New Roman" w:cs="Times New Roman"/>
          <w:sz w:val="28"/>
          <w:szCs w:val="28"/>
        </w:rPr>
        <w:t xml:space="preserve"> и 12 к настоящему решению.</w:t>
      </w:r>
    </w:p>
    <w:p w:rsidR="00641BCE" w:rsidRPr="00906D57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06D57">
        <w:rPr>
          <w:rFonts w:ascii="Times New Roman" w:hAnsi="Times New Roman" w:cs="Times New Roman"/>
          <w:sz w:val="28"/>
          <w:szCs w:val="28"/>
        </w:rPr>
        <w:t>. Утвердить перечень главных администраторов источников финансирования дефицита бюджета города на 2019 год и на плановый период 2020 и 2021 годов согласно приложениям 13 и 14 к настоящему решению.</w:t>
      </w:r>
    </w:p>
    <w:p w:rsidR="00641BCE" w:rsidRPr="00A5752A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06D57">
        <w:rPr>
          <w:rFonts w:ascii="Times New Roman" w:hAnsi="Times New Roman" w:cs="Times New Roman"/>
          <w:sz w:val="28"/>
          <w:szCs w:val="28"/>
        </w:rPr>
        <w:t>. В случае изменения перечня главных администраторов источников финансирования дефицита бюджета города, а также состава закрепленных за ними кодов классификации источников финансирования дефицита бюджета финансовый орган уведомляет Контрольно-счетную палату города Перми о внесенных изменениях в целях текущего контроля за исполнением бюджета города.</w:t>
      </w:r>
    </w:p>
    <w:p w:rsidR="00641BCE" w:rsidRDefault="00546CA5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1BCE">
        <w:rPr>
          <w:rFonts w:ascii="Times New Roman" w:hAnsi="Times New Roman" w:cs="Times New Roman"/>
          <w:sz w:val="28"/>
          <w:szCs w:val="28"/>
        </w:rPr>
        <w:t>. Утвердить программу муниципальных внутренних заимствований города Перми на 2019 год</w:t>
      </w:r>
      <w:r w:rsidR="00641BCE" w:rsidRPr="002F462B">
        <w:rPr>
          <w:rFonts w:ascii="Times New Roman" w:hAnsi="Times New Roman" w:cs="Times New Roman"/>
          <w:sz w:val="28"/>
          <w:szCs w:val="28"/>
        </w:rPr>
        <w:t xml:space="preserve"> </w:t>
      </w:r>
      <w:r w:rsidR="00641BCE">
        <w:rPr>
          <w:rFonts w:ascii="Times New Roman" w:hAnsi="Times New Roman" w:cs="Times New Roman"/>
          <w:sz w:val="28"/>
          <w:szCs w:val="28"/>
        </w:rPr>
        <w:t>и на плановый период 2020 и 2021</w:t>
      </w:r>
      <w:r w:rsidR="00641BCE" w:rsidRPr="00A5752A">
        <w:rPr>
          <w:rFonts w:ascii="Times New Roman" w:hAnsi="Times New Roman" w:cs="Times New Roman"/>
          <w:sz w:val="28"/>
          <w:szCs w:val="28"/>
        </w:rPr>
        <w:t xml:space="preserve"> годов согласно</w:t>
      </w:r>
      <w:r w:rsidR="00641BCE">
        <w:rPr>
          <w:rFonts w:ascii="Times New Roman" w:hAnsi="Times New Roman" w:cs="Times New Roman"/>
          <w:sz w:val="28"/>
          <w:szCs w:val="28"/>
        </w:rPr>
        <w:t xml:space="preserve"> приложениям</w:t>
      </w:r>
      <w:r w:rsidR="00641BCE" w:rsidRPr="00A57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641BCE">
          <w:rPr>
            <w:rFonts w:ascii="Times New Roman" w:hAnsi="Times New Roman" w:cs="Times New Roman"/>
            <w:sz w:val="28"/>
            <w:szCs w:val="28"/>
          </w:rPr>
          <w:t>15</w:t>
        </w:r>
      </w:hyperlink>
      <w:r w:rsidR="00641BCE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="00641BCE">
        <w:rPr>
          <w:rFonts w:ascii="Times New Roman" w:hAnsi="Times New Roman" w:cs="Times New Roman"/>
          <w:sz w:val="28"/>
          <w:szCs w:val="28"/>
        </w:rPr>
        <w:t>и 16</w:t>
      </w:r>
      <w:r w:rsidR="00641BCE" w:rsidRPr="00A5752A">
        <w:rPr>
          <w:rFonts w:ascii="Times New Roman" w:hAnsi="Times New Roman" w:cs="Times New Roman"/>
          <w:sz w:val="28"/>
          <w:szCs w:val="28"/>
        </w:rPr>
        <w:t xml:space="preserve"> к настоящему решению.</w:t>
      </w:r>
    </w:p>
    <w:p w:rsidR="00641BCE" w:rsidRPr="002730EC" w:rsidRDefault="00546CA5" w:rsidP="00641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41BCE" w:rsidRPr="002730EC">
        <w:rPr>
          <w:rFonts w:ascii="Times New Roman" w:hAnsi="Times New Roman" w:cs="Times New Roman"/>
          <w:sz w:val="28"/>
          <w:szCs w:val="28"/>
        </w:rPr>
        <w:t xml:space="preserve">. Установить предельный объем </w:t>
      </w:r>
      <w:proofErr w:type="gramStart"/>
      <w:r w:rsidR="00641BCE" w:rsidRPr="002730EC">
        <w:rPr>
          <w:rFonts w:ascii="Times New Roman" w:hAnsi="Times New Roman" w:cs="Times New Roman"/>
          <w:sz w:val="28"/>
          <w:szCs w:val="28"/>
        </w:rPr>
        <w:t>муниципального  долга</w:t>
      </w:r>
      <w:proofErr w:type="gramEnd"/>
      <w:r w:rsidR="00641BCE" w:rsidRPr="002730EC">
        <w:rPr>
          <w:rFonts w:ascii="Times New Roman" w:hAnsi="Times New Roman" w:cs="Times New Roman"/>
          <w:sz w:val="28"/>
          <w:szCs w:val="28"/>
        </w:rPr>
        <w:t xml:space="preserve"> города Перми  на 2019 год в сумме 371 801,0 тыс. руб., на 2020 год в сумме 796 330,0 тыс. руб., на 2021 год в сумме 1 171 245,3 тыс. руб.</w:t>
      </w:r>
    </w:p>
    <w:p w:rsidR="00641BCE" w:rsidRPr="002730EC" w:rsidRDefault="00641BCE" w:rsidP="00641BCE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</w:t>
      </w:r>
      <w:r w:rsidR="00EA032B">
        <w:rPr>
          <w:rFonts w:ascii="Times New Roman" w:hAnsi="Times New Roman" w:cs="Times New Roman"/>
          <w:sz w:val="28"/>
          <w:szCs w:val="28"/>
        </w:rPr>
        <w:t>6</w:t>
      </w:r>
      <w:r w:rsidRPr="002730EC">
        <w:rPr>
          <w:rFonts w:ascii="Times New Roman" w:hAnsi="Times New Roman" w:cs="Times New Roman"/>
          <w:sz w:val="28"/>
          <w:szCs w:val="28"/>
        </w:rPr>
        <w:t>. Установить верхний предел муниципального долга города Перми:</w:t>
      </w:r>
    </w:p>
    <w:p w:rsidR="00641BCE" w:rsidRPr="002730EC" w:rsidRDefault="00641BCE" w:rsidP="006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  на 01.01.2020 в сумме    371 801,0 тыс. руб., </w:t>
      </w:r>
    </w:p>
    <w:p w:rsidR="00641BCE" w:rsidRPr="002730EC" w:rsidRDefault="00641BCE" w:rsidP="006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  на 01.01.2021 в сумме    796 330,0 тыс. руб., </w:t>
      </w:r>
    </w:p>
    <w:p w:rsidR="00641BCE" w:rsidRPr="00E36BC2" w:rsidRDefault="00641BCE" w:rsidP="00641B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0EC">
        <w:rPr>
          <w:rFonts w:ascii="Times New Roman" w:hAnsi="Times New Roman" w:cs="Times New Roman"/>
          <w:sz w:val="28"/>
          <w:szCs w:val="28"/>
        </w:rPr>
        <w:t xml:space="preserve">         на 01.01.2022 в сумме 1 171 245,3 тыс. руб.</w:t>
      </w:r>
    </w:p>
    <w:p w:rsidR="00641BCE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814FF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8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52A" w:rsidRDefault="00C70834" w:rsidP="007B552A">
      <w:pPr>
        <w:pStyle w:val="a6"/>
      </w:pPr>
      <w:r w:rsidRPr="00A5752A">
        <w:rPr>
          <w:szCs w:val="28"/>
        </w:rPr>
        <w:t xml:space="preserve">1. </w:t>
      </w:r>
      <w:r w:rsidR="007B552A">
        <w:t xml:space="preserve">Установить, что муниципальные заказчики </w:t>
      </w:r>
      <w:r w:rsidR="007B552A" w:rsidRPr="00EE638D">
        <w:t>(заказчики)</w:t>
      </w:r>
      <w:r w:rsidR="007B552A">
        <w:t xml:space="preserve"> при заключении муниципальных контрактов </w:t>
      </w:r>
      <w:r w:rsidR="007B552A" w:rsidRPr="00EE638D">
        <w:t>(договоров)</w:t>
      </w:r>
      <w:r w:rsidR="007B552A">
        <w:t xml:space="preserve"> на поставку товаров, выполнение работ, оказание услуг, а также иные юридические лица в соответствии с частью 5 статьи 15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контракт) вправе предусматривать авансовые платежи:</w:t>
      </w:r>
    </w:p>
    <w:p w:rsidR="007B552A" w:rsidRDefault="007B552A" w:rsidP="007B552A">
      <w:pPr>
        <w:pStyle w:val="a6"/>
        <w:ind w:firstLine="567"/>
      </w:pPr>
      <w:r>
        <w:t>в размере до 100% суммы контракта - по контрактам на поставку и подписку на печатные издания, на поставку горюче-смазочных материалов, на оказание услуг всех видов связи, на обучение на курсах повышения квалификации и семинарах, на приобретение путевок, авиа- и железнодорожных билетов, на оплату регистрационных сборов за участие официальных делегаций города Перми в мероприятиях регионального, федерального и международного значения, на оплату найма жилых помещений, по контрактам страхования, а также по контрактам, заключенным в соответствии с пунктами 4, 5, 6, 9, 13, 14, 15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в иных случаях в соответствии с нормативными правовыми актами Правительства Российской Федерации,</w:t>
      </w:r>
    </w:p>
    <w:p w:rsidR="007B552A" w:rsidRDefault="007B552A" w:rsidP="007B552A">
      <w:pPr>
        <w:pStyle w:val="a6"/>
        <w:ind w:firstLine="567"/>
      </w:pPr>
      <w:r>
        <w:t>в размере до 30% суммы контракта, но не более 30% лимитов бюджетных обязательств, доведенных на соответствующий финансовый год по соответствующим кодам бюджетной классификации расходов бюджета, при условии обоснования необходимости авансовых платежей в порядке, установленном администрацией города Перми. При оплате муниципальными заказчиками выполненных работ (оказанных услуг) по контрактам в первоочередном порядке производится полное погашение авансового платежа.</w:t>
      </w:r>
    </w:p>
    <w:p w:rsidR="001202D4" w:rsidRDefault="001202D4" w:rsidP="001202D4">
      <w:pPr>
        <w:pStyle w:val="a6"/>
        <w:ind w:firstLine="567"/>
      </w:pPr>
      <w:r>
        <w:t>2. Установить, что финансовым органом осуществляется казначейское сопровождение Соглашения о порядке компенсации потерь, связанных с реконструкцией пересечения ул. Героев Хасана и Транссибирской магистрали (включая тоннель). 1 этап. Строительство железнодорожных путепроводов с переустройством железнодорожных путей (далее - соглашение о порядке компенсации потерь) в порядке, установленном администрацией города Перми.</w:t>
      </w:r>
    </w:p>
    <w:p w:rsidR="001202D4" w:rsidRDefault="001202D4" w:rsidP="001202D4">
      <w:pPr>
        <w:pStyle w:val="a6"/>
        <w:ind w:firstLine="567"/>
      </w:pPr>
      <w:r>
        <w:t>При казначейском сопровождении соглашения о порядке компенсации потерь перечисление средств из бюджета города, являющихся источником финансового обеспечения указанного соглашения, осуществляется на отдельный счет для учета средств иных юридических лиц, открытый финансовому органу в Отделении по Пермскому краю Уральского главного управления Центрального банка Российской Федерации.</w:t>
      </w:r>
    </w:p>
    <w:p w:rsidR="001202D4" w:rsidRDefault="001202D4" w:rsidP="001202D4">
      <w:pPr>
        <w:pStyle w:val="a6"/>
        <w:ind w:firstLine="567"/>
      </w:pPr>
      <w:r>
        <w:t>Операции по зачислению и списанию средств на счете, указанном в абзаце втором пункта 2 настоящей статьи, отражаются на лицевых счетах, открытых юридическим лицам, получающим средства из бюджета города, в финансовом органе.</w:t>
      </w:r>
    </w:p>
    <w:p w:rsidR="001202D4" w:rsidRDefault="001202D4" w:rsidP="001202D4">
      <w:pPr>
        <w:pStyle w:val="a6"/>
        <w:ind w:firstLine="567"/>
      </w:pPr>
      <w:r>
        <w:t>Операции по списанию средств, отраженных на лицевых счетах, указанных в абзаце третьем пункта 2 настоящей статьи, осуществляются в пределах суммы, необходимой для оплаты обязательств по расходам юридических лиц, возникающим из указанного соглашения, подлежащего казначейскому сопровождению в соответствии с настоящим решением, после предоставления документов, подтверждающих возникновение указанных обязательств.</w:t>
      </w:r>
    </w:p>
    <w:p w:rsidR="001202D4" w:rsidRDefault="001202D4" w:rsidP="001202D4">
      <w:pPr>
        <w:pStyle w:val="a6"/>
        <w:ind w:firstLine="567"/>
      </w:pPr>
      <w:r>
        <w:t>При казначейском сопровождении соглашения о порядке компенсации потерь финансовый орган осуществляет санкционирование операций в установленном им порядке.</w:t>
      </w:r>
    </w:p>
    <w:p w:rsidR="001B41DA" w:rsidRPr="00A5752A" w:rsidRDefault="001B41DA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814FF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Статья 9</w:t>
      </w:r>
    </w:p>
    <w:p w:rsidR="008414B6" w:rsidRPr="00A5752A" w:rsidRDefault="008414B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Администрации города Перми предоставить право направлять с последующим внесением изменений в решение о бюджете остатки средств бюджета горо</w:t>
      </w:r>
      <w:r w:rsidR="008D4BDD" w:rsidRPr="00A5752A">
        <w:rPr>
          <w:rFonts w:ascii="Times New Roman" w:hAnsi="Times New Roman" w:cs="Times New Roman"/>
          <w:sz w:val="28"/>
          <w:szCs w:val="28"/>
        </w:rPr>
        <w:t xml:space="preserve">да </w:t>
      </w:r>
      <w:r w:rsidR="008D1082" w:rsidRPr="00A5752A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065838">
        <w:rPr>
          <w:rFonts w:ascii="Times New Roman" w:hAnsi="Times New Roman" w:cs="Times New Roman"/>
          <w:sz w:val="28"/>
          <w:szCs w:val="28"/>
        </w:rPr>
        <w:t>0</w:t>
      </w:r>
      <w:r w:rsidR="000657D6">
        <w:rPr>
          <w:rFonts w:ascii="Times New Roman" w:hAnsi="Times New Roman" w:cs="Times New Roman"/>
          <w:sz w:val="28"/>
          <w:szCs w:val="28"/>
        </w:rPr>
        <w:t>1 января 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года, образовавшиеся в связи с неполным использованием получателями средств бюджета лимитов бюджетных </w:t>
      </w:r>
      <w:r w:rsidR="008D1082" w:rsidRPr="00A5752A">
        <w:rPr>
          <w:rFonts w:ascii="Times New Roman" w:hAnsi="Times New Roman" w:cs="Times New Roman"/>
          <w:sz w:val="28"/>
          <w:szCs w:val="28"/>
        </w:rPr>
        <w:t>обязательств, доведенных 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="000657D6">
        <w:rPr>
          <w:rFonts w:ascii="Times New Roman" w:hAnsi="Times New Roman" w:cs="Times New Roman"/>
          <w:sz w:val="28"/>
          <w:szCs w:val="28"/>
        </w:rPr>
        <w:t>2018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год, в следующем порядке:</w:t>
      </w:r>
    </w:p>
    <w:p w:rsidR="00641BCE" w:rsidRPr="00A5752A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 в соответствии с требованиями, установленными Бюджетным </w:t>
      </w:r>
      <w:hyperlink r:id="rId13" w:history="1">
        <w:r w:rsidRPr="00A5752A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</w:p>
    <w:p w:rsidR="00641BCE" w:rsidRDefault="00641BCE" w:rsidP="00641B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на оплату муниципальных контрактов на поставку товаров, выполнение работ, оказание услуг, заключенных в текущем финансовом году по результатам размещения муниципального заказа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развитию микрорайонов города Перми, за исключением направлений остатков средств бюджета города, предусмотренных абзацами третьим и четвертым настоящей статьи, в объеме, не превышающем </w:t>
      </w:r>
      <w:r w:rsidR="00FF6A50" w:rsidRPr="00A5752A">
        <w:rPr>
          <w:rFonts w:ascii="Times New Roman" w:hAnsi="Times New Roman" w:cs="Times New Roman"/>
          <w:sz w:val="28"/>
          <w:szCs w:val="28"/>
        </w:rPr>
        <w:t>остатка не</w:t>
      </w:r>
      <w:r w:rsidRPr="00A5752A">
        <w:rPr>
          <w:rFonts w:ascii="Times New Roman" w:hAnsi="Times New Roman" w:cs="Times New Roman"/>
          <w:sz w:val="28"/>
          <w:szCs w:val="28"/>
        </w:rPr>
        <w:t xml:space="preserve"> использованных на начало текущего финансов</w:t>
      </w:r>
      <w:r w:rsidR="00FF6A50" w:rsidRPr="00A5752A">
        <w:rPr>
          <w:rFonts w:ascii="Times New Roman" w:hAnsi="Times New Roman" w:cs="Times New Roman"/>
          <w:sz w:val="28"/>
          <w:szCs w:val="28"/>
        </w:rPr>
        <w:t>ого года бюджетных ассигнований</w:t>
      </w:r>
      <w:r w:rsidR="007A3C54" w:rsidRPr="00A5752A">
        <w:rPr>
          <w:rFonts w:ascii="Times New Roman" w:hAnsi="Times New Roman" w:cs="Times New Roman"/>
          <w:sz w:val="28"/>
          <w:szCs w:val="28"/>
        </w:rPr>
        <w:t xml:space="preserve"> </w:t>
      </w:r>
      <w:r w:rsidRPr="00A5752A">
        <w:rPr>
          <w:rFonts w:ascii="Times New Roman" w:hAnsi="Times New Roman" w:cs="Times New Roman"/>
          <w:sz w:val="28"/>
          <w:szCs w:val="28"/>
        </w:rPr>
        <w:t>на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реализацию данных мер</w:t>
      </w:r>
      <w:r w:rsidR="008D4BDD" w:rsidRPr="00A5752A">
        <w:rPr>
          <w:rFonts w:ascii="Times New Roman" w:hAnsi="Times New Roman" w:cs="Times New Roman"/>
          <w:sz w:val="28"/>
          <w:szCs w:val="28"/>
        </w:rPr>
        <w:t>оприятий, - на те же цел</w:t>
      </w:r>
      <w:r w:rsidR="008D1082" w:rsidRPr="00A5752A">
        <w:rPr>
          <w:rFonts w:ascii="Times New Roman" w:hAnsi="Times New Roman" w:cs="Times New Roman"/>
          <w:sz w:val="28"/>
          <w:szCs w:val="28"/>
        </w:rPr>
        <w:t xml:space="preserve">и в </w:t>
      </w:r>
      <w:r w:rsidR="000657D6">
        <w:rPr>
          <w:rFonts w:ascii="Times New Roman" w:hAnsi="Times New Roman" w:cs="Times New Roman"/>
          <w:sz w:val="28"/>
          <w:szCs w:val="28"/>
        </w:rPr>
        <w:t>2019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году в качестве дополните</w:t>
      </w:r>
      <w:r w:rsidR="00641BCE">
        <w:rPr>
          <w:rFonts w:ascii="Times New Roman" w:hAnsi="Times New Roman" w:cs="Times New Roman"/>
          <w:sz w:val="28"/>
          <w:szCs w:val="28"/>
        </w:rPr>
        <w:t>льного источника финансирования.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A0C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10</w:t>
      </w:r>
    </w:p>
    <w:p w:rsidR="00346196" w:rsidRPr="00A5752A" w:rsidRDefault="0034619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Установить в соотве</w:t>
      </w:r>
      <w:r w:rsidR="00DA08C7" w:rsidRPr="00A5752A">
        <w:rPr>
          <w:rFonts w:ascii="Times New Roman" w:hAnsi="Times New Roman" w:cs="Times New Roman"/>
          <w:sz w:val="28"/>
          <w:szCs w:val="28"/>
        </w:rPr>
        <w:t>тствии с</w:t>
      </w:r>
      <w:r w:rsidRPr="00A5752A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5752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DA08C7" w:rsidRPr="00A5752A">
          <w:rPr>
            <w:rFonts w:ascii="Times New Roman" w:hAnsi="Times New Roman" w:cs="Times New Roman"/>
            <w:sz w:val="28"/>
            <w:szCs w:val="28"/>
          </w:rPr>
          <w:t xml:space="preserve">8 </w:t>
        </w:r>
        <w:r w:rsidRPr="00A5752A">
          <w:rPr>
            <w:rFonts w:ascii="Times New Roman" w:hAnsi="Times New Roman" w:cs="Times New Roman"/>
            <w:sz w:val="28"/>
            <w:szCs w:val="28"/>
          </w:rPr>
          <w:t>статьи 217</w:t>
        </w:r>
      </w:hyperlink>
      <w:r w:rsidRPr="00A5752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="00D966D7" w:rsidRPr="00A5752A">
        <w:rPr>
          <w:rFonts w:ascii="Times New Roman" w:hAnsi="Times New Roman" w:cs="Times New Roman"/>
          <w:sz w:val="28"/>
          <w:szCs w:val="28"/>
        </w:rPr>
        <w:t xml:space="preserve">, пунктом 7 статьи 36 </w:t>
      </w:r>
      <w:r w:rsidR="00403724" w:rsidRPr="00A5752A">
        <w:rPr>
          <w:rFonts w:ascii="Times New Roman" w:hAnsi="Times New Roman" w:cs="Times New Roman"/>
          <w:sz w:val="28"/>
          <w:szCs w:val="28"/>
        </w:rPr>
        <w:t xml:space="preserve">Положения о бюджете и бюджетном процессе в городе Перми, утвержденного решением Пермской городской Думы от 28.08.2007 № 185, </w:t>
      </w:r>
      <w:r w:rsidRPr="00A5752A">
        <w:rPr>
          <w:rFonts w:ascii="Times New Roman" w:hAnsi="Times New Roman" w:cs="Times New Roman"/>
          <w:sz w:val="28"/>
          <w:szCs w:val="28"/>
        </w:rPr>
        <w:t>следующие основания для внесения изменений в показатели сводной бюджетной росписи, связанные с особенностями исполнения бюджета города, без внесения изменений в решение о бюджете города: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бюджетных средств на проведение мероприятий в соответствии с нормативными правовыми актами администрации города Перми об утверждении муниципальных программ без изменения целевого направления средств,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решения об утверждении перечня мероприятий, направленных на решение отдельных вопросов местного значения в микрорайонах на территории Пермского городского округа, и о внесении изменений 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указанный перечень мероприятий - в пределах утвержденного общего объема бюджетных ассигнований на реализацию данных мероприятий,</w:t>
      </w:r>
    </w:p>
    <w:p w:rsidR="00FE33C9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распределение зарезервированных бюджетных ассигнов</w:t>
      </w:r>
      <w:r w:rsidR="003C1855" w:rsidRPr="00A5752A">
        <w:rPr>
          <w:rFonts w:ascii="Times New Roman" w:hAnsi="Times New Roman" w:cs="Times New Roman"/>
          <w:sz w:val="28"/>
          <w:szCs w:val="28"/>
        </w:rPr>
        <w:t>аний на исполнение</w:t>
      </w:r>
      <w:r w:rsidR="00FE33C9">
        <w:rPr>
          <w:rFonts w:ascii="Times New Roman" w:hAnsi="Times New Roman" w:cs="Times New Roman"/>
          <w:sz w:val="28"/>
          <w:szCs w:val="28"/>
        </w:rPr>
        <w:t xml:space="preserve"> вступивших в законную силу</w:t>
      </w:r>
      <w:r w:rsidR="003C1855" w:rsidRPr="00A5752A">
        <w:rPr>
          <w:rFonts w:ascii="Times New Roman" w:hAnsi="Times New Roman" w:cs="Times New Roman"/>
          <w:sz w:val="28"/>
          <w:szCs w:val="28"/>
        </w:rPr>
        <w:t xml:space="preserve"> судебных актов</w:t>
      </w:r>
      <w:r w:rsidR="00FE33C9">
        <w:rPr>
          <w:rFonts w:ascii="Times New Roman" w:hAnsi="Times New Roman" w:cs="Times New Roman"/>
          <w:sz w:val="28"/>
          <w:szCs w:val="28"/>
        </w:rPr>
        <w:t xml:space="preserve">, предусматривающих обращение взыскания на средства местного бюджета, по искам к муниципальному образованию и </w:t>
      </w:r>
      <w:proofErr w:type="gramStart"/>
      <w:r w:rsidR="00FE33C9">
        <w:rPr>
          <w:rFonts w:ascii="Times New Roman" w:hAnsi="Times New Roman" w:cs="Times New Roman"/>
          <w:sz w:val="28"/>
          <w:szCs w:val="28"/>
        </w:rPr>
        <w:t>действующим  от</w:t>
      </w:r>
      <w:proofErr w:type="gramEnd"/>
      <w:r w:rsidR="00FE33C9">
        <w:rPr>
          <w:rFonts w:ascii="Times New Roman" w:hAnsi="Times New Roman" w:cs="Times New Roman"/>
          <w:sz w:val="28"/>
          <w:szCs w:val="28"/>
        </w:rPr>
        <w:t xml:space="preserve"> его имени органам местного самоуправления, функциональным, территориальным органам администрации города Перми,</w:t>
      </w:r>
      <w:r w:rsidRPr="00A575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20CF" w:rsidRDefault="00E420CF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принятие администрацией города Перми реш</w:t>
      </w:r>
      <w:r w:rsidR="00F952B6" w:rsidRPr="00A5752A">
        <w:rPr>
          <w:rFonts w:ascii="Times New Roman" w:hAnsi="Times New Roman" w:cs="Times New Roman"/>
          <w:sz w:val="28"/>
          <w:szCs w:val="28"/>
        </w:rPr>
        <w:t>ений о внесении изменений</w:t>
      </w:r>
      <w:r w:rsidRPr="00A5752A">
        <w:rPr>
          <w:rFonts w:ascii="Times New Roman" w:hAnsi="Times New Roman" w:cs="Times New Roman"/>
          <w:sz w:val="28"/>
          <w:szCs w:val="28"/>
        </w:rPr>
        <w:t xml:space="preserve"> в решения об осуществлении капитальных вложений в объекты муниципальной собственности - в пределах утвержденного объема бюджетных ассигнований на бюджетные инвестиции по главному распорядителю бюджетных средств и перечня объектов бюджетных инвестиций в соответствии с утвержденными муниципальными программами,</w:t>
      </w:r>
    </w:p>
    <w:p w:rsidR="00D54826" w:rsidRDefault="00D54826" w:rsidP="00D548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на строительство газопроводов, на мероприятия по обеспечению ввода газопроводов в эксплуатацию и оформления их в муниципальную собственность в пределах общего объема бюджетных ассигнований,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43">
        <w:rPr>
          <w:rFonts w:ascii="Times New Roman" w:hAnsi="Times New Roman" w:cs="Times New Roman"/>
          <w:sz w:val="28"/>
          <w:szCs w:val="28"/>
        </w:rPr>
        <w:t>изменение численности детей в муниципальных учреждениях различного типа, связанное с закрытием учреждений на капитальный ремонт и, соответственно, корректировкой муниципальных заданий на оказание муниципальных услуг,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главному распорядителю бюджетных средств, между группами, подгруппами и элементами видов расходов классификации расходов бюджетов,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на финансовое обеспечение публичных нормативных обязательств между разделами, подразделами, целевыми статьями (муниципальными программами и непрограммными направлениями деятельности), группами и подгруппами видов расходов классификации расходов бюджетов в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пределах общего объема бюджетных ассигнований, предусмотренного главному распорядителю бюджетных средств на исполнение публичных нормативных обязательств в текущем финансовом году,</w:t>
      </w:r>
    </w:p>
    <w:p w:rsidR="009E5D58" w:rsidRPr="009E5D58" w:rsidRDefault="009E5D58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5D58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в соответствии с пунктом 6.3 статьи 6 Положения о денежном содержании муниципальных служащих города Перми и пунктом 3 статьи 6 Положения об оплате труда лиц, замещающих муниципальные должности, осуществляющих свои полномочия на постоянной основе, утвержденных решением Пермской городской Думы от 26.12.2006 № 355 «О</w:t>
      </w:r>
      <w:r w:rsidRPr="009E5D5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E5D58">
        <w:rPr>
          <w:rFonts w:ascii="Times New Roman" w:hAnsi="Times New Roman" w:cs="Times New Roman"/>
          <w:sz w:val="28"/>
          <w:szCs w:val="28"/>
        </w:rPr>
        <w:t>нормативных актах, регулирующих вопросы оплаты труда лиц, замещающих муниципальные должности, осуществляющих свои полномочия на постоянной основе, и денежного содержания муниципальных служащих города Перми», между целевыми статьями и видами расходов на обеспечение деятельности органов местного самоуправления, Избирательной комиссии города Перми,</w:t>
      </w:r>
    </w:p>
    <w:p w:rsidR="00CF2C66" w:rsidRDefault="00CF2C66" w:rsidP="007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B30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ассигнований, предусмотренных решением о бюджете города на фонд оплаты труда и фонд материальных затрат муниципальных служащих города Перми, а также работников администрации города Перми, занимающих должности, не отнесенные к должностям муниципальной службы, между главными распорядителями бюджетных средств в случае принятия соответствующих правовых а</w:t>
      </w:r>
      <w:r>
        <w:rPr>
          <w:rFonts w:ascii="Times New Roman" w:hAnsi="Times New Roman" w:cs="Times New Roman"/>
          <w:sz w:val="28"/>
          <w:szCs w:val="28"/>
        </w:rPr>
        <w:t xml:space="preserve">ктов </w:t>
      </w:r>
      <w:r w:rsidRPr="00DE2CD8">
        <w:rPr>
          <w:rFonts w:ascii="Times New Roman" w:hAnsi="Times New Roman" w:cs="Times New Roman"/>
          <w:sz w:val="28"/>
          <w:szCs w:val="28"/>
        </w:rPr>
        <w:t>администрации города Перми,</w:t>
      </w:r>
    </w:p>
    <w:p w:rsidR="00714FE5" w:rsidRPr="00465E4A" w:rsidRDefault="00714FE5" w:rsidP="00714F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главными распорядителями бюджетных средств для проведения организационных и кадровых мероприятий в</w:t>
      </w:r>
      <w:r w:rsidRPr="00061B30">
        <w:rPr>
          <w:rFonts w:ascii="Times New Roman" w:hAnsi="Times New Roman" w:cs="Times New Roman"/>
          <w:sz w:val="28"/>
          <w:szCs w:val="28"/>
        </w:rPr>
        <w:t xml:space="preserve"> целях централизованного ведения бухгалтерского</w:t>
      </w:r>
      <w:r w:rsidR="0097262F">
        <w:rPr>
          <w:rFonts w:ascii="Times New Roman" w:hAnsi="Times New Roman" w:cs="Times New Roman"/>
          <w:sz w:val="28"/>
          <w:szCs w:val="28"/>
        </w:rPr>
        <w:t xml:space="preserve"> учета,</w:t>
      </w:r>
    </w:p>
    <w:p w:rsidR="008665BA" w:rsidRPr="00A5752A" w:rsidRDefault="008665BA" w:rsidP="00752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направление средств, поступивших в доход бюджета города от реализации льготных и социальных проездных документов сверх утвержденного плана, на возмещение недополученных доходов от реализации льготных и социальных проездных документов хозяйствующим субъектам, осуществляющим пассажирские перевозки по маршрутам регулярных перевозок города Перми,</w:t>
      </w:r>
    </w:p>
    <w:p w:rsidR="004C20CB" w:rsidRPr="00A5752A" w:rsidRDefault="004C20CB" w:rsidP="00752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2543">
        <w:rPr>
          <w:rFonts w:ascii="Times New Roman" w:hAnsi="Times New Roman" w:cs="Times New Roman"/>
          <w:sz w:val="28"/>
          <w:szCs w:val="28"/>
        </w:rPr>
        <w:t>направление, а также распределение (п</w:t>
      </w:r>
      <w:r w:rsidR="008A12CB" w:rsidRPr="00522543">
        <w:rPr>
          <w:rFonts w:ascii="Times New Roman" w:hAnsi="Times New Roman" w:cs="Times New Roman"/>
          <w:sz w:val="28"/>
          <w:szCs w:val="28"/>
        </w:rPr>
        <w:t>ерераспределение)</w:t>
      </w:r>
      <w:r w:rsidRPr="00522543">
        <w:rPr>
          <w:rFonts w:ascii="Times New Roman" w:hAnsi="Times New Roman" w:cs="Times New Roman"/>
          <w:sz w:val="28"/>
          <w:szCs w:val="28"/>
        </w:rPr>
        <w:t xml:space="preserve"> межбюджетных трансфертов,</w:t>
      </w:r>
      <w:r w:rsidR="008665BA" w:rsidRPr="00522543">
        <w:rPr>
          <w:rFonts w:ascii="Times New Roman" w:hAnsi="Times New Roman" w:cs="Times New Roman"/>
          <w:sz w:val="28"/>
          <w:szCs w:val="28"/>
        </w:rPr>
        <w:t xml:space="preserve"> имеющих</w:t>
      </w:r>
      <w:r w:rsidR="007021F4" w:rsidRPr="00522543">
        <w:rPr>
          <w:rFonts w:ascii="Times New Roman" w:hAnsi="Times New Roman" w:cs="Times New Roman"/>
          <w:sz w:val="28"/>
          <w:szCs w:val="28"/>
        </w:rPr>
        <w:t xml:space="preserve"> </w:t>
      </w:r>
      <w:r w:rsidR="008665BA" w:rsidRPr="00522543">
        <w:rPr>
          <w:rFonts w:ascii="Times New Roman" w:hAnsi="Times New Roman" w:cs="Times New Roman"/>
          <w:sz w:val="28"/>
          <w:szCs w:val="28"/>
        </w:rPr>
        <w:t>целевое</w:t>
      </w:r>
      <w:r w:rsidR="007021F4" w:rsidRPr="00522543">
        <w:rPr>
          <w:rFonts w:ascii="Times New Roman" w:hAnsi="Times New Roman" w:cs="Times New Roman"/>
          <w:sz w:val="28"/>
          <w:szCs w:val="28"/>
        </w:rPr>
        <w:t xml:space="preserve"> назначение,</w:t>
      </w:r>
      <w:r w:rsidRPr="00522543">
        <w:rPr>
          <w:rFonts w:ascii="Times New Roman" w:hAnsi="Times New Roman" w:cs="Times New Roman"/>
          <w:sz w:val="28"/>
          <w:szCs w:val="28"/>
        </w:rPr>
        <w:t xml:space="preserve"> полученных из краевого бюджета, субъектам (между </w:t>
      </w:r>
      <w:r w:rsidR="00FF6A50" w:rsidRPr="00522543">
        <w:rPr>
          <w:rFonts w:ascii="Times New Roman" w:hAnsi="Times New Roman" w:cs="Times New Roman"/>
          <w:sz w:val="28"/>
          <w:szCs w:val="28"/>
        </w:rPr>
        <w:t>субъектами) реализации</w:t>
      </w:r>
      <w:r w:rsidRPr="00522543">
        <w:rPr>
          <w:rFonts w:ascii="Times New Roman" w:hAnsi="Times New Roman" w:cs="Times New Roman"/>
          <w:sz w:val="28"/>
          <w:szCs w:val="28"/>
        </w:rPr>
        <w:t xml:space="preserve"> переданных полномочий из числа функциональных органов (функциональных подразделений)</w:t>
      </w:r>
      <w:r w:rsidR="007021F4" w:rsidRPr="00522543">
        <w:rPr>
          <w:rFonts w:ascii="Times New Roman" w:hAnsi="Times New Roman" w:cs="Times New Roman"/>
          <w:sz w:val="28"/>
          <w:szCs w:val="28"/>
        </w:rPr>
        <w:t>, территориальных органов</w:t>
      </w:r>
      <w:r w:rsidRPr="00522543">
        <w:rPr>
          <w:rFonts w:ascii="Times New Roman" w:hAnsi="Times New Roman" w:cs="Times New Roman"/>
          <w:sz w:val="28"/>
          <w:szCs w:val="28"/>
        </w:rPr>
        <w:t xml:space="preserve"> администрации города Перми в соответствии с порядками, установленными Правительством Пермского края,</w:t>
      </w:r>
    </w:p>
    <w:p w:rsidR="00E244D4" w:rsidRPr="00A5752A" w:rsidRDefault="00E244D4" w:rsidP="0075280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кодами бюджетной классификации, включая внесение изменений в наименование, при</w:t>
      </w:r>
      <w:r w:rsidR="00256C12" w:rsidRPr="00A5752A">
        <w:rPr>
          <w:rFonts w:ascii="Times New Roman" w:hAnsi="Times New Roman" w:cs="Times New Roman"/>
          <w:sz w:val="28"/>
          <w:szCs w:val="28"/>
        </w:rPr>
        <w:t xml:space="preserve"> условии получения</w:t>
      </w:r>
      <w:r w:rsidRPr="00A5752A">
        <w:rPr>
          <w:rFonts w:ascii="Times New Roman" w:hAnsi="Times New Roman" w:cs="Times New Roman"/>
          <w:sz w:val="28"/>
          <w:szCs w:val="28"/>
        </w:rPr>
        <w:t xml:space="preserve"> суб</w:t>
      </w:r>
      <w:r w:rsidR="008A12CB" w:rsidRPr="00A5752A">
        <w:rPr>
          <w:rFonts w:ascii="Times New Roman" w:hAnsi="Times New Roman" w:cs="Times New Roman"/>
          <w:sz w:val="28"/>
          <w:szCs w:val="28"/>
        </w:rPr>
        <w:t>сидии из бюджета Пермского края</w:t>
      </w:r>
      <w:r w:rsidRPr="00A5752A">
        <w:rPr>
          <w:rFonts w:ascii="Times New Roman" w:hAnsi="Times New Roman" w:cs="Times New Roman"/>
          <w:sz w:val="28"/>
          <w:szCs w:val="28"/>
        </w:rPr>
        <w:t xml:space="preserve"> на условиях софинансирования расходов на реализацию мероприятий, включенных в муниципальные программы города Перми, без изменения целевого назначения,</w:t>
      </w:r>
    </w:p>
    <w:p w:rsidR="00701A13" w:rsidRPr="00A5752A" w:rsidRDefault="00701A13" w:rsidP="007528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перераспределение бюджетных ассигнований между разделами, подразделами, целевыми статьями в пределах общего объема единой субвенции на выполнение отдельных государственных полномочий в сфере образования;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изменение (уточнение) кодов бюджетной класси</w:t>
      </w:r>
      <w:r w:rsidR="00CF3AD5" w:rsidRPr="00A5752A">
        <w:rPr>
          <w:rFonts w:ascii="Times New Roman" w:hAnsi="Times New Roman" w:cs="Times New Roman"/>
          <w:sz w:val="28"/>
          <w:szCs w:val="28"/>
        </w:rPr>
        <w:t>фикации расходов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бюджета без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>изменения целевого назначения средств, вызванное необходимостью: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изменения исполнителей в пределах утвержденного объема бюджетных ассигнований по главному распорядителю бюджетных средств,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приведения кодов бюджетной классификации расходов в соответствие с требованиями </w:t>
      </w:r>
      <w:r w:rsidR="00D54826">
        <w:rPr>
          <w:rFonts w:ascii="Times New Roman" w:hAnsi="Times New Roman" w:cs="Times New Roman"/>
          <w:sz w:val="28"/>
          <w:szCs w:val="28"/>
        </w:rPr>
        <w:t>приказ</w:t>
      </w:r>
      <w:hyperlink r:id="rId15" w:history="1">
        <w:r w:rsidR="00D54826">
          <w:rPr>
            <w:rFonts w:ascii="Times New Roman" w:hAnsi="Times New Roman" w:cs="Times New Roman"/>
            <w:sz w:val="28"/>
            <w:szCs w:val="28"/>
          </w:rPr>
          <w:t>ов</w:t>
        </w:r>
      </w:hyperlink>
      <w:r w:rsidRPr="00A5752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01.07.2013 №</w:t>
      </w:r>
      <w:r w:rsidR="00FF6A50" w:rsidRPr="00A5752A">
        <w:rPr>
          <w:rFonts w:ascii="Times New Roman" w:hAnsi="Times New Roman" w:cs="Times New Roman"/>
          <w:sz w:val="28"/>
          <w:szCs w:val="28"/>
        </w:rPr>
        <w:t> </w:t>
      </w:r>
      <w:r w:rsidRPr="00A5752A">
        <w:rPr>
          <w:rFonts w:ascii="Times New Roman" w:hAnsi="Times New Roman" w:cs="Times New Roman"/>
          <w:sz w:val="28"/>
          <w:szCs w:val="28"/>
        </w:rPr>
        <w:t xml:space="preserve">65н </w:t>
      </w:r>
      <w:r w:rsidR="004D21F8" w:rsidRPr="00A5752A">
        <w:rPr>
          <w:rFonts w:ascii="Times New Roman" w:hAnsi="Times New Roman" w:cs="Times New Roman"/>
          <w:sz w:val="28"/>
          <w:szCs w:val="28"/>
        </w:rPr>
        <w:t>«</w:t>
      </w:r>
      <w:r w:rsidRPr="00A5752A">
        <w:rPr>
          <w:rFonts w:ascii="Times New Roman" w:hAnsi="Times New Roman" w:cs="Times New Roman"/>
          <w:sz w:val="28"/>
          <w:szCs w:val="28"/>
        </w:rPr>
        <w:t>Об утверждении Указаний о порядке применения бюджетной классификации Российской Федерации</w:t>
      </w:r>
      <w:r w:rsidR="004D21F8" w:rsidRPr="00A5752A">
        <w:rPr>
          <w:rFonts w:ascii="Times New Roman" w:hAnsi="Times New Roman" w:cs="Times New Roman"/>
          <w:sz w:val="28"/>
          <w:szCs w:val="28"/>
        </w:rPr>
        <w:t>»</w:t>
      </w:r>
      <w:r w:rsidR="00D54826">
        <w:rPr>
          <w:rFonts w:ascii="Times New Roman" w:hAnsi="Times New Roman" w:cs="Times New Roman"/>
          <w:sz w:val="28"/>
          <w:szCs w:val="28"/>
        </w:rPr>
        <w:t xml:space="preserve"> и </w:t>
      </w:r>
      <w:r w:rsidR="00D54826" w:rsidRPr="00D54826">
        <w:rPr>
          <w:rFonts w:ascii="Times New Roman" w:hAnsi="Times New Roman" w:cs="Times New Roman"/>
          <w:sz w:val="28"/>
          <w:szCs w:val="28"/>
        </w:rPr>
        <w:t>от 08.06.2018 № 132н «О Порядке формирования и применения кодов бюджетной классификации Российской Федерации, их структуре и принципах назначения»</w:t>
      </w:r>
      <w:r w:rsidRPr="00A5752A">
        <w:rPr>
          <w:rFonts w:ascii="Times New Roman" w:hAnsi="Times New Roman" w:cs="Times New Roman"/>
          <w:sz w:val="28"/>
          <w:szCs w:val="28"/>
        </w:rPr>
        <w:t xml:space="preserve"> пр</w:t>
      </w:r>
      <w:r w:rsidR="00D54826">
        <w:rPr>
          <w:rFonts w:ascii="Times New Roman" w:hAnsi="Times New Roman" w:cs="Times New Roman"/>
          <w:sz w:val="28"/>
          <w:szCs w:val="28"/>
        </w:rPr>
        <w:t>и внесении изменений в указанные</w:t>
      </w:r>
      <w:r w:rsidRPr="00A5752A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D54826">
        <w:rPr>
          <w:rFonts w:ascii="Times New Roman" w:hAnsi="Times New Roman" w:cs="Times New Roman"/>
          <w:sz w:val="28"/>
          <w:szCs w:val="28"/>
        </w:rPr>
        <w:t>ы</w:t>
      </w:r>
      <w:r w:rsidRPr="00A5752A">
        <w:rPr>
          <w:rFonts w:ascii="Times New Roman" w:hAnsi="Times New Roman" w:cs="Times New Roman"/>
          <w:sz w:val="28"/>
          <w:szCs w:val="28"/>
        </w:rPr>
        <w:t xml:space="preserve"> (уточнение кодов разделов, подразделов</w:t>
      </w:r>
      <w:r w:rsidR="003A4653" w:rsidRPr="00A5752A">
        <w:rPr>
          <w:rFonts w:ascii="Times New Roman" w:hAnsi="Times New Roman" w:cs="Times New Roman"/>
          <w:sz w:val="28"/>
          <w:szCs w:val="28"/>
        </w:rPr>
        <w:t>, видов</w:t>
      </w:r>
      <w:r w:rsidRPr="00A5752A">
        <w:rPr>
          <w:rFonts w:ascii="Times New Roman" w:hAnsi="Times New Roman" w:cs="Times New Roman"/>
          <w:sz w:val="28"/>
          <w:szCs w:val="28"/>
        </w:rPr>
        <w:t xml:space="preserve"> расходов),</w:t>
      </w:r>
    </w:p>
    <w:p w:rsidR="003C1855" w:rsidRPr="00A5752A" w:rsidRDefault="003C1855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устранения технических ошибок в целях исправления неправильного толкования применения бюджетной классификации расходов при составлении проекта бюджета и внесении изменений в бюджет (уточнение кодов разделов, подразделов, целевых статей, видов расходов)</w:t>
      </w:r>
      <w:r w:rsidR="00D54826">
        <w:rPr>
          <w:rFonts w:ascii="Times New Roman" w:hAnsi="Times New Roman" w:cs="Times New Roman"/>
          <w:sz w:val="28"/>
          <w:szCs w:val="28"/>
        </w:rPr>
        <w:t>.</w:t>
      </w:r>
    </w:p>
    <w:p w:rsidR="0038111C" w:rsidRDefault="0038111C" w:rsidP="0038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11C" w:rsidRPr="00A5752A" w:rsidRDefault="00FA0C1C" w:rsidP="00381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11</w:t>
      </w:r>
    </w:p>
    <w:p w:rsidR="0038111C" w:rsidRPr="00A5752A" w:rsidRDefault="0038111C" w:rsidP="0038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111C" w:rsidRPr="00A5752A" w:rsidRDefault="0038111C" w:rsidP="003811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33"/>
      <w:bookmarkEnd w:id="1"/>
      <w:r w:rsidRPr="00A5752A">
        <w:rPr>
          <w:rFonts w:ascii="Times New Roman" w:hAnsi="Times New Roman" w:cs="Times New Roman"/>
          <w:sz w:val="28"/>
          <w:szCs w:val="28"/>
        </w:rPr>
        <w:t xml:space="preserve">1. Установить, что за счет средств бюджета города предоставляются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</w:t>
      </w:r>
      <w:r>
        <w:rPr>
          <w:rFonts w:ascii="Times New Roman" w:hAnsi="Times New Roman" w:cs="Times New Roman"/>
          <w:sz w:val="28"/>
          <w:szCs w:val="28"/>
        </w:rPr>
        <w:t xml:space="preserve">и некоммерческим организациям </w:t>
      </w:r>
      <w:r w:rsidRPr="00A5752A">
        <w:rPr>
          <w:rFonts w:ascii="Times New Roman" w:hAnsi="Times New Roman" w:cs="Times New Roman"/>
          <w:sz w:val="28"/>
          <w:szCs w:val="28"/>
        </w:rPr>
        <w:t>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случа</w:t>
      </w:r>
      <w:r>
        <w:rPr>
          <w:rFonts w:ascii="Times New Roman" w:hAnsi="Times New Roman" w:cs="Times New Roman"/>
          <w:sz w:val="28"/>
          <w:szCs w:val="28"/>
        </w:rPr>
        <w:t>ях, установленных приложением 17</w:t>
      </w:r>
      <w:r w:rsidRPr="00A5752A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8111C" w:rsidRPr="00A5752A" w:rsidRDefault="0038111C" w:rsidP="0038111C">
      <w:pPr>
        <w:pStyle w:val="ConsPlusNormal"/>
        <w:ind w:firstLine="709"/>
        <w:jc w:val="both"/>
      </w:pPr>
      <w:r w:rsidRPr="00854743">
        <w:t>2. Направить средства бюджета на предоставление частным образовательным организациям, индивидуальным предпринимателям, осуществляющим образовательную деятельность, грантов в форме субсидий в целях возмещения затрат, связанных с созданием дополнительных мест для детей дошкольного возраста, в 2019 году в сумме 6 420,0 тыс. руб., в 2020 году – 6 420,0 тыс. руб., в 2021 году – 6 420,0 тыс. руб.</w:t>
      </w:r>
    </w:p>
    <w:p w:rsidR="0038111C" w:rsidRPr="00A5752A" w:rsidRDefault="0038111C" w:rsidP="0038111C">
      <w:pPr>
        <w:pStyle w:val="ConsPlusNormal"/>
        <w:ind w:firstLine="709"/>
        <w:jc w:val="both"/>
      </w:pPr>
      <w:r w:rsidRPr="00A5752A">
        <w:t>3. Порядки предоставления субсидий, грантов в форме субсидий, предусмотренных настоящей статьей, устанавливаются администрацией города Перми.</w:t>
      </w:r>
    </w:p>
    <w:p w:rsidR="00D54826" w:rsidRDefault="00D54826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FA0C1C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12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1. Настоящее решение вступает в силу с </w:t>
      </w:r>
      <w:r w:rsidR="00065838">
        <w:rPr>
          <w:rFonts w:ascii="Times New Roman" w:hAnsi="Times New Roman" w:cs="Times New Roman"/>
          <w:sz w:val="28"/>
          <w:szCs w:val="28"/>
        </w:rPr>
        <w:t>0</w:t>
      </w:r>
      <w:r w:rsidRPr="00A5752A">
        <w:rPr>
          <w:rFonts w:ascii="Times New Roman" w:hAnsi="Times New Roman" w:cs="Times New Roman"/>
          <w:sz w:val="28"/>
          <w:szCs w:val="28"/>
        </w:rPr>
        <w:t>1</w:t>
      </w:r>
      <w:r w:rsidR="00F953CA" w:rsidRPr="00A5752A"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D6321E">
        <w:rPr>
          <w:rFonts w:ascii="Times New Roman" w:hAnsi="Times New Roman" w:cs="Times New Roman"/>
          <w:sz w:val="28"/>
          <w:szCs w:val="28"/>
        </w:rPr>
        <w:t>9</w:t>
      </w:r>
      <w:r w:rsidRPr="00A5752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 xml:space="preserve">2. Опубликовать решение в печатном средстве массовой информации </w:t>
      </w:r>
      <w:r w:rsidR="004D21F8" w:rsidRPr="00A5752A">
        <w:rPr>
          <w:rFonts w:ascii="Times New Roman" w:hAnsi="Times New Roman" w:cs="Times New Roman"/>
          <w:sz w:val="28"/>
          <w:szCs w:val="28"/>
        </w:rPr>
        <w:t>«</w:t>
      </w:r>
      <w:r w:rsidRPr="00A5752A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4D21F8" w:rsidRPr="00A5752A">
        <w:rPr>
          <w:rFonts w:ascii="Times New Roman" w:hAnsi="Times New Roman" w:cs="Times New Roman"/>
          <w:sz w:val="28"/>
          <w:szCs w:val="28"/>
        </w:rPr>
        <w:t>»</w:t>
      </w:r>
      <w:r w:rsidRPr="00A5752A">
        <w:rPr>
          <w:rFonts w:ascii="Times New Roman" w:hAnsi="Times New Roman" w:cs="Times New Roman"/>
          <w:sz w:val="28"/>
          <w:szCs w:val="28"/>
        </w:rPr>
        <w:t>.</w:t>
      </w:r>
    </w:p>
    <w:p w:rsidR="000804C9" w:rsidRDefault="000804C9" w:rsidP="004E5D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0FF" w:rsidRPr="00A5752A" w:rsidRDefault="00FA0C1C" w:rsidP="00FA0C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13</w:t>
      </w:r>
    </w:p>
    <w:p w:rsidR="00413729" w:rsidRPr="00A5752A" w:rsidRDefault="00413729" w:rsidP="007528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752A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комитет Пермской городской Думы по бюджету и налогам.</w:t>
      </w:r>
    </w:p>
    <w:p w:rsidR="00A5752A" w:rsidRPr="00A5752A" w:rsidRDefault="00A5752A" w:rsidP="00A5752A">
      <w:pPr>
        <w:autoSpaceDE w:val="0"/>
        <w:autoSpaceDN w:val="0"/>
        <w:adjustRightInd w:val="0"/>
        <w:spacing w:before="7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A5752A" w:rsidRPr="00A5752A" w:rsidRDefault="00A5752A" w:rsidP="00A575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Пермской городской Думы                        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08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Ю.А.Уткин</w:t>
      </w:r>
    </w:p>
    <w:p w:rsidR="00A5752A" w:rsidRPr="00A5752A" w:rsidRDefault="00A5752A" w:rsidP="00A5752A">
      <w:pPr>
        <w:autoSpaceDE w:val="0"/>
        <w:autoSpaceDN w:val="0"/>
        <w:adjustRightInd w:val="0"/>
        <w:spacing w:before="720"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Перми         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080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A575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Д.И.Самойлов</w:t>
      </w:r>
    </w:p>
    <w:p w:rsidR="00320D05" w:rsidRPr="00AD2112" w:rsidRDefault="00320D05" w:rsidP="00A575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20D05" w:rsidRPr="00AD2112" w:rsidSect="001604AA">
      <w:headerReference w:type="default" r:id="rId16"/>
      <w:pgSz w:w="11906" w:h="16838"/>
      <w:pgMar w:top="851" w:right="566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437" w:rsidRDefault="00DB7437" w:rsidP="005A661D">
      <w:pPr>
        <w:spacing w:after="0" w:line="240" w:lineRule="auto"/>
      </w:pPr>
      <w:r>
        <w:separator/>
      </w:r>
    </w:p>
  </w:endnote>
  <w:endnote w:type="continuationSeparator" w:id="0">
    <w:p w:rsidR="00DB7437" w:rsidRDefault="00DB7437" w:rsidP="005A6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437" w:rsidRDefault="00DB7437" w:rsidP="005A661D">
      <w:pPr>
        <w:spacing w:after="0" w:line="240" w:lineRule="auto"/>
      </w:pPr>
      <w:r>
        <w:separator/>
      </w:r>
    </w:p>
  </w:footnote>
  <w:footnote w:type="continuationSeparator" w:id="0">
    <w:p w:rsidR="00DB7437" w:rsidRDefault="00DB7437" w:rsidP="005A6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44924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23BA4" w:rsidRPr="005A661D" w:rsidRDefault="00E23BA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A661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A661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E1068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5A661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23BA4" w:rsidRDefault="00E23B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5428C"/>
    <w:multiLevelType w:val="hybridMultilevel"/>
    <w:tmpl w:val="C8EED3D8"/>
    <w:lvl w:ilvl="0" w:tplc="6046E91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4B8E550F"/>
    <w:multiLevelType w:val="hybridMultilevel"/>
    <w:tmpl w:val="DDE889B0"/>
    <w:lvl w:ilvl="0" w:tplc="843EDD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2551C9E"/>
    <w:multiLevelType w:val="hybridMultilevel"/>
    <w:tmpl w:val="4D10B4A6"/>
    <w:lvl w:ilvl="0" w:tplc="3B547E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E832FD"/>
    <w:multiLevelType w:val="hybridMultilevel"/>
    <w:tmpl w:val="6F2A276E"/>
    <w:lvl w:ilvl="0" w:tplc="8536CC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7181413"/>
    <w:multiLevelType w:val="hybridMultilevel"/>
    <w:tmpl w:val="66D4688C"/>
    <w:lvl w:ilvl="0" w:tplc="FFFFFFF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C6B"/>
    <w:rsid w:val="000022FB"/>
    <w:rsid w:val="0000517A"/>
    <w:rsid w:val="000053D0"/>
    <w:rsid w:val="0000726B"/>
    <w:rsid w:val="000077D1"/>
    <w:rsid w:val="00012981"/>
    <w:rsid w:val="000227CC"/>
    <w:rsid w:val="00023106"/>
    <w:rsid w:val="000240D4"/>
    <w:rsid w:val="000277DD"/>
    <w:rsid w:val="000302F2"/>
    <w:rsid w:val="00044F18"/>
    <w:rsid w:val="0004693A"/>
    <w:rsid w:val="0004765F"/>
    <w:rsid w:val="00051481"/>
    <w:rsid w:val="000539CC"/>
    <w:rsid w:val="00056A0E"/>
    <w:rsid w:val="00057C96"/>
    <w:rsid w:val="000629E4"/>
    <w:rsid w:val="000657D6"/>
    <w:rsid w:val="00065838"/>
    <w:rsid w:val="00066163"/>
    <w:rsid w:val="0006624A"/>
    <w:rsid w:val="00074C69"/>
    <w:rsid w:val="000804C9"/>
    <w:rsid w:val="00080B02"/>
    <w:rsid w:val="00084747"/>
    <w:rsid w:val="0008734A"/>
    <w:rsid w:val="00092A14"/>
    <w:rsid w:val="00097226"/>
    <w:rsid w:val="000B2644"/>
    <w:rsid w:val="000B4205"/>
    <w:rsid w:val="000B7424"/>
    <w:rsid w:val="000C1068"/>
    <w:rsid w:val="000D3D58"/>
    <w:rsid w:val="000E126B"/>
    <w:rsid w:val="000E19E2"/>
    <w:rsid w:val="000E3E83"/>
    <w:rsid w:val="000E41C2"/>
    <w:rsid w:val="000F4277"/>
    <w:rsid w:val="000F6A85"/>
    <w:rsid w:val="001050D7"/>
    <w:rsid w:val="00105C69"/>
    <w:rsid w:val="00106797"/>
    <w:rsid w:val="001127F3"/>
    <w:rsid w:val="00116980"/>
    <w:rsid w:val="001202D4"/>
    <w:rsid w:val="00124A78"/>
    <w:rsid w:val="00125737"/>
    <w:rsid w:val="001260EC"/>
    <w:rsid w:val="00126CF6"/>
    <w:rsid w:val="001365E3"/>
    <w:rsid w:val="00141FD6"/>
    <w:rsid w:val="00142E7F"/>
    <w:rsid w:val="00144B2D"/>
    <w:rsid w:val="0015243E"/>
    <w:rsid w:val="00156D51"/>
    <w:rsid w:val="001604AA"/>
    <w:rsid w:val="00160556"/>
    <w:rsid w:val="0016092E"/>
    <w:rsid w:val="00161AC1"/>
    <w:rsid w:val="00162482"/>
    <w:rsid w:val="001723B8"/>
    <w:rsid w:val="00173239"/>
    <w:rsid w:val="00180B37"/>
    <w:rsid w:val="0018442C"/>
    <w:rsid w:val="001853BB"/>
    <w:rsid w:val="00187CC6"/>
    <w:rsid w:val="001977A9"/>
    <w:rsid w:val="001A7714"/>
    <w:rsid w:val="001B41DA"/>
    <w:rsid w:val="001B564C"/>
    <w:rsid w:val="001C1383"/>
    <w:rsid w:val="001C3456"/>
    <w:rsid w:val="001C4907"/>
    <w:rsid w:val="001C6038"/>
    <w:rsid w:val="001D03FD"/>
    <w:rsid w:val="001E0705"/>
    <w:rsid w:val="001E1C60"/>
    <w:rsid w:val="001E3413"/>
    <w:rsid w:val="001E4947"/>
    <w:rsid w:val="001E7532"/>
    <w:rsid w:val="001F2F0D"/>
    <w:rsid w:val="0020018A"/>
    <w:rsid w:val="00200F4F"/>
    <w:rsid w:val="002118F0"/>
    <w:rsid w:val="00212C0D"/>
    <w:rsid w:val="00217F6B"/>
    <w:rsid w:val="00220692"/>
    <w:rsid w:val="00233389"/>
    <w:rsid w:val="002348A7"/>
    <w:rsid w:val="00236D2E"/>
    <w:rsid w:val="002409D7"/>
    <w:rsid w:val="00241DED"/>
    <w:rsid w:val="00247F35"/>
    <w:rsid w:val="00250D07"/>
    <w:rsid w:val="00256C12"/>
    <w:rsid w:val="0026167B"/>
    <w:rsid w:val="00263720"/>
    <w:rsid w:val="00265056"/>
    <w:rsid w:val="00267699"/>
    <w:rsid w:val="00267C12"/>
    <w:rsid w:val="002703BE"/>
    <w:rsid w:val="00271508"/>
    <w:rsid w:val="00272E87"/>
    <w:rsid w:val="002730EC"/>
    <w:rsid w:val="00276BD9"/>
    <w:rsid w:val="00283370"/>
    <w:rsid w:val="00286470"/>
    <w:rsid w:val="00291331"/>
    <w:rsid w:val="00291647"/>
    <w:rsid w:val="002969CC"/>
    <w:rsid w:val="00297763"/>
    <w:rsid w:val="002A1437"/>
    <w:rsid w:val="002A3E5D"/>
    <w:rsid w:val="002A4CC1"/>
    <w:rsid w:val="002A5CE9"/>
    <w:rsid w:val="002B3A4C"/>
    <w:rsid w:val="002C20F9"/>
    <w:rsid w:val="002C684E"/>
    <w:rsid w:val="002D1BA9"/>
    <w:rsid w:val="002D6987"/>
    <w:rsid w:val="002D6C0F"/>
    <w:rsid w:val="002E1018"/>
    <w:rsid w:val="002E2879"/>
    <w:rsid w:val="002F1F27"/>
    <w:rsid w:val="002F3411"/>
    <w:rsid w:val="002F462B"/>
    <w:rsid w:val="002F4A24"/>
    <w:rsid w:val="002F56FD"/>
    <w:rsid w:val="002F5853"/>
    <w:rsid w:val="002F78B7"/>
    <w:rsid w:val="002F78B9"/>
    <w:rsid w:val="002F7DAE"/>
    <w:rsid w:val="00300E20"/>
    <w:rsid w:val="003026E8"/>
    <w:rsid w:val="00303430"/>
    <w:rsid w:val="003037D9"/>
    <w:rsid w:val="003056FD"/>
    <w:rsid w:val="003150C2"/>
    <w:rsid w:val="003151BF"/>
    <w:rsid w:val="00316B47"/>
    <w:rsid w:val="00320067"/>
    <w:rsid w:val="00320D05"/>
    <w:rsid w:val="00320FCA"/>
    <w:rsid w:val="003232CE"/>
    <w:rsid w:val="003342C9"/>
    <w:rsid w:val="00336359"/>
    <w:rsid w:val="00346196"/>
    <w:rsid w:val="00351FB7"/>
    <w:rsid w:val="003565B2"/>
    <w:rsid w:val="00361A6F"/>
    <w:rsid w:val="00363058"/>
    <w:rsid w:val="003632D4"/>
    <w:rsid w:val="003733DD"/>
    <w:rsid w:val="0038111C"/>
    <w:rsid w:val="003870E0"/>
    <w:rsid w:val="00390906"/>
    <w:rsid w:val="00391953"/>
    <w:rsid w:val="003923C1"/>
    <w:rsid w:val="00397769"/>
    <w:rsid w:val="003A3747"/>
    <w:rsid w:val="003A4653"/>
    <w:rsid w:val="003A58EB"/>
    <w:rsid w:val="003A7E3D"/>
    <w:rsid w:val="003B3008"/>
    <w:rsid w:val="003B45A5"/>
    <w:rsid w:val="003C025A"/>
    <w:rsid w:val="003C1855"/>
    <w:rsid w:val="003C516D"/>
    <w:rsid w:val="003C62F5"/>
    <w:rsid w:val="003C6BDF"/>
    <w:rsid w:val="003C7212"/>
    <w:rsid w:val="003C7E5C"/>
    <w:rsid w:val="003D34AD"/>
    <w:rsid w:val="003F1E69"/>
    <w:rsid w:val="003F3148"/>
    <w:rsid w:val="003F50D4"/>
    <w:rsid w:val="003F6A55"/>
    <w:rsid w:val="003F7B53"/>
    <w:rsid w:val="00401EE9"/>
    <w:rsid w:val="00402413"/>
    <w:rsid w:val="00403724"/>
    <w:rsid w:val="00405201"/>
    <w:rsid w:val="0041073F"/>
    <w:rsid w:val="00412434"/>
    <w:rsid w:val="00413729"/>
    <w:rsid w:val="004138B6"/>
    <w:rsid w:val="00414AF7"/>
    <w:rsid w:val="004161C7"/>
    <w:rsid w:val="00420FB6"/>
    <w:rsid w:val="00422387"/>
    <w:rsid w:val="004279DA"/>
    <w:rsid w:val="00437073"/>
    <w:rsid w:val="00437267"/>
    <w:rsid w:val="004423DE"/>
    <w:rsid w:val="00442E76"/>
    <w:rsid w:val="00451BE5"/>
    <w:rsid w:val="00451E6E"/>
    <w:rsid w:val="00452791"/>
    <w:rsid w:val="004551E6"/>
    <w:rsid w:val="00465030"/>
    <w:rsid w:val="004722D5"/>
    <w:rsid w:val="00475FAF"/>
    <w:rsid w:val="00480283"/>
    <w:rsid w:val="00482621"/>
    <w:rsid w:val="0049176D"/>
    <w:rsid w:val="004944A5"/>
    <w:rsid w:val="00495CEA"/>
    <w:rsid w:val="004B30D7"/>
    <w:rsid w:val="004B7999"/>
    <w:rsid w:val="004C09BA"/>
    <w:rsid w:val="004C0CC8"/>
    <w:rsid w:val="004C20CB"/>
    <w:rsid w:val="004C2E4A"/>
    <w:rsid w:val="004C609D"/>
    <w:rsid w:val="004C6A55"/>
    <w:rsid w:val="004C7084"/>
    <w:rsid w:val="004C7FF9"/>
    <w:rsid w:val="004D1A17"/>
    <w:rsid w:val="004D21F8"/>
    <w:rsid w:val="004D39B7"/>
    <w:rsid w:val="004E5D8E"/>
    <w:rsid w:val="004E65BD"/>
    <w:rsid w:val="004F0825"/>
    <w:rsid w:val="00500769"/>
    <w:rsid w:val="0050109D"/>
    <w:rsid w:val="00511D65"/>
    <w:rsid w:val="00517869"/>
    <w:rsid w:val="0052080C"/>
    <w:rsid w:val="00520A9F"/>
    <w:rsid w:val="00520BE0"/>
    <w:rsid w:val="00522543"/>
    <w:rsid w:val="00527189"/>
    <w:rsid w:val="00527847"/>
    <w:rsid w:val="00534C56"/>
    <w:rsid w:val="00546CA5"/>
    <w:rsid w:val="0055094C"/>
    <w:rsid w:val="00555575"/>
    <w:rsid w:val="00557F64"/>
    <w:rsid w:val="00561D8A"/>
    <w:rsid w:val="00564FC9"/>
    <w:rsid w:val="00570344"/>
    <w:rsid w:val="005749D7"/>
    <w:rsid w:val="00577C83"/>
    <w:rsid w:val="005830EF"/>
    <w:rsid w:val="005A2067"/>
    <w:rsid w:val="005A5560"/>
    <w:rsid w:val="005A661D"/>
    <w:rsid w:val="005B08DD"/>
    <w:rsid w:val="005B4539"/>
    <w:rsid w:val="005B5050"/>
    <w:rsid w:val="005C06F6"/>
    <w:rsid w:val="005C6F92"/>
    <w:rsid w:val="005D0160"/>
    <w:rsid w:val="005D074C"/>
    <w:rsid w:val="005D0C98"/>
    <w:rsid w:val="005D11D5"/>
    <w:rsid w:val="005D3CD2"/>
    <w:rsid w:val="005D6442"/>
    <w:rsid w:val="005D71FC"/>
    <w:rsid w:val="005E1640"/>
    <w:rsid w:val="005E2C56"/>
    <w:rsid w:val="005E5B7D"/>
    <w:rsid w:val="005E6989"/>
    <w:rsid w:val="005F0F85"/>
    <w:rsid w:val="005F22F4"/>
    <w:rsid w:val="005F4B0C"/>
    <w:rsid w:val="006007D6"/>
    <w:rsid w:val="006042A8"/>
    <w:rsid w:val="00611C84"/>
    <w:rsid w:val="00612467"/>
    <w:rsid w:val="0061602D"/>
    <w:rsid w:val="0061640D"/>
    <w:rsid w:val="00617A58"/>
    <w:rsid w:val="00620685"/>
    <w:rsid w:val="00621C99"/>
    <w:rsid w:val="006230FA"/>
    <w:rsid w:val="00624126"/>
    <w:rsid w:val="00624B45"/>
    <w:rsid w:val="0062770F"/>
    <w:rsid w:val="00633751"/>
    <w:rsid w:val="00637641"/>
    <w:rsid w:val="00640D31"/>
    <w:rsid w:val="00640DF7"/>
    <w:rsid w:val="00641BCE"/>
    <w:rsid w:val="006420E4"/>
    <w:rsid w:val="00643739"/>
    <w:rsid w:val="00643D7A"/>
    <w:rsid w:val="00644694"/>
    <w:rsid w:val="00657340"/>
    <w:rsid w:val="00666CAB"/>
    <w:rsid w:val="006845DE"/>
    <w:rsid w:val="0068714B"/>
    <w:rsid w:val="0069262B"/>
    <w:rsid w:val="00693E0E"/>
    <w:rsid w:val="00695694"/>
    <w:rsid w:val="006A03F7"/>
    <w:rsid w:val="006A0AAD"/>
    <w:rsid w:val="006A2350"/>
    <w:rsid w:val="006A57E9"/>
    <w:rsid w:val="006B079B"/>
    <w:rsid w:val="006D5197"/>
    <w:rsid w:val="006E6230"/>
    <w:rsid w:val="006E62C7"/>
    <w:rsid w:val="006F010B"/>
    <w:rsid w:val="006F2B7D"/>
    <w:rsid w:val="006F6E82"/>
    <w:rsid w:val="0070092F"/>
    <w:rsid w:val="00701150"/>
    <w:rsid w:val="00701701"/>
    <w:rsid w:val="00701A13"/>
    <w:rsid w:val="007021F4"/>
    <w:rsid w:val="00704B44"/>
    <w:rsid w:val="007050F0"/>
    <w:rsid w:val="007141BF"/>
    <w:rsid w:val="00714FE5"/>
    <w:rsid w:val="00725020"/>
    <w:rsid w:val="00726999"/>
    <w:rsid w:val="00727701"/>
    <w:rsid w:val="00730DE4"/>
    <w:rsid w:val="00734867"/>
    <w:rsid w:val="00734B0D"/>
    <w:rsid w:val="007400F1"/>
    <w:rsid w:val="007403E7"/>
    <w:rsid w:val="00750145"/>
    <w:rsid w:val="00750B01"/>
    <w:rsid w:val="00752807"/>
    <w:rsid w:val="0075684C"/>
    <w:rsid w:val="00760997"/>
    <w:rsid w:val="00765B47"/>
    <w:rsid w:val="0077156D"/>
    <w:rsid w:val="00773A00"/>
    <w:rsid w:val="007752C0"/>
    <w:rsid w:val="00776EED"/>
    <w:rsid w:val="0078042A"/>
    <w:rsid w:val="00783BA9"/>
    <w:rsid w:val="00787595"/>
    <w:rsid w:val="00792B0D"/>
    <w:rsid w:val="00792B32"/>
    <w:rsid w:val="00796D39"/>
    <w:rsid w:val="007A3C54"/>
    <w:rsid w:val="007A5291"/>
    <w:rsid w:val="007B552A"/>
    <w:rsid w:val="007C2F0B"/>
    <w:rsid w:val="007C45D9"/>
    <w:rsid w:val="007C6539"/>
    <w:rsid w:val="007C70AB"/>
    <w:rsid w:val="007D1253"/>
    <w:rsid w:val="007D2AB1"/>
    <w:rsid w:val="007E3161"/>
    <w:rsid w:val="007E56E8"/>
    <w:rsid w:val="007F0EEC"/>
    <w:rsid w:val="007F23E3"/>
    <w:rsid w:val="00800772"/>
    <w:rsid w:val="00802A87"/>
    <w:rsid w:val="00802E87"/>
    <w:rsid w:val="00803917"/>
    <w:rsid w:val="00804C3B"/>
    <w:rsid w:val="00806ACD"/>
    <w:rsid w:val="00807234"/>
    <w:rsid w:val="0081256C"/>
    <w:rsid w:val="0081281C"/>
    <w:rsid w:val="00813CBF"/>
    <w:rsid w:val="00822D0D"/>
    <w:rsid w:val="008254B3"/>
    <w:rsid w:val="0082732D"/>
    <w:rsid w:val="0083302F"/>
    <w:rsid w:val="00837BB5"/>
    <w:rsid w:val="008414B6"/>
    <w:rsid w:val="0084487D"/>
    <w:rsid w:val="0084554A"/>
    <w:rsid w:val="008462E6"/>
    <w:rsid w:val="00854743"/>
    <w:rsid w:val="008665BA"/>
    <w:rsid w:val="008703E0"/>
    <w:rsid w:val="00875C09"/>
    <w:rsid w:val="00877DAD"/>
    <w:rsid w:val="00880AEB"/>
    <w:rsid w:val="00890887"/>
    <w:rsid w:val="008A1264"/>
    <w:rsid w:val="008A12CB"/>
    <w:rsid w:val="008A1DEA"/>
    <w:rsid w:val="008A5E77"/>
    <w:rsid w:val="008B4094"/>
    <w:rsid w:val="008B56E3"/>
    <w:rsid w:val="008B5CED"/>
    <w:rsid w:val="008D1082"/>
    <w:rsid w:val="008D4BDD"/>
    <w:rsid w:val="008D5217"/>
    <w:rsid w:val="008D6DE1"/>
    <w:rsid w:val="008E60FA"/>
    <w:rsid w:val="008F14D2"/>
    <w:rsid w:val="008F5AC2"/>
    <w:rsid w:val="008F6142"/>
    <w:rsid w:val="00901687"/>
    <w:rsid w:val="00906732"/>
    <w:rsid w:val="00906D57"/>
    <w:rsid w:val="00906EFA"/>
    <w:rsid w:val="00931664"/>
    <w:rsid w:val="00936101"/>
    <w:rsid w:val="00941137"/>
    <w:rsid w:val="00941D12"/>
    <w:rsid w:val="009426A2"/>
    <w:rsid w:val="00942B04"/>
    <w:rsid w:val="0094479B"/>
    <w:rsid w:val="009459A5"/>
    <w:rsid w:val="00951692"/>
    <w:rsid w:val="00953ECB"/>
    <w:rsid w:val="009559C5"/>
    <w:rsid w:val="00967E8E"/>
    <w:rsid w:val="0097262F"/>
    <w:rsid w:val="009740B2"/>
    <w:rsid w:val="009776AE"/>
    <w:rsid w:val="009836C4"/>
    <w:rsid w:val="0098371D"/>
    <w:rsid w:val="00983921"/>
    <w:rsid w:val="009845C4"/>
    <w:rsid w:val="00987B3F"/>
    <w:rsid w:val="00993842"/>
    <w:rsid w:val="00995606"/>
    <w:rsid w:val="00997632"/>
    <w:rsid w:val="009976BA"/>
    <w:rsid w:val="009A1629"/>
    <w:rsid w:val="009A3ACF"/>
    <w:rsid w:val="009A7165"/>
    <w:rsid w:val="009B0B99"/>
    <w:rsid w:val="009C0EC8"/>
    <w:rsid w:val="009C625C"/>
    <w:rsid w:val="009C7443"/>
    <w:rsid w:val="009D1F6E"/>
    <w:rsid w:val="009D755C"/>
    <w:rsid w:val="009D7E03"/>
    <w:rsid w:val="009E1929"/>
    <w:rsid w:val="009E5CF2"/>
    <w:rsid w:val="009E5D58"/>
    <w:rsid w:val="009F1597"/>
    <w:rsid w:val="009F25EF"/>
    <w:rsid w:val="009F2A5B"/>
    <w:rsid w:val="009F6C2B"/>
    <w:rsid w:val="009F720E"/>
    <w:rsid w:val="00A06F65"/>
    <w:rsid w:val="00A1386B"/>
    <w:rsid w:val="00A13C0F"/>
    <w:rsid w:val="00A158EB"/>
    <w:rsid w:val="00A20DBC"/>
    <w:rsid w:val="00A231EA"/>
    <w:rsid w:val="00A23C61"/>
    <w:rsid w:val="00A279F6"/>
    <w:rsid w:val="00A366DA"/>
    <w:rsid w:val="00A40221"/>
    <w:rsid w:val="00A419D1"/>
    <w:rsid w:val="00A4269C"/>
    <w:rsid w:val="00A451E1"/>
    <w:rsid w:val="00A458D8"/>
    <w:rsid w:val="00A50F62"/>
    <w:rsid w:val="00A51622"/>
    <w:rsid w:val="00A51652"/>
    <w:rsid w:val="00A52031"/>
    <w:rsid w:val="00A56261"/>
    <w:rsid w:val="00A56E43"/>
    <w:rsid w:val="00A5752A"/>
    <w:rsid w:val="00A60EDF"/>
    <w:rsid w:val="00A64BEC"/>
    <w:rsid w:val="00A66317"/>
    <w:rsid w:val="00A679F0"/>
    <w:rsid w:val="00A707F7"/>
    <w:rsid w:val="00A7290F"/>
    <w:rsid w:val="00A72FC0"/>
    <w:rsid w:val="00A85389"/>
    <w:rsid w:val="00A91EF6"/>
    <w:rsid w:val="00A93C6C"/>
    <w:rsid w:val="00A94436"/>
    <w:rsid w:val="00A967D4"/>
    <w:rsid w:val="00A96F9F"/>
    <w:rsid w:val="00AA0D7A"/>
    <w:rsid w:val="00AA3EDE"/>
    <w:rsid w:val="00AB2F08"/>
    <w:rsid w:val="00AC58DB"/>
    <w:rsid w:val="00AD090A"/>
    <w:rsid w:val="00AD2112"/>
    <w:rsid w:val="00AE495B"/>
    <w:rsid w:val="00AE5FF5"/>
    <w:rsid w:val="00AF3079"/>
    <w:rsid w:val="00AF4427"/>
    <w:rsid w:val="00AF4F5B"/>
    <w:rsid w:val="00B01642"/>
    <w:rsid w:val="00B130F3"/>
    <w:rsid w:val="00B1394C"/>
    <w:rsid w:val="00B13E4A"/>
    <w:rsid w:val="00B1421A"/>
    <w:rsid w:val="00B20B1E"/>
    <w:rsid w:val="00B30161"/>
    <w:rsid w:val="00B33C8B"/>
    <w:rsid w:val="00B37075"/>
    <w:rsid w:val="00B37B6A"/>
    <w:rsid w:val="00B53999"/>
    <w:rsid w:val="00B53C21"/>
    <w:rsid w:val="00B56FEC"/>
    <w:rsid w:val="00B573EC"/>
    <w:rsid w:val="00B65A66"/>
    <w:rsid w:val="00B702FC"/>
    <w:rsid w:val="00B73F4A"/>
    <w:rsid w:val="00B813FF"/>
    <w:rsid w:val="00B8573F"/>
    <w:rsid w:val="00B8767D"/>
    <w:rsid w:val="00B876F5"/>
    <w:rsid w:val="00B9169B"/>
    <w:rsid w:val="00B93F74"/>
    <w:rsid w:val="00BA2A34"/>
    <w:rsid w:val="00BA65B6"/>
    <w:rsid w:val="00BA6C1F"/>
    <w:rsid w:val="00BB0AD2"/>
    <w:rsid w:val="00BB62E0"/>
    <w:rsid w:val="00BC326D"/>
    <w:rsid w:val="00BC3966"/>
    <w:rsid w:val="00BC5366"/>
    <w:rsid w:val="00BD4130"/>
    <w:rsid w:val="00BD5631"/>
    <w:rsid w:val="00BD7A5B"/>
    <w:rsid w:val="00BE1068"/>
    <w:rsid w:val="00BE22ED"/>
    <w:rsid w:val="00BE4F62"/>
    <w:rsid w:val="00BE4F9C"/>
    <w:rsid w:val="00BE4FFA"/>
    <w:rsid w:val="00BE573F"/>
    <w:rsid w:val="00BE753F"/>
    <w:rsid w:val="00BF4488"/>
    <w:rsid w:val="00C000AB"/>
    <w:rsid w:val="00C005D7"/>
    <w:rsid w:val="00C00D41"/>
    <w:rsid w:val="00C033BB"/>
    <w:rsid w:val="00C15E85"/>
    <w:rsid w:val="00C17DF4"/>
    <w:rsid w:val="00C26F6E"/>
    <w:rsid w:val="00C322F6"/>
    <w:rsid w:val="00C3569B"/>
    <w:rsid w:val="00C370E2"/>
    <w:rsid w:val="00C44A91"/>
    <w:rsid w:val="00C46AC8"/>
    <w:rsid w:val="00C5446D"/>
    <w:rsid w:val="00C63B62"/>
    <w:rsid w:val="00C65ADA"/>
    <w:rsid w:val="00C70834"/>
    <w:rsid w:val="00C74BC0"/>
    <w:rsid w:val="00C74E97"/>
    <w:rsid w:val="00C85352"/>
    <w:rsid w:val="00C87769"/>
    <w:rsid w:val="00C9224D"/>
    <w:rsid w:val="00C93A32"/>
    <w:rsid w:val="00C94FA9"/>
    <w:rsid w:val="00C953B9"/>
    <w:rsid w:val="00CA0AD4"/>
    <w:rsid w:val="00CA0BFB"/>
    <w:rsid w:val="00CA1EFE"/>
    <w:rsid w:val="00CA5094"/>
    <w:rsid w:val="00CA641A"/>
    <w:rsid w:val="00CB2C0F"/>
    <w:rsid w:val="00CB4923"/>
    <w:rsid w:val="00CB61F2"/>
    <w:rsid w:val="00CB7419"/>
    <w:rsid w:val="00CC02F6"/>
    <w:rsid w:val="00CD0F1F"/>
    <w:rsid w:val="00CD5A24"/>
    <w:rsid w:val="00CE1ADC"/>
    <w:rsid w:val="00CF264F"/>
    <w:rsid w:val="00CF2C66"/>
    <w:rsid w:val="00CF3AD5"/>
    <w:rsid w:val="00CF5CFA"/>
    <w:rsid w:val="00CF6B26"/>
    <w:rsid w:val="00CF7005"/>
    <w:rsid w:val="00D03269"/>
    <w:rsid w:val="00D066E8"/>
    <w:rsid w:val="00D12FED"/>
    <w:rsid w:val="00D20D8F"/>
    <w:rsid w:val="00D40F2A"/>
    <w:rsid w:val="00D42422"/>
    <w:rsid w:val="00D44EDD"/>
    <w:rsid w:val="00D47527"/>
    <w:rsid w:val="00D5122D"/>
    <w:rsid w:val="00D54826"/>
    <w:rsid w:val="00D54D47"/>
    <w:rsid w:val="00D55762"/>
    <w:rsid w:val="00D60FA8"/>
    <w:rsid w:val="00D6321E"/>
    <w:rsid w:val="00D65D8F"/>
    <w:rsid w:val="00D72340"/>
    <w:rsid w:val="00D7323B"/>
    <w:rsid w:val="00D73D3D"/>
    <w:rsid w:val="00D746AD"/>
    <w:rsid w:val="00D74AC7"/>
    <w:rsid w:val="00D74EEA"/>
    <w:rsid w:val="00D815A5"/>
    <w:rsid w:val="00D81E05"/>
    <w:rsid w:val="00D82262"/>
    <w:rsid w:val="00D91677"/>
    <w:rsid w:val="00D93647"/>
    <w:rsid w:val="00D96568"/>
    <w:rsid w:val="00D966D7"/>
    <w:rsid w:val="00D970EB"/>
    <w:rsid w:val="00DA08C7"/>
    <w:rsid w:val="00DA5B25"/>
    <w:rsid w:val="00DB2975"/>
    <w:rsid w:val="00DB3C14"/>
    <w:rsid w:val="00DB4098"/>
    <w:rsid w:val="00DB4D15"/>
    <w:rsid w:val="00DB7437"/>
    <w:rsid w:val="00DC648D"/>
    <w:rsid w:val="00DD15AB"/>
    <w:rsid w:val="00DD4C03"/>
    <w:rsid w:val="00DE10FF"/>
    <w:rsid w:val="00DE20D1"/>
    <w:rsid w:val="00DE2CD8"/>
    <w:rsid w:val="00DF0739"/>
    <w:rsid w:val="00DF2147"/>
    <w:rsid w:val="00E0323F"/>
    <w:rsid w:val="00E065AC"/>
    <w:rsid w:val="00E122B0"/>
    <w:rsid w:val="00E22966"/>
    <w:rsid w:val="00E23BA4"/>
    <w:rsid w:val="00E244D4"/>
    <w:rsid w:val="00E27CF9"/>
    <w:rsid w:val="00E30DAC"/>
    <w:rsid w:val="00E4052B"/>
    <w:rsid w:val="00E420CF"/>
    <w:rsid w:val="00E43664"/>
    <w:rsid w:val="00E443F2"/>
    <w:rsid w:val="00E45E02"/>
    <w:rsid w:val="00E4605F"/>
    <w:rsid w:val="00E50720"/>
    <w:rsid w:val="00E521CC"/>
    <w:rsid w:val="00E524A6"/>
    <w:rsid w:val="00E5271E"/>
    <w:rsid w:val="00E56A17"/>
    <w:rsid w:val="00E56A27"/>
    <w:rsid w:val="00E63E28"/>
    <w:rsid w:val="00E7350F"/>
    <w:rsid w:val="00E76C79"/>
    <w:rsid w:val="00E86B46"/>
    <w:rsid w:val="00E912D7"/>
    <w:rsid w:val="00E92789"/>
    <w:rsid w:val="00E93A38"/>
    <w:rsid w:val="00E946F6"/>
    <w:rsid w:val="00E96604"/>
    <w:rsid w:val="00EA032B"/>
    <w:rsid w:val="00EB222D"/>
    <w:rsid w:val="00EB328D"/>
    <w:rsid w:val="00EB3A57"/>
    <w:rsid w:val="00EB4BD7"/>
    <w:rsid w:val="00EB6B3B"/>
    <w:rsid w:val="00EB6C6B"/>
    <w:rsid w:val="00EB6E37"/>
    <w:rsid w:val="00EC0AA5"/>
    <w:rsid w:val="00EC4C6A"/>
    <w:rsid w:val="00EC6326"/>
    <w:rsid w:val="00ED4A66"/>
    <w:rsid w:val="00ED565D"/>
    <w:rsid w:val="00EE0BBC"/>
    <w:rsid w:val="00EE29A8"/>
    <w:rsid w:val="00EE5040"/>
    <w:rsid w:val="00EF31E6"/>
    <w:rsid w:val="00EF3220"/>
    <w:rsid w:val="00F038E7"/>
    <w:rsid w:val="00F125FF"/>
    <w:rsid w:val="00F310B5"/>
    <w:rsid w:val="00F32AED"/>
    <w:rsid w:val="00F33C6B"/>
    <w:rsid w:val="00F411F4"/>
    <w:rsid w:val="00F435B0"/>
    <w:rsid w:val="00F44C76"/>
    <w:rsid w:val="00F46914"/>
    <w:rsid w:val="00F51AFE"/>
    <w:rsid w:val="00F54692"/>
    <w:rsid w:val="00F54B01"/>
    <w:rsid w:val="00F624C7"/>
    <w:rsid w:val="00F656F8"/>
    <w:rsid w:val="00F73F9D"/>
    <w:rsid w:val="00F812BC"/>
    <w:rsid w:val="00F814FF"/>
    <w:rsid w:val="00F81AB1"/>
    <w:rsid w:val="00F8321D"/>
    <w:rsid w:val="00F92EC7"/>
    <w:rsid w:val="00F94B4E"/>
    <w:rsid w:val="00F952B6"/>
    <w:rsid w:val="00F953CA"/>
    <w:rsid w:val="00F95698"/>
    <w:rsid w:val="00F971E6"/>
    <w:rsid w:val="00F9723E"/>
    <w:rsid w:val="00FA0C1C"/>
    <w:rsid w:val="00FA2191"/>
    <w:rsid w:val="00FA4C8C"/>
    <w:rsid w:val="00FA6CAA"/>
    <w:rsid w:val="00FA7398"/>
    <w:rsid w:val="00FA7A89"/>
    <w:rsid w:val="00FB11D1"/>
    <w:rsid w:val="00FB38EE"/>
    <w:rsid w:val="00FB4148"/>
    <w:rsid w:val="00FC12FC"/>
    <w:rsid w:val="00FC5E9B"/>
    <w:rsid w:val="00FC79DA"/>
    <w:rsid w:val="00FE33C9"/>
    <w:rsid w:val="00FE77C7"/>
    <w:rsid w:val="00FE7AA3"/>
    <w:rsid w:val="00FF3161"/>
    <w:rsid w:val="00FF4661"/>
    <w:rsid w:val="00FF6A50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D9E275-3526-47C8-BCCE-1EF0BA95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F6A8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7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69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040"/>
    <w:pPr>
      <w:ind w:left="720"/>
      <w:contextualSpacing/>
    </w:pPr>
  </w:style>
  <w:style w:type="paragraph" w:styleId="a6">
    <w:name w:val="Body Text"/>
    <w:basedOn w:val="a"/>
    <w:link w:val="a7"/>
    <w:rsid w:val="005E2C56"/>
    <w:pPr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5E2C5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A661D"/>
  </w:style>
  <w:style w:type="paragraph" w:styleId="aa">
    <w:name w:val="footer"/>
    <w:basedOn w:val="a"/>
    <w:link w:val="ab"/>
    <w:uiPriority w:val="99"/>
    <w:unhideWhenUsed/>
    <w:rsid w:val="005A6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A661D"/>
  </w:style>
  <w:style w:type="paragraph" w:customStyle="1" w:styleId="ConsPlusNonformat">
    <w:name w:val="ConsPlusNonformat"/>
    <w:uiPriority w:val="99"/>
    <w:rsid w:val="004137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c">
    <w:name w:val="Исполнитель"/>
    <w:basedOn w:val="a6"/>
    <w:rsid w:val="001B41DA"/>
    <w:pPr>
      <w:suppressAutoHyphens/>
      <w:spacing w:line="240" w:lineRule="exact"/>
    </w:pPr>
    <w:rPr>
      <w:szCs w:val="20"/>
    </w:rPr>
  </w:style>
  <w:style w:type="paragraph" w:customStyle="1" w:styleId="ConsPlusNormal">
    <w:name w:val="ConsPlusNormal"/>
    <w:rsid w:val="00CF7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393D5C8103497695118BFB647EDF067ACD899C5FB1742DB7E4AF12521A3D81E615801A6B7EA9FA7AB17FJAN5L" TargetMode="External"/><Relationship Id="rId13" Type="http://schemas.openxmlformats.org/officeDocument/2006/relationships/hyperlink" Target="consultantplus://offline/ref=E9AC2BC7699DE6CC1CDBE2A7B571A2D234EB94DE9C9794CD6177292EACQBI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E9AC2BC7699DE6CC1CDBFCAAA31DFFD93DE6CCD39F989D9F3B287273FBB49742492BFC0378E2F0E0C479AAQBIA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9AC2BC7699DE6CC1CDBFCAAA31DFFD93DE6CCD39F989D9F3B287273FBB49742492BFC0378E2F0E0C478ACQBI5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9AC2BC7699DE6CC1CDBE2A7B571A2D234EB9AD7919894CD6177292EACQBIDF" TargetMode="External"/><Relationship Id="rId10" Type="http://schemas.openxmlformats.org/officeDocument/2006/relationships/hyperlink" Target="consultantplus://offline/ref=E9AC2BC7699DE6CC1CDBFCAAA31DFFD93DE6CCD39F989D9F3B287273FBB49742492BFC0378E2F0E2C57DA9QBI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9AC2BC7699DE6CC1CDBFCAAA31DFFD93DE6CCD39F989D9F3B287273FBB49742492BFC0378E2F0E0C479AAQBIAF" TargetMode="External"/><Relationship Id="rId14" Type="http://schemas.openxmlformats.org/officeDocument/2006/relationships/hyperlink" Target="consultantplus://offline/ref=E9AC2BC7699DE6CC1CDBE2A7B571A2D234EB94DE9C9794CD6177292EACBD9D150E64A54239EAQFI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10</Pages>
  <Words>3587</Words>
  <Characters>20450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г.Перми</Company>
  <LinksUpToDate>false</LinksUpToDate>
  <CharactersWithSpaces>23990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Трегубова Рэнада Ивановна</dc:creator>
  <cp:keywords/>
  <dc:description/>
  <cp:lastModifiedBy>Трегубова Рэнада Ивановна</cp:lastModifiedBy>
  <cp:revision>231</cp:revision>
  <cp:lastPrinted>2018-10-19T06:12:00Z</cp:lastPrinted>
  <dcterms:created xsi:type="dcterms:W3CDTF">2017-10-07T06:45:00Z</dcterms:created>
  <dcterms:modified xsi:type="dcterms:W3CDTF">2018-10-19T09:15:00Z</dcterms:modified>
</cp:coreProperties>
</file>