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7A" w:rsidRPr="00BC4BFA" w:rsidRDefault="00A15D7A" w:rsidP="00A15D7A">
      <w:pPr>
        <w:pStyle w:val="a6"/>
        <w:rPr>
          <w:lang w:val="ru-RU"/>
        </w:rPr>
      </w:pPr>
    </w:p>
    <w:p w:rsidR="00A15D7A" w:rsidRDefault="00A15D7A" w:rsidP="00A15D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A46600" wp14:editId="1EE9FA33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431290"/>
                <wp:effectExtent l="2540" t="0" r="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D7A" w:rsidRDefault="00A15D7A" w:rsidP="00A15D7A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A15D7A" w:rsidRDefault="00A15D7A" w:rsidP="00A15D7A">
                            <w:pPr>
                              <w:pStyle w:val="a8"/>
                              <w:spacing w:after="0"/>
                            </w:pPr>
                            <w:r>
                              <w:t>ул. Дружбы, ул. Крупской, бульваром Гагарина, зданием по ул. Дружбы, 34 в Мотовилихинском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112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khvAIAAKo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" filled="f" stroked="f">
                <v:textbox inset="0,0,0,0">
                  <w:txbxContent>
                    <w:p w:rsidR="00A15D7A" w:rsidRDefault="00A15D7A" w:rsidP="00A15D7A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A15D7A" w:rsidRDefault="00A15D7A" w:rsidP="00A15D7A">
                      <w:pPr>
                        <w:pStyle w:val="a8"/>
                        <w:spacing w:after="0"/>
                      </w:pPr>
                      <w:r>
                        <w:t>ул. Дружбы, ул. Крупской, бульваром Гагарина, зданием по ул. Дружбы, 34 в Мотовилихинском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04C19" wp14:editId="04E41F32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D7A" w:rsidRDefault="00A15D7A" w:rsidP="00A15D7A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СЭД-059-22-01-03-758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A15D7A" w:rsidRDefault="00A15D7A" w:rsidP="00A15D7A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СЭД-059-22-01-03-758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D78E9" wp14:editId="546461E1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D7A" w:rsidRDefault="00A15D7A" w:rsidP="00A15D7A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A15D7A" w:rsidRDefault="00A15D7A" w:rsidP="00A15D7A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08.11.2018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2A0BC969" wp14:editId="213A7E5D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28"/>
          <w:szCs w:val="28"/>
        </w:rPr>
        <w:t>В соответствии со статьями 8, 41, 42, 43, 45, 46, 57 Градостроительного кодекса Российской Федерации, на основании заявления департамента жилищно-коммунального хозяйства администрации города Перми от 16 октября 2018 г. № 059-22-01-41-3376,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</w:t>
      </w:r>
      <w:proofErr w:type="gramEnd"/>
      <w:r>
        <w:rPr>
          <w:sz w:val="28"/>
          <w:szCs w:val="28"/>
        </w:rPr>
        <w:t>,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территории:</w:t>
      </w:r>
    </w:p>
    <w:p w:rsidR="00A15D7A" w:rsidRDefault="00A15D7A" w:rsidP="00A15D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Департаменту жилищно-коммунального хозяйства администрации города Перми за счет собственных средств осуществить подготовку проекта планировки территории и проекта межевания территории, ограниченной ул. Дружбы, ул. Крупской, бульваром Гагарина, зданием по ул. Дружбы, 34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Мотовилихинском районе города Перми (далее – проект планировки территории и проект межевания территории), согласно приложению к настоящему распоряжению. </w:t>
      </w:r>
    </w:p>
    <w:p w:rsidR="00A15D7A" w:rsidRDefault="00A15D7A" w:rsidP="00A15D7A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о порядке, сроках подготовки и содержании проекта планировки территории и проекта межевания территории. </w:t>
      </w:r>
    </w:p>
    <w:p w:rsidR="00A15D7A" w:rsidRDefault="00A15D7A" w:rsidP="00A15D7A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</w:t>
      </w:r>
      <w:r>
        <w:rPr>
          <w:sz w:val="28"/>
          <w:szCs w:val="28"/>
        </w:rPr>
        <w:lastRenderedPageBreak/>
        <w:t xml:space="preserve">проекта планировки территории </w:t>
      </w:r>
      <w:r>
        <w:rPr>
          <w:sz w:val="28"/>
          <w:szCs w:val="28"/>
        </w:rPr>
        <w:t>и проекта межевания территории</w:t>
      </w:r>
      <w:r>
        <w:rPr>
          <w:sz w:val="28"/>
          <w:szCs w:val="28"/>
        </w:rPr>
        <w:br/>
      </w:r>
      <w:r>
        <w:rPr>
          <w:sz w:val="28"/>
          <w:szCs w:val="28"/>
        </w:rPr>
        <w:t>на рассмотрение и утверждение не допускается.</w:t>
      </w:r>
    </w:p>
    <w:p w:rsidR="00A15D7A" w:rsidRDefault="00A15D7A" w:rsidP="00A15D7A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</w:t>
      </w:r>
      <w:r>
        <w:rPr>
          <w:sz w:val="28"/>
          <w:szCs w:val="28"/>
        </w:rPr>
        <w:t xml:space="preserve">епартамента градостроительства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>и архитектуры администрации города Перми:</w:t>
      </w:r>
    </w:p>
    <w:p w:rsidR="00A15D7A" w:rsidRDefault="00A15D7A" w:rsidP="00A15D7A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</w:t>
      </w:r>
      <w:r>
        <w:rPr>
          <w:sz w:val="28"/>
          <w:szCs w:val="28"/>
        </w:rPr>
        <w:t xml:space="preserve">ого образования город Пермь» и </w:t>
      </w:r>
      <w:r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A15D7A" w:rsidRDefault="00A15D7A" w:rsidP="00A15D7A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в течение 3 календарных дней со дня вступления в силу настоящего распоряжения.</w:t>
      </w:r>
    </w:p>
    <w:p w:rsidR="00A15D7A" w:rsidRDefault="00A15D7A" w:rsidP="00A15D7A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A15D7A" w:rsidRDefault="00A15D7A" w:rsidP="00A15D7A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A15D7A" w:rsidRDefault="00A15D7A" w:rsidP="00A15D7A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15D7A" w:rsidRDefault="00A15D7A" w:rsidP="00A15D7A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A15D7A" w:rsidRDefault="00A15D7A" w:rsidP="00A15D7A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A15D7A" w:rsidRDefault="00A15D7A" w:rsidP="00A15D7A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A15D7A" w:rsidRDefault="00A15D7A" w:rsidP="00A15D7A">
      <w:pPr>
        <w:tabs>
          <w:tab w:val="num" w:pos="993"/>
        </w:tabs>
        <w:ind w:right="22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5D7A" w:rsidRDefault="00A15D7A" w:rsidP="00A15D7A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A15D7A" w:rsidRDefault="00A15D7A" w:rsidP="00A15D7A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15D7A" w:rsidRDefault="00A15D7A" w:rsidP="00A15D7A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15D7A" w:rsidRDefault="00A15D7A" w:rsidP="00A15D7A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15D7A" w:rsidRDefault="00A15D7A" w:rsidP="00A15D7A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15D7A" w:rsidRDefault="00A15D7A" w:rsidP="00A15D7A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15D7A" w:rsidRDefault="00A15D7A" w:rsidP="00A15D7A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15D7A" w:rsidRDefault="00A15D7A" w:rsidP="00A15D7A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15D7A" w:rsidRDefault="00A15D7A" w:rsidP="00A15D7A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15D7A" w:rsidRDefault="00A15D7A" w:rsidP="00A15D7A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A15D7A" w:rsidRDefault="00A15D7A" w:rsidP="00A15D7A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15D7A" w:rsidRDefault="00A15D7A" w:rsidP="00A15D7A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15D7A" w:rsidRDefault="00A15D7A" w:rsidP="00A15D7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A15D7A" w:rsidRDefault="00A15D7A" w:rsidP="00A15D7A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08.11.2018 № СЭД-059-22-01-03-758</w:t>
      </w:r>
    </w:p>
    <w:p w:rsidR="00A15D7A" w:rsidRDefault="00A15D7A" w:rsidP="00A15D7A">
      <w:pPr>
        <w:ind w:left="4956" w:firstLine="708"/>
        <w:rPr>
          <w:b/>
          <w:sz w:val="28"/>
          <w:szCs w:val="28"/>
        </w:rPr>
      </w:pPr>
    </w:p>
    <w:p w:rsidR="00A15D7A" w:rsidRDefault="00A15D7A" w:rsidP="00A15D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A15D7A" w:rsidRDefault="00A15D7A" w:rsidP="00A15D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ограниченная ул. Дружбы, ул. Крупской, бульваром Гагарина, </w:t>
      </w:r>
      <w:r>
        <w:rPr>
          <w:b/>
          <w:sz w:val="28"/>
          <w:szCs w:val="28"/>
        </w:rPr>
        <w:br/>
        <w:t xml:space="preserve">зданием по ул. Дружбы, 34 в Мотовилихинском районе города Перми, </w:t>
      </w:r>
      <w:r>
        <w:rPr>
          <w:b/>
          <w:sz w:val="28"/>
          <w:szCs w:val="28"/>
        </w:rPr>
        <w:br/>
        <w:t>площадью 3,33 Га</w:t>
      </w:r>
    </w:p>
    <w:p w:rsidR="00A15D7A" w:rsidRDefault="00A15D7A" w:rsidP="00A15D7A">
      <w:pPr>
        <w:jc w:val="center"/>
        <w:rPr>
          <w:b/>
          <w:sz w:val="28"/>
          <w:szCs w:val="28"/>
        </w:rPr>
      </w:pPr>
    </w:p>
    <w:p w:rsidR="00A15D7A" w:rsidRDefault="00A15D7A" w:rsidP="00A15D7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0E789F" wp14:editId="32364680">
            <wp:extent cx="5449570" cy="4703445"/>
            <wp:effectExtent l="0" t="0" r="0" b="1905"/>
            <wp:docPr id="2" name="Рисунок 2" descr="3,33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,33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" r="12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7A" w:rsidRDefault="00A15D7A" w:rsidP="00A15D7A">
      <w:pPr>
        <w:jc w:val="center"/>
        <w:rPr>
          <w:b/>
          <w:sz w:val="28"/>
          <w:szCs w:val="28"/>
        </w:rPr>
      </w:pPr>
    </w:p>
    <w:p w:rsidR="00A15D7A" w:rsidRDefault="00A15D7A" w:rsidP="00A15D7A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A15D7A" w:rsidTr="00D22FC6">
        <w:tc>
          <w:tcPr>
            <w:tcW w:w="1809" w:type="dxa"/>
            <w:hideMark/>
          </w:tcPr>
          <w:p w:rsidR="00A15D7A" w:rsidRDefault="00A15D7A" w:rsidP="00D22FC6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673B7510" wp14:editId="6F06DB79">
                  <wp:extent cx="768350" cy="563245"/>
                  <wp:effectExtent l="0" t="0" r="0" b="8255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A15D7A" w:rsidRDefault="00A15D7A" w:rsidP="00D22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33249F" w:rsidRDefault="0033249F"/>
    <w:sectPr w:rsidR="00332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A15D7A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7A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15D7A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7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15D7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15D7A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A15D7A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A15D7A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A15D7A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A15D7A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A15D7A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15D7A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D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D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7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15D7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15D7A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A15D7A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A15D7A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A15D7A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A15D7A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A15D7A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15D7A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D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D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2018-11-12T12:19:00Z</dcterms:created>
  <dcterms:modified xsi:type="dcterms:W3CDTF">2018-11-12T12:21:00Z</dcterms:modified>
</cp:coreProperties>
</file>