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54" w:rsidRDefault="00191154" w:rsidP="00191154">
      <w:pPr>
        <w:pStyle w:val="a6"/>
        <w:spacing w:line="240" w:lineRule="auto"/>
        <w:rPr>
          <w:szCs w:val="28"/>
          <w:lang w:val="ru-RU"/>
        </w:rPr>
      </w:pPr>
    </w:p>
    <w:p w:rsidR="00191154" w:rsidRDefault="00191154" w:rsidP="00191154">
      <w:pPr>
        <w:pStyle w:val="a6"/>
        <w:spacing w:line="240" w:lineRule="auto"/>
        <w:rPr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CDBFB7C" wp14:editId="1E4BD110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1853565"/>
                <wp:effectExtent l="2540" t="0" r="0" b="0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85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1154" w:rsidRDefault="00191154" w:rsidP="00191154">
                            <w:pPr>
                              <w:pStyle w:val="a8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>О внесении изменений в распоряжение начальника департамента градостроительства и архитектуры администрации города Перми от 23.07.2018 № СЭД-059-22-01-03-81 «О подготовке проекта планировки территории и проекта межевания территории по ул. Ново-</w:t>
                            </w:r>
                            <w:proofErr w:type="spellStart"/>
                            <w:r>
                              <w:t>Гайвинской</w:t>
                            </w:r>
                            <w:proofErr w:type="spellEnd"/>
                            <w:r>
                              <w:t xml:space="preserve"> в Орджоникидзевском районе города Перми»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73.7pt;margin-top:200.1pt;width:229.6pt;height:145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" filled="f" stroked="f">
                <v:textbox inset="0,0,0,0">
                  <w:txbxContent>
                    <w:p w:rsidR="00191154" w:rsidRDefault="00191154" w:rsidP="00191154">
                      <w:pPr>
                        <w:pStyle w:val="a8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>О внесении изменений в распоряжение начальника департамента градостроительства и архитектуры администрации города Перми от 23.07.2018 № СЭД-059-22-01-03-81 «О подготовке проекта планировки территории и проекта межевания территории по ул. Ново-</w:t>
                      </w:r>
                      <w:proofErr w:type="spellStart"/>
                      <w:r>
                        <w:t>Гайвинской</w:t>
                      </w:r>
                      <w:proofErr w:type="spellEnd"/>
                      <w:r>
                        <w:t xml:space="preserve"> в Орджоникидзевском районе города Перми»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026CE" wp14:editId="63FD9E6D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1154" w:rsidRDefault="00191154" w:rsidP="00191154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СЭД-059-22-01-03-825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436pt;margin-top:156.15pt;width:156.9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" filled="f" stroked="f">
                <v:textbox inset="0,0,0,0">
                  <w:txbxContent>
                    <w:p w:rsidR="00191154" w:rsidRDefault="00191154" w:rsidP="00191154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СЭД-059-22-01-03-825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3A387" wp14:editId="6D95230B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1154" w:rsidRDefault="00191154" w:rsidP="00191154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15.11.2018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70.9pt;margin-top:156.1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" filled="f" stroked="f">
                <v:textbox inset="0,0,0,0">
                  <w:txbxContent>
                    <w:p w:rsidR="00191154" w:rsidRDefault="00191154" w:rsidP="00191154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15.11.2018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59264" behindDoc="0" locked="1" layoutInCell="1" allowOverlap="1" wp14:anchorId="0D6E5542" wp14:editId="5CC98CFB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4" name="Рисунок 4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 xml:space="preserve">В соответствии со статьями 8, 46 Градостроительного кодекса Российской Федерации, на основании заявления </w:t>
      </w:r>
      <w:proofErr w:type="spellStart"/>
      <w:r>
        <w:rPr>
          <w:szCs w:val="28"/>
          <w:lang w:val="ru-RU"/>
        </w:rPr>
        <w:t>Логича</w:t>
      </w:r>
      <w:proofErr w:type="spellEnd"/>
      <w:r>
        <w:rPr>
          <w:szCs w:val="28"/>
          <w:lang w:val="ru-RU"/>
        </w:rPr>
        <w:t xml:space="preserve"> Сергея Викторовича </w:t>
      </w:r>
      <w:r>
        <w:rPr>
          <w:szCs w:val="28"/>
        </w:rPr>
        <w:t xml:space="preserve">от </w:t>
      </w:r>
      <w:r>
        <w:rPr>
          <w:szCs w:val="28"/>
          <w:lang w:val="ru-RU"/>
        </w:rPr>
        <w:t>16 октября 2018</w:t>
      </w:r>
      <w:r>
        <w:rPr>
          <w:szCs w:val="28"/>
        </w:rPr>
        <w:t xml:space="preserve"> г. </w:t>
      </w:r>
      <w:r>
        <w:rPr>
          <w:szCs w:val="28"/>
          <w:lang w:val="ru-RU"/>
        </w:rPr>
        <w:t xml:space="preserve">№ </w:t>
      </w:r>
      <w:r>
        <w:rPr>
          <w:szCs w:val="28"/>
        </w:rPr>
        <w:t>059-22-01-41-</w:t>
      </w:r>
      <w:r>
        <w:rPr>
          <w:szCs w:val="28"/>
          <w:lang w:val="ru-RU"/>
        </w:rPr>
        <w:t>3377</w:t>
      </w:r>
      <w:r>
        <w:rPr>
          <w:szCs w:val="28"/>
        </w:rPr>
        <w:t>:</w:t>
      </w:r>
    </w:p>
    <w:p w:rsidR="00191154" w:rsidRDefault="00191154" w:rsidP="001911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распоряжение начальника департамента градостроительства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 архитектуры администрации города Перми от 23 июля 2018 г. № СЭД-059-22-01-03-81 «О подготовке проекта планировки территории и проекта межевания территории по ул. Ново-</w:t>
      </w:r>
      <w:proofErr w:type="spellStart"/>
      <w:r>
        <w:rPr>
          <w:sz w:val="28"/>
          <w:szCs w:val="28"/>
        </w:rPr>
        <w:t>Гайвинской</w:t>
      </w:r>
      <w:proofErr w:type="spellEnd"/>
      <w:r>
        <w:rPr>
          <w:sz w:val="28"/>
          <w:szCs w:val="28"/>
        </w:rPr>
        <w:t xml:space="preserve"> в Орджоникидзевском районе города Перми» следующие изменения:</w:t>
      </w:r>
    </w:p>
    <w:p w:rsidR="00191154" w:rsidRDefault="00191154" w:rsidP="001911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 наименование изложить в следующей редакции:</w:t>
      </w:r>
    </w:p>
    <w:p w:rsidR="00191154" w:rsidRDefault="00191154" w:rsidP="001911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 подготовке проекта межевания территории по ул. Ново-</w:t>
      </w:r>
      <w:proofErr w:type="spellStart"/>
      <w:r>
        <w:rPr>
          <w:sz w:val="28"/>
          <w:szCs w:val="28"/>
        </w:rPr>
        <w:t>Гайвинской</w:t>
      </w:r>
      <w:proofErr w:type="spellEnd"/>
      <w:r>
        <w:rPr>
          <w:sz w:val="28"/>
          <w:szCs w:val="28"/>
        </w:rPr>
        <w:t xml:space="preserve"> в Орджоникидзевском районе города Перми»;</w:t>
      </w:r>
    </w:p>
    <w:p w:rsidR="00191154" w:rsidRDefault="00191154" w:rsidP="001911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преамбулу изложить в следующей редакции:</w:t>
      </w:r>
    </w:p>
    <w:p w:rsidR="00191154" w:rsidRDefault="00191154" w:rsidP="0019115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«В соответствии со статьями 8, 41, 43, 45, 46, 57 Градостроительного кодекса Российской Федерации, на основании заявлений </w:t>
      </w:r>
      <w:proofErr w:type="spellStart"/>
      <w:r>
        <w:rPr>
          <w:sz w:val="28"/>
          <w:szCs w:val="28"/>
        </w:rPr>
        <w:t>Логича</w:t>
      </w:r>
      <w:proofErr w:type="spellEnd"/>
      <w:r>
        <w:rPr>
          <w:sz w:val="28"/>
          <w:szCs w:val="28"/>
        </w:rPr>
        <w:t xml:space="preserve"> Сергея Викторовича от 12 июля 2018 г. № 059-22-01-41-1966, от 16 октября 2018 г. № 059-22-01-41-3377, в целях установления, изменения или отмены красных линий для застроенных территорий, в границах которых не планируется размещение новых объектов капитального строительства, а также</w:t>
      </w:r>
      <w:r>
        <w:rPr>
          <w:sz w:val="28"/>
          <w:szCs w:val="28"/>
        </w:rPr>
        <w:br/>
      </w:r>
      <w:r>
        <w:rPr>
          <w:sz w:val="28"/>
          <w:szCs w:val="28"/>
        </w:rPr>
        <w:t>для установления, изменения, отмены красных</w:t>
      </w:r>
      <w:proofErr w:type="gramEnd"/>
      <w:r>
        <w:rPr>
          <w:sz w:val="28"/>
          <w:szCs w:val="28"/>
        </w:rPr>
        <w:t xml:space="preserve"> линий в связи с образованием</w:t>
      </w:r>
      <w:r>
        <w:rPr>
          <w:sz w:val="28"/>
          <w:szCs w:val="28"/>
        </w:rPr>
        <w:br/>
      </w:r>
      <w:r>
        <w:rPr>
          <w:sz w:val="28"/>
          <w:szCs w:val="28"/>
        </w:rPr>
        <w:t>и (или) изменением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изменение, отмена влекут за собой исключительно изменение границ территории общего пользования путем подготовки проекта межевания территории</w:t>
      </w:r>
      <w:proofErr w:type="gramStart"/>
      <w:r>
        <w:rPr>
          <w:sz w:val="28"/>
          <w:szCs w:val="28"/>
        </w:rPr>
        <w:t>:»</w:t>
      </w:r>
      <w:proofErr w:type="gramEnd"/>
    </w:p>
    <w:p w:rsidR="00191154" w:rsidRDefault="00191154" w:rsidP="001911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1 слова «проекта планировки территории и» исключить;</w:t>
      </w:r>
    </w:p>
    <w:p w:rsidR="00191154" w:rsidRDefault="00191154" w:rsidP="001911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в пункте 2 слова «проекта планировки территории и» исключить;</w:t>
      </w:r>
    </w:p>
    <w:p w:rsidR="00191154" w:rsidRDefault="00191154" w:rsidP="001911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пункте 3 слова «проекта планировки территории и» исключить;</w:t>
      </w:r>
    </w:p>
    <w:p w:rsidR="00191154" w:rsidRDefault="00191154" w:rsidP="001911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 пункте 4.2. слова «проекта планировки территории и» исключить;</w:t>
      </w:r>
    </w:p>
    <w:p w:rsidR="00191154" w:rsidRDefault="00191154" w:rsidP="001911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 пункте 5 слова «проекта планировки территории и» исключить;</w:t>
      </w:r>
    </w:p>
    <w:p w:rsidR="00191154" w:rsidRDefault="00191154" w:rsidP="001911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приложение изложить в</w:t>
      </w:r>
      <w:r>
        <w:rPr>
          <w:rFonts w:eastAsia="Calibri"/>
          <w:sz w:val="28"/>
          <w:szCs w:val="28"/>
          <w:lang w:eastAsia="en-US"/>
        </w:rPr>
        <w:t xml:space="preserve"> редакции согласно приложению к настоящему распоряжению</w:t>
      </w:r>
      <w:r>
        <w:rPr>
          <w:sz w:val="28"/>
          <w:szCs w:val="28"/>
        </w:rPr>
        <w:t>.</w:t>
      </w:r>
    </w:p>
    <w:p w:rsidR="00191154" w:rsidRDefault="00191154" w:rsidP="0019115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Отделу планировки территорий управления территориального планирования и механизмов реализации департамента градостроительства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архитектуры администрации города Перми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 на официальном сайте муниципального образования город Пермь в информационно-телекоммуникационной сети Интернет в течение 3 календарных дней </w:t>
      </w:r>
      <w:r>
        <w:rPr>
          <w:sz w:val="28"/>
          <w:szCs w:val="28"/>
        </w:rPr>
        <w:br/>
      </w:r>
      <w:r>
        <w:rPr>
          <w:sz w:val="28"/>
          <w:szCs w:val="28"/>
        </w:rPr>
        <w:t>со дня принятия настоящего распоряжения;</w:t>
      </w:r>
      <w:proofErr w:type="gramEnd"/>
    </w:p>
    <w:p w:rsidR="00191154" w:rsidRDefault="00191154" w:rsidP="001911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Управлению информационного обеспечения градостроительной деятельности департамента градостроительства и архитектуры администрации города Перми разместить сведения о внесении изменений в распоряжение начальника департамента градостроительства и архитектуры администрации города Перми от 23 июля 2018 г. № СЭД-059-22-01-03-81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«О подготовке проекта планировки территории и проекта межевания территории по ул. Ново-</w:t>
      </w:r>
      <w:proofErr w:type="spellStart"/>
      <w:r>
        <w:rPr>
          <w:sz w:val="28"/>
          <w:szCs w:val="28"/>
        </w:rPr>
        <w:t>Гайвинской</w:t>
      </w:r>
      <w:proofErr w:type="spellEnd"/>
      <w:r>
        <w:rPr>
          <w:sz w:val="28"/>
          <w:szCs w:val="28"/>
        </w:rPr>
        <w:t xml:space="preserve"> в Орджоникидзевском районе города Перми»  в информационной системе обеспечения градостроительной деятельности города Перми в течение</w:t>
      </w:r>
      <w:proofErr w:type="gramEnd"/>
      <w:r>
        <w:rPr>
          <w:sz w:val="28"/>
          <w:szCs w:val="28"/>
        </w:rPr>
        <w:t xml:space="preserve"> 14 календарных дней </w:t>
      </w:r>
      <w:r>
        <w:rPr>
          <w:sz w:val="28"/>
          <w:szCs w:val="28"/>
        </w:rPr>
        <w:br/>
      </w:r>
      <w:r>
        <w:rPr>
          <w:sz w:val="28"/>
          <w:szCs w:val="28"/>
        </w:rPr>
        <w:t>со дня вступления в силу настоящего распоряжения.</w:t>
      </w:r>
    </w:p>
    <w:p w:rsidR="00191154" w:rsidRDefault="00191154" w:rsidP="001911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191154" w:rsidRDefault="00191154" w:rsidP="001911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191154" w:rsidRDefault="00191154" w:rsidP="00191154">
      <w:pPr>
        <w:ind w:left="450" w:right="221"/>
        <w:contextualSpacing/>
        <w:jc w:val="both"/>
        <w:rPr>
          <w:sz w:val="28"/>
          <w:szCs w:val="28"/>
        </w:rPr>
      </w:pPr>
    </w:p>
    <w:p w:rsidR="00191154" w:rsidRDefault="00191154" w:rsidP="00191154">
      <w:pPr>
        <w:ind w:left="450" w:right="221"/>
        <w:contextualSpacing/>
        <w:jc w:val="both"/>
        <w:rPr>
          <w:sz w:val="28"/>
          <w:szCs w:val="28"/>
        </w:rPr>
      </w:pPr>
    </w:p>
    <w:p w:rsidR="00191154" w:rsidRDefault="00191154" w:rsidP="00191154">
      <w:pPr>
        <w:pStyle w:val="Bodytext40"/>
        <w:shd w:val="clear" w:color="auto" w:fill="auto"/>
        <w:spacing w:after="0" w:line="240" w:lineRule="auto"/>
        <w:ind w:left="450" w:right="-2" w:hanging="45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М.В. Норова</w:t>
      </w:r>
    </w:p>
    <w:p w:rsidR="00191154" w:rsidRDefault="00191154" w:rsidP="00191154">
      <w:pPr>
        <w:jc w:val="both"/>
        <w:rPr>
          <w:sz w:val="28"/>
          <w:szCs w:val="28"/>
        </w:rPr>
      </w:pPr>
    </w:p>
    <w:p w:rsidR="00191154" w:rsidRDefault="00191154" w:rsidP="00191154">
      <w:pPr>
        <w:jc w:val="both"/>
        <w:rPr>
          <w:sz w:val="28"/>
          <w:szCs w:val="28"/>
        </w:rPr>
      </w:pPr>
    </w:p>
    <w:p w:rsidR="00191154" w:rsidRDefault="00191154" w:rsidP="00191154">
      <w:pPr>
        <w:jc w:val="both"/>
        <w:rPr>
          <w:sz w:val="28"/>
          <w:szCs w:val="28"/>
        </w:rPr>
      </w:pPr>
    </w:p>
    <w:p w:rsidR="00191154" w:rsidRDefault="00191154" w:rsidP="00191154">
      <w:pPr>
        <w:jc w:val="both"/>
        <w:rPr>
          <w:sz w:val="28"/>
          <w:szCs w:val="28"/>
        </w:rPr>
      </w:pPr>
    </w:p>
    <w:p w:rsidR="00191154" w:rsidRDefault="00191154" w:rsidP="00191154">
      <w:pPr>
        <w:jc w:val="both"/>
        <w:rPr>
          <w:sz w:val="28"/>
          <w:szCs w:val="28"/>
        </w:rPr>
      </w:pPr>
    </w:p>
    <w:p w:rsidR="00191154" w:rsidRDefault="00191154" w:rsidP="00191154">
      <w:pPr>
        <w:jc w:val="both"/>
        <w:rPr>
          <w:sz w:val="28"/>
          <w:szCs w:val="28"/>
        </w:rPr>
      </w:pPr>
    </w:p>
    <w:p w:rsidR="00191154" w:rsidRDefault="00191154" w:rsidP="00191154">
      <w:pPr>
        <w:jc w:val="both"/>
        <w:rPr>
          <w:sz w:val="28"/>
          <w:szCs w:val="28"/>
        </w:rPr>
      </w:pPr>
    </w:p>
    <w:p w:rsidR="00191154" w:rsidRDefault="00191154" w:rsidP="00191154">
      <w:pPr>
        <w:jc w:val="both"/>
        <w:rPr>
          <w:sz w:val="28"/>
          <w:szCs w:val="28"/>
        </w:rPr>
      </w:pPr>
    </w:p>
    <w:p w:rsidR="00191154" w:rsidRDefault="00191154" w:rsidP="00191154">
      <w:pPr>
        <w:jc w:val="both"/>
        <w:rPr>
          <w:sz w:val="28"/>
          <w:szCs w:val="28"/>
        </w:rPr>
      </w:pPr>
    </w:p>
    <w:p w:rsidR="00191154" w:rsidRDefault="00191154" w:rsidP="00191154">
      <w:pPr>
        <w:jc w:val="both"/>
        <w:rPr>
          <w:sz w:val="28"/>
          <w:szCs w:val="28"/>
        </w:rPr>
      </w:pPr>
    </w:p>
    <w:p w:rsidR="00191154" w:rsidRDefault="00191154" w:rsidP="00191154">
      <w:pPr>
        <w:jc w:val="both"/>
        <w:rPr>
          <w:sz w:val="28"/>
          <w:szCs w:val="28"/>
        </w:rPr>
      </w:pPr>
    </w:p>
    <w:p w:rsidR="00191154" w:rsidRDefault="00191154" w:rsidP="00191154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91154" w:rsidRDefault="00191154" w:rsidP="00191154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распоряжению начальника департамента градостроительства и архитектуры администрации города Перми</w:t>
      </w:r>
    </w:p>
    <w:p w:rsidR="00191154" w:rsidRDefault="00191154" w:rsidP="00191154">
      <w:pPr>
        <w:spacing w:line="240" w:lineRule="exact"/>
        <w:ind w:left="5670" w:firstLine="6"/>
        <w:rPr>
          <w:sz w:val="28"/>
          <w:szCs w:val="28"/>
        </w:rPr>
      </w:pPr>
      <w:r>
        <w:rPr>
          <w:sz w:val="28"/>
          <w:szCs w:val="28"/>
        </w:rPr>
        <w:t>от 15.11.2018 № СЭд-059-22-01-03-825</w:t>
      </w:r>
    </w:p>
    <w:p w:rsidR="00191154" w:rsidRDefault="00191154" w:rsidP="00191154">
      <w:pPr>
        <w:ind w:left="4956" w:firstLine="708"/>
        <w:rPr>
          <w:b/>
          <w:sz w:val="28"/>
          <w:szCs w:val="28"/>
        </w:rPr>
      </w:pPr>
    </w:p>
    <w:p w:rsidR="00191154" w:rsidRDefault="00191154" w:rsidP="0019115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ТЕРРИТОРИЯ</w:t>
      </w:r>
    </w:p>
    <w:p w:rsidR="00191154" w:rsidRDefault="00191154" w:rsidP="0019115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ул. Ново-</w:t>
      </w:r>
      <w:proofErr w:type="spellStart"/>
      <w:r>
        <w:rPr>
          <w:b/>
          <w:sz w:val="28"/>
          <w:szCs w:val="28"/>
        </w:rPr>
        <w:t>Гайвинской</w:t>
      </w:r>
      <w:proofErr w:type="spellEnd"/>
      <w:r>
        <w:rPr>
          <w:b/>
          <w:sz w:val="28"/>
          <w:szCs w:val="28"/>
        </w:rPr>
        <w:t xml:space="preserve"> в Орджоникидзевском районе города Перми, площадью 50,53 Га</w:t>
      </w:r>
    </w:p>
    <w:p w:rsidR="00191154" w:rsidRDefault="00191154" w:rsidP="00191154">
      <w:pPr>
        <w:jc w:val="center"/>
        <w:rPr>
          <w:b/>
          <w:sz w:val="28"/>
          <w:szCs w:val="28"/>
        </w:rPr>
      </w:pPr>
    </w:p>
    <w:p w:rsidR="00191154" w:rsidRDefault="00191154" w:rsidP="0019115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B326861" wp14:editId="17DB19FF">
            <wp:extent cx="3295015" cy="4977130"/>
            <wp:effectExtent l="0" t="0" r="635" b="0"/>
            <wp:docPr id="2" name="Рисунок 2" descr="30,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,7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9" t="16631" r="42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497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154" w:rsidRDefault="00191154" w:rsidP="00191154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191154" w:rsidTr="001558AB">
        <w:tc>
          <w:tcPr>
            <w:tcW w:w="1809" w:type="dxa"/>
            <w:hideMark/>
          </w:tcPr>
          <w:p w:rsidR="00191154" w:rsidRDefault="00191154" w:rsidP="001558AB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4B810D6C" wp14:editId="30ECD482">
                  <wp:extent cx="767715" cy="560705"/>
                  <wp:effectExtent l="0" t="0" r="0" b="0"/>
                  <wp:docPr id="1" name="Рисунок 1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hideMark/>
          </w:tcPr>
          <w:p w:rsidR="00191154" w:rsidRDefault="00191154" w:rsidP="00155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граница территории для подготовки проекта межевания территории</w:t>
            </w:r>
            <w:bookmarkStart w:id="0" w:name="_GoBack"/>
            <w:bookmarkEnd w:id="0"/>
          </w:p>
        </w:tc>
      </w:tr>
    </w:tbl>
    <w:p w:rsidR="0033249F" w:rsidRPr="00191154" w:rsidRDefault="00191154" w:rsidP="00191154">
      <w:pPr>
        <w:autoSpaceDE w:val="0"/>
        <w:autoSpaceDN w:val="0"/>
        <w:adjustRightInd w:val="0"/>
        <w:ind w:left="1701" w:right="707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ADE6A2B" wp14:editId="119BB2DD">
            <wp:simplePos x="0" y="0"/>
            <wp:positionH relativeFrom="column">
              <wp:posOffset>218673</wp:posOffset>
            </wp:positionH>
            <wp:positionV relativeFrom="paragraph">
              <wp:posOffset>720042</wp:posOffset>
            </wp:positionV>
            <wp:extent cx="765175" cy="460375"/>
            <wp:effectExtent l="0" t="0" r="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46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– граница зоны  производственно-коммунальных объектов IV класса вредности (ПК-4) </w:t>
      </w:r>
      <w:r>
        <w:rPr>
          <w:color w:val="000000"/>
          <w:sz w:val="28"/>
          <w:szCs w:val="28"/>
        </w:rPr>
        <w:t xml:space="preserve">в соответствии с картой градостроительного зонирования Правил землепользования </w:t>
      </w:r>
      <w:r>
        <w:rPr>
          <w:color w:val="000000"/>
          <w:sz w:val="28"/>
          <w:szCs w:val="28"/>
        </w:rPr>
        <w:br/>
        <w:t xml:space="preserve">и </w:t>
      </w:r>
      <w:proofErr w:type="gramStart"/>
      <w:r>
        <w:rPr>
          <w:color w:val="000000"/>
          <w:sz w:val="28"/>
          <w:szCs w:val="28"/>
        </w:rPr>
        <w:t>застройки города</w:t>
      </w:r>
      <w:proofErr w:type="gramEnd"/>
      <w:r>
        <w:rPr>
          <w:color w:val="000000"/>
          <w:sz w:val="28"/>
          <w:szCs w:val="28"/>
        </w:rPr>
        <w:t xml:space="preserve"> Перми, утвержденных решением Пермской городской Думы от 26.06.2007 № 143</w:t>
      </w:r>
    </w:p>
    <w:sectPr w:rsidR="0033249F" w:rsidRPr="0019115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5D8" w:rsidRPr="00C65D2A" w:rsidRDefault="003D342A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1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54"/>
    <w:rsid w:val="00035ABC"/>
    <w:rsid w:val="00072B31"/>
    <w:rsid w:val="000A2055"/>
    <w:rsid w:val="000A57E4"/>
    <w:rsid w:val="001231AE"/>
    <w:rsid w:val="0015514B"/>
    <w:rsid w:val="0018543D"/>
    <w:rsid w:val="00191154"/>
    <w:rsid w:val="0022564B"/>
    <w:rsid w:val="0025133F"/>
    <w:rsid w:val="002F525B"/>
    <w:rsid w:val="0033249F"/>
    <w:rsid w:val="00343B3E"/>
    <w:rsid w:val="003D342A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54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191154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91154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191154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191154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191154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191154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191154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191154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911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11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54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191154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91154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191154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191154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191154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191154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191154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191154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911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11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2018-11-20T04:56:00Z</dcterms:created>
  <dcterms:modified xsi:type="dcterms:W3CDTF">2018-11-20T04:58:00Z</dcterms:modified>
</cp:coreProperties>
</file>