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681FC0" w:rsidRDefault="00681FC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5657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681FC0" w:rsidRDefault="00681FC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5657C">
                        <w:rPr>
                          <w:sz w:val="28"/>
                          <w:szCs w:val="28"/>
                          <w:u w:val="single"/>
                        </w:rPr>
                        <w:t xml:space="preserve"> 250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81FC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81FC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D44BF" w:rsidRPr="00380041" w:rsidRDefault="004D44BF" w:rsidP="004D44BF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380041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3800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организационном комитете по разработке гимна города Перми</w:t>
      </w:r>
    </w:p>
    <w:p w:rsidR="004D44BF" w:rsidRDefault="004D44BF" w:rsidP="004D44BF">
      <w:pPr>
        <w:pStyle w:val="a6"/>
        <w:spacing w:before="240" w:after="240"/>
        <w:ind w:right="0" w:firstLine="851"/>
        <w:rPr>
          <w:bCs/>
          <w:color w:val="000000"/>
          <w:sz w:val="28"/>
          <w:szCs w:val="28"/>
        </w:rPr>
      </w:pPr>
      <w:r w:rsidRPr="00561570">
        <w:rPr>
          <w:bCs/>
          <w:color w:val="000000"/>
          <w:sz w:val="28"/>
          <w:szCs w:val="28"/>
        </w:rPr>
        <w:t xml:space="preserve">В соответствии с </w:t>
      </w:r>
      <w:r>
        <w:rPr>
          <w:bCs/>
          <w:color w:val="000000"/>
          <w:sz w:val="28"/>
          <w:szCs w:val="28"/>
        </w:rPr>
        <w:t>Ф</w:t>
      </w:r>
      <w:r w:rsidRPr="00561570">
        <w:rPr>
          <w:bCs/>
          <w:color w:val="000000"/>
          <w:sz w:val="28"/>
          <w:szCs w:val="28"/>
        </w:rPr>
        <w:t>едеральным закон</w:t>
      </w:r>
      <w:r>
        <w:rPr>
          <w:bCs/>
          <w:color w:val="000000"/>
          <w:sz w:val="28"/>
          <w:szCs w:val="28"/>
        </w:rPr>
        <w:t>о</w:t>
      </w:r>
      <w:r w:rsidRPr="00561570">
        <w:rPr>
          <w:bCs/>
          <w:color w:val="000000"/>
          <w:sz w:val="28"/>
          <w:szCs w:val="28"/>
        </w:rPr>
        <w:t xml:space="preserve">м от 06.10.2003 № 131-ФЗ </w:t>
      </w:r>
      <w:r>
        <w:rPr>
          <w:bCs/>
          <w:color w:val="000000"/>
          <w:sz w:val="28"/>
          <w:szCs w:val="28"/>
        </w:rPr>
        <w:br/>
      </w:r>
      <w:r w:rsidRPr="00561570">
        <w:rPr>
          <w:bCs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bCs/>
          <w:color w:val="000000"/>
          <w:sz w:val="28"/>
          <w:szCs w:val="28"/>
        </w:rPr>
        <w:br/>
      </w:r>
      <w:r w:rsidRPr="00561570">
        <w:rPr>
          <w:bCs/>
          <w:color w:val="000000"/>
          <w:sz w:val="28"/>
          <w:szCs w:val="28"/>
        </w:rPr>
        <w:t xml:space="preserve">Федерации», Уставом города Перми </w:t>
      </w:r>
    </w:p>
    <w:p w:rsidR="004D44BF" w:rsidRPr="003D65EA" w:rsidRDefault="004D44BF" w:rsidP="004D44BF">
      <w:pPr>
        <w:pStyle w:val="a6"/>
        <w:spacing w:before="240" w:after="240"/>
        <w:ind w:right="0" w:firstLine="851"/>
        <w:jc w:val="center"/>
        <w:rPr>
          <w:b/>
          <w:bCs/>
          <w:sz w:val="28"/>
          <w:szCs w:val="28"/>
        </w:rPr>
      </w:pPr>
      <w:r w:rsidRPr="003D65EA">
        <w:rPr>
          <w:sz w:val="28"/>
          <w:szCs w:val="28"/>
        </w:rPr>
        <w:t xml:space="preserve">Пермская городская Дума </w:t>
      </w:r>
      <w:r w:rsidRPr="003D65EA">
        <w:rPr>
          <w:b/>
          <w:bCs/>
          <w:sz w:val="28"/>
          <w:szCs w:val="28"/>
        </w:rPr>
        <w:t>р е ш и л а:</w:t>
      </w:r>
    </w:p>
    <w:p w:rsidR="004D44BF" w:rsidRPr="00380041" w:rsidRDefault="004D44BF" w:rsidP="004D44BF">
      <w:pPr>
        <w:ind w:firstLine="709"/>
        <w:jc w:val="both"/>
        <w:rPr>
          <w:sz w:val="28"/>
          <w:szCs w:val="28"/>
        </w:rPr>
      </w:pPr>
      <w:r w:rsidRPr="0038004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</w:t>
      </w:r>
      <w:r w:rsidRPr="0008757A">
        <w:rPr>
          <w:sz w:val="28"/>
          <w:szCs w:val="28"/>
        </w:rPr>
        <w:t>организационн</w:t>
      </w:r>
      <w:r>
        <w:rPr>
          <w:sz w:val="28"/>
          <w:szCs w:val="28"/>
        </w:rPr>
        <w:t>ый комитет</w:t>
      </w:r>
      <w:r w:rsidRPr="0008757A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разработке гимна города Перми</w:t>
      </w:r>
      <w:r w:rsidRPr="00380041">
        <w:rPr>
          <w:sz w:val="28"/>
          <w:szCs w:val="28"/>
        </w:rPr>
        <w:t>.</w:t>
      </w:r>
    </w:p>
    <w:p w:rsidR="004D44BF" w:rsidRDefault="004D44BF" w:rsidP="004D44BF">
      <w:pPr>
        <w:ind w:firstLine="709"/>
        <w:jc w:val="both"/>
        <w:rPr>
          <w:sz w:val="28"/>
          <w:szCs w:val="28"/>
        </w:rPr>
      </w:pPr>
      <w:r w:rsidRPr="00380041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Положение об организационном комитете по разработке гимна города Перми согласно приложению 1 к настоящему решению.</w:t>
      </w:r>
    </w:p>
    <w:p w:rsidR="004D44BF" w:rsidRDefault="004D44BF" w:rsidP="004D4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</w:t>
      </w:r>
      <w:r w:rsidRPr="0008757A">
        <w:rPr>
          <w:sz w:val="28"/>
          <w:szCs w:val="28"/>
        </w:rPr>
        <w:t>организационно</w:t>
      </w:r>
      <w:r>
        <w:rPr>
          <w:sz w:val="28"/>
          <w:szCs w:val="28"/>
        </w:rPr>
        <w:t>го</w:t>
      </w:r>
      <w:r w:rsidRPr="0008757A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08757A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разработке гимна города Перми согласно приложению 2 к настоящему решению.</w:t>
      </w:r>
    </w:p>
    <w:p w:rsidR="004D44BF" w:rsidRPr="00380041" w:rsidRDefault="004D44BF" w:rsidP="004D44B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Pr="00380041">
        <w:rPr>
          <w:sz w:val="28"/>
          <w:szCs w:val="24"/>
        </w:rPr>
        <w:t xml:space="preserve">. </w:t>
      </w:r>
      <w:r w:rsidRPr="00561570">
        <w:rPr>
          <w:color w:val="000000"/>
          <w:sz w:val="28"/>
          <w:szCs w:val="28"/>
        </w:rPr>
        <w:t xml:space="preserve">Настоящее решение вступает в силу со дня </w:t>
      </w:r>
      <w:r w:rsidRPr="00380041">
        <w:rPr>
          <w:sz w:val="28"/>
          <w:szCs w:val="28"/>
        </w:rPr>
        <w:t>его подписания.</w:t>
      </w:r>
    </w:p>
    <w:p w:rsidR="004D44BF" w:rsidRPr="00380041" w:rsidRDefault="004D44BF" w:rsidP="004D44B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Pr="00380041">
        <w:rPr>
          <w:sz w:val="28"/>
          <w:szCs w:val="24"/>
        </w:rPr>
        <w:t xml:space="preserve">. Опубликовать настоящее </w:t>
      </w:r>
      <w:r>
        <w:rPr>
          <w:sz w:val="28"/>
          <w:szCs w:val="24"/>
        </w:rPr>
        <w:t>решение</w:t>
      </w:r>
      <w:r w:rsidRPr="00380041">
        <w:rPr>
          <w:sz w:val="28"/>
          <w:szCs w:val="24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D44BF" w:rsidRPr="0047584D" w:rsidRDefault="004D44BF" w:rsidP="004D44BF">
      <w:pPr>
        <w:autoSpaceDE w:val="0"/>
        <w:autoSpaceDN w:val="0"/>
        <w:adjustRightInd w:val="0"/>
        <w:ind w:right="23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380041">
        <w:rPr>
          <w:sz w:val="28"/>
          <w:szCs w:val="28"/>
        </w:rPr>
        <w:t xml:space="preserve">. </w:t>
      </w:r>
      <w:r w:rsidRPr="00561570">
        <w:rPr>
          <w:color w:val="000000"/>
          <w:sz w:val="28"/>
          <w:szCs w:val="28"/>
        </w:rPr>
        <w:t>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4D44BF" w:rsidRDefault="004D44BF" w:rsidP="004D44BF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outlineLvl w:val="1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>Председатель</w:t>
      </w:r>
    </w:p>
    <w:p w:rsidR="004D44BF" w:rsidRDefault="004D44BF" w:rsidP="004D44BF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>Пермской городской Думы</w:t>
      </w:r>
      <w:r w:rsidRPr="00561570">
        <w:rPr>
          <w:color w:val="000000"/>
          <w:sz w:val="28"/>
          <w:szCs w:val="28"/>
        </w:rPr>
        <w:tab/>
      </w:r>
      <w:r w:rsidRPr="00561570">
        <w:rPr>
          <w:color w:val="000000"/>
          <w:sz w:val="28"/>
          <w:szCs w:val="28"/>
        </w:rPr>
        <w:tab/>
      </w:r>
      <w:r w:rsidRPr="00561570">
        <w:rPr>
          <w:color w:val="000000"/>
          <w:sz w:val="28"/>
          <w:szCs w:val="28"/>
        </w:rPr>
        <w:tab/>
      </w:r>
      <w:r w:rsidRPr="0056157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Pr="00561570">
        <w:rPr>
          <w:color w:val="000000"/>
          <w:sz w:val="28"/>
          <w:szCs w:val="28"/>
        </w:rPr>
        <w:t>Ю.А.Уткин</w:t>
      </w:r>
    </w:p>
    <w:p w:rsidR="000A4DDE" w:rsidRDefault="000A4DDE" w:rsidP="004D44BF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C61AF" w:rsidRDefault="006C61AF" w:rsidP="000A4DDE">
      <w:pPr>
        <w:pStyle w:val="ac"/>
        <w:rPr>
          <w:sz w:val="28"/>
          <w:szCs w:val="28"/>
        </w:rPr>
      </w:pPr>
    </w:p>
    <w:p w:rsidR="00FD0A67" w:rsidRPr="00FD0A67" w:rsidRDefault="00FD0A67" w:rsidP="000A4DDE">
      <w:pPr>
        <w:rPr>
          <w:rFonts w:eastAsia="Arial Unicode MS"/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D44BF" w:rsidRDefault="004D44BF" w:rsidP="009E1FC0">
      <w:pPr>
        <w:pStyle w:val="ac"/>
        <w:tabs>
          <w:tab w:val="right" w:pos="9915"/>
        </w:tabs>
        <w:rPr>
          <w:sz w:val="24"/>
          <w:szCs w:val="24"/>
        </w:rPr>
        <w:sectPr w:rsidR="004D44BF" w:rsidSect="00A44226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4D44BF" w:rsidRPr="0031497D" w:rsidRDefault="004D44BF" w:rsidP="00B53465">
      <w:pPr>
        <w:autoSpaceDE w:val="0"/>
        <w:autoSpaceDN w:val="0"/>
        <w:adjustRightInd w:val="0"/>
        <w:ind w:left="6379"/>
        <w:rPr>
          <w:rFonts w:eastAsiaTheme="minorHAnsi"/>
          <w:color w:val="000000"/>
          <w:sz w:val="28"/>
          <w:szCs w:val="28"/>
          <w:lang w:eastAsia="en-US"/>
        </w:rPr>
      </w:pPr>
      <w:r w:rsidRPr="0031497D">
        <w:rPr>
          <w:rFonts w:eastAsiaTheme="minorHAnsi"/>
          <w:color w:val="000000"/>
          <w:sz w:val="28"/>
          <w:szCs w:val="28"/>
          <w:lang w:eastAsia="en-US"/>
        </w:rPr>
        <w:lastRenderedPageBreak/>
        <w:t>ПРИЛОЖЕНИЕ 1</w:t>
      </w:r>
      <w:r w:rsidRPr="0031497D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4D44BF" w:rsidRPr="0031497D" w:rsidRDefault="004D44BF" w:rsidP="00B53465">
      <w:pPr>
        <w:autoSpaceDE w:val="0"/>
        <w:autoSpaceDN w:val="0"/>
        <w:adjustRightInd w:val="0"/>
        <w:ind w:left="6379"/>
        <w:rPr>
          <w:rFonts w:eastAsiaTheme="minorHAnsi"/>
          <w:color w:val="000000"/>
          <w:sz w:val="28"/>
          <w:szCs w:val="28"/>
          <w:lang w:eastAsia="en-US"/>
        </w:rPr>
      </w:pPr>
      <w:r w:rsidRPr="0031497D">
        <w:rPr>
          <w:rFonts w:eastAsiaTheme="minorHAnsi"/>
          <w:color w:val="000000"/>
          <w:sz w:val="28"/>
          <w:szCs w:val="28"/>
          <w:lang w:eastAsia="en-US"/>
        </w:rPr>
        <w:t xml:space="preserve">к решению </w:t>
      </w:r>
    </w:p>
    <w:p w:rsidR="004D44BF" w:rsidRDefault="004D44BF" w:rsidP="00B53465">
      <w:pPr>
        <w:autoSpaceDE w:val="0"/>
        <w:autoSpaceDN w:val="0"/>
        <w:adjustRightInd w:val="0"/>
        <w:ind w:left="6379"/>
        <w:rPr>
          <w:rFonts w:eastAsiaTheme="minorHAnsi"/>
          <w:color w:val="000000"/>
          <w:sz w:val="28"/>
          <w:szCs w:val="28"/>
          <w:lang w:eastAsia="en-US"/>
        </w:rPr>
      </w:pPr>
      <w:r w:rsidRPr="0031497D">
        <w:rPr>
          <w:rFonts w:eastAsiaTheme="minorHAnsi"/>
          <w:color w:val="000000"/>
          <w:sz w:val="28"/>
          <w:szCs w:val="28"/>
          <w:lang w:eastAsia="en-US"/>
        </w:rPr>
        <w:t>Пермской городской Думы</w:t>
      </w:r>
    </w:p>
    <w:p w:rsidR="0095696C" w:rsidRPr="0031497D" w:rsidRDefault="0095696C" w:rsidP="00B53465">
      <w:pPr>
        <w:autoSpaceDE w:val="0"/>
        <w:autoSpaceDN w:val="0"/>
        <w:adjustRightInd w:val="0"/>
        <w:ind w:left="6379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от 20.11.2018 №</w:t>
      </w:r>
      <w:r w:rsidR="00B5657C">
        <w:rPr>
          <w:rFonts w:eastAsiaTheme="minorHAnsi"/>
          <w:color w:val="000000"/>
          <w:sz w:val="28"/>
          <w:szCs w:val="28"/>
          <w:lang w:eastAsia="en-US"/>
        </w:rPr>
        <w:t xml:space="preserve"> 250</w:t>
      </w:r>
    </w:p>
    <w:p w:rsidR="004D44BF" w:rsidRPr="0031497D" w:rsidRDefault="004D44BF" w:rsidP="004D44B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D44BF" w:rsidRPr="0031497D" w:rsidRDefault="004D44BF" w:rsidP="004D44B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D44BF" w:rsidRPr="0031497D" w:rsidRDefault="004D44BF" w:rsidP="004D44B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1497D">
        <w:rPr>
          <w:rFonts w:eastAsiaTheme="minorHAnsi"/>
          <w:b/>
          <w:bCs/>
          <w:color w:val="000000"/>
          <w:sz w:val="28"/>
          <w:szCs w:val="28"/>
          <w:lang w:eastAsia="en-US"/>
        </w:rPr>
        <w:t>ПОЛОЖЕНИЕ</w:t>
      </w:r>
    </w:p>
    <w:p w:rsidR="004D44BF" w:rsidRPr="0031497D" w:rsidRDefault="0085258A" w:rsidP="004D44B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4D44BF" w:rsidRPr="0031497D">
        <w:rPr>
          <w:rFonts w:eastAsiaTheme="minorHAnsi"/>
          <w:b/>
          <w:bCs/>
          <w:color w:val="000000"/>
          <w:sz w:val="28"/>
          <w:szCs w:val="28"/>
          <w:lang w:eastAsia="en-US"/>
        </w:rPr>
        <w:t>б организационном комитете по разработке гимна города Перми</w:t>
      </w:r>
    </w:p>
    <w:p w:rsidR="004D44BF" w:rsidRPr="0031497D" w:rsidRDefault="004D44BF" w:rsidP="004D44B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D44BF" w:rsidRPr="0031497D" w:rsidRDefault="004D44BF" w:rsidP="004D44B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1497D">
        <w:rPr>
          <w:rFonts w:eastAsiaTheme="minorHAnsi"/>
          <w:b/>
          <w:color w:val="000000"/>
          <w:sz w:val="28"/>
          <w:szCs w:val="28"/>
          <w:lang w:val="en-US" w:eastAsia="en-US"/>
        </w:rPr>
        <w:t>I</w:t>
      </w:r>
      <w:r w:rsidRPr="0031497D">
        <w:rPr>
          <w:rFonts w:eastAsiaTheme="minorHAnsi"/>
          <w:b/>
          <w:color w:val="000000"/>
          <w:sz w:val="28"/>
          <w:szCs w:val="28"/>
          <w:lang w:eastAsia="en-US"/>
        </w:rPr>
        <w:t>. Общие положения</w:t>
      </w:r>
    </w:p>
    <w:p w:rsidR="004D44BF" w:rsidRPr="0031497D" w:rsidRDefault="004D44BF" w:rsidP="004D44B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1497D">
        <w:rPr>
          <w:rFonts w:eastAsiaTheme="minorHAnsi"/>
          <w:color w:val="000000"/>
          <w:sz w:val="28"/>
          <w:szCs w:val="28"/>
          <w:lang w:eastAsia="en-US"/>
        </w:rPr>
        <w:t>1.1.</w:t>
      </w:r>
      <w:r w:rsidRPr="0031497D"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31497D">
        <w:rPr>
          <w:rFonts w:eastAsiaTheme="minorHAnsi"/>
          <w:color w:val="000000"/>
          <w:sz w:val="28"/>
          <w:szCs w:val="28"/>
          <w:lang w:eastAsia="en-US"/>
        </w:rPr>
        <w:t>Организационный комитет по разработке гимна города Перми (далее - Оргкомитет) является совещательным органом при Пермской городской Дум</w:t>
      </w:r>
      <w:r w:rsidR="000A4DDE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31497D">
        <w:rPr>
          <w:rFonts w:eastAsiaTheme="minorHAnsi"/>
          <w:color w:val="000000"/>
          <w:sz w:val="28"/>
          <w:szCs w:val="28"/>
          <w:lang w:eastAsia="en-US"/>
        </w:rPr>
        <w:t xml:space="preserve"> и</w:t>
      </w:r>
      <w:r w:rsidR="0095696C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31497D">
        <w:rPr>
          <w:rFonts w:eastAsiaTheme="minorHAnsi"/>
          <w:color w:val="000000"/>
          <w:sz w:val="28"/>
          <w:szCs w:val="28"/>
          <w:lang w:eastAsia="en-US"/>
        </w:rPr>
        <w:t>образуется в целях организационного сопровождения создания и принятия гимна города Перми.</w:t>
      </w: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1497D">
        <w:rPr>
          <w:rFonts w:eastAsiaTheme="minorHAnsi"/>
          <w:color w:val="000000"/>
          <w:sz w:val="28"/>
          <w:szCs w:val="28"/>
          <w:lang w:eastAsia="en-US"/>
        </w:rPr>
        <w:t>1.2.</w:t>
      </w:r>
      <w:r w:rsidRPr="0031497D"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31497D">
        <w:rPr>
          <w:rFonts w:eastAsiaTheme="minorHAnsi"/>
          <w:color w:val="000000"/>
          <w:sz w:val="28"/>
          <w:szCs w:val="28"/>
          <w:lang w:eastAsia="en-US"/>
        </w:rPr>
        <w:t xml:space="preserve">Оргкомитет в своей деятельности руководствуется Конституцией Российской Федерации, федеральным законодательством, иными нормативно-правовыми актами Российской Федерации, Уставом города Перми, а также настоящим Положением. </w:t>
      </w: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1497D">
        <w:rPr>
          <w:rFonts w:eastAsiaTheme="minorHAnsi"/>
          <w:color w:val="000000"/>
          <w:sz w:val="28"/>
          <w:szCs w:val="28"/>
          <w:lang w:eastAsia="en-US"/>
        </w:rPr>
        <w:t>1.3.</w:t>
      </w:r>
      <w:r w:rsidRPr="0031497D"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31497D">
        <w:rPr>
          <w:rFonts w:eastAsiaTheme="minorHAnsi"/>
          <w:color w:val="000000"/>
          <w:sz w:val="28"/>
          <w:szCs w:val="28"/>
          <w:lang w:eastAsia="en-US"/>
        </w:rPr>
        <w:t xml:space="preserve">Организационное обеспечение деятельности Оргкомитета осуществляется аппаратом Пермской городской Думы. </w:t>
      </w:r>
    </w:p>
    <w:p w:rsidR="004D44BF" w:rsidRPr="0031497D" w:rsidRDefault="004D44BF" w:rsidP="004D44B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4D44BF" w:rsidRPr="0031497D" w:rsidRDefault="004D44BF" w:rsidP="004D44B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1497D">
        <w:rPr>
          <w:rFonts w:eastAsiaTheme="minorHAnsi"/>
          <w:b/>
          <w:color w:val="000000"/>
          <w:sz w:val="28"/>
          <w:szCs w:val="28"/>
          <w:lang w:val="en-US" w:eastAsia="en-US"/>
        </w:rPr>
        <w:t>II</w:t>
      </w:r>
      <w:r w:rsidRPr="0031497D">
        <w:rPr>
          <w:rFonts w:eastAsiaTheme="minorHAnsi"/>
          <w:b/>
          <w:color w:val="000000"/>
          <w:sz w:val="28"/>
          <w:szCs w:val="28"/>
          <w:lang w:eastAsia="en-US"/>
        </w:rPr>
        <w:t>. Состав и структура Оргкомитета</w:t>
      </w:r>
    </w:p>
    <w:p w:rsidR="004D44BF" w:rsidRPr="0031497D" w:rsidRDefault="004D44BF" w:rsidP="004D44B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1497D">
        <w:rPr>
          <w:rFonts w:eastAsiaTheme="minorHAnsi"/>
          <w:color w:val="000000"/>
          <w:sz w:val="28"/>
          <w:szCs w:val="28"/>
          <w:lang w:eastAsia="en-US"/>
        </w:rPr>
        <w:t>2.1.</w:t>
      </w:r>
      <w:r w:rsidRPr="0031497D"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31497D">
        <w:rPr>
          <w:rFonts w:eastAsiaTheme="minorHAnsi"/>
          <w:color w:val="000000"/>
          <w:sz w:val="28"/>
          <w:szCs w:val="28"/>
          <w:lang w:eastAsia="en-US"/>
        </w:rPr>
        <w:t>Оргкомитет формируется из депутатов Пермской городской Думы, представителей администрации города Перми, общественности города Перми.</w:t>
      </w: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1497D">
        <w:rPr>
          <w:rFonts w:eastAsiaTheme="minorHAnsi"/>
          <w:color w:val="000000"/>
          <w:sz w:val="28"/>
          <w:szCs w:val="28"/>
          <w:lang w:eastAsia="en-US"/>
        </w:rPr>
        <w:t>2.2.</w:t>
      </w:r>
      <w:r w:rsidRPr="0031497D"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31497D">
        <w:rPr>
          <w:rFonts w:eastAsiaTheme="minorHAnsi"/>
          <w:color w:val="000000"/>
          <w:sz w:val="28"/>
          <w:szCs w:val="28"/>
          <w:lang w:eastAsia="en-US"/>
        </w:rPr>
        <w:t>Оргкомитет состоит из председателя и членов Оргкомитета.</w:t>
      </w: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1497D">
        <w:rPr>
          <w:rFonts w:eastAsiaTheme="minorHAnsi"/>
          <w:color w:val="000000"/>
          <w:sz w:val="28"/>
          <w:szCs w:val="28"/>
          <w:lang w:eastAsia="en-US"/>
        </w:rPr>
        <w:t>2.3.</w:t>
      </w:r>
      <w:r w:rsidRPr="0031497D"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31497D">
        <w:rPr>
          <w:rFonts w:eastAsiaTheme="minorHAnsi"/>
          <w:color w:val="000000"/>
          <w:sz w:val="28"/>
          <w:szCs w:val="28"/>
          <w:lang w:eastAsia="en-US"/>
        </w:rPr>
        <w:t>Председателем Оргкомитета является председатель Пермской городской Думы.</w:t>
      </w:r>
    </w:p>
    <w:p w:rsidR="004D44BF" w:rsidRPr="0031497D" w:rsidRDefault="004D44BF" w:rsidP="004D44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D44BF" w:rsidRPr="0031497D" w:rsidRDefault="004D44BF" w:rsidP="004D44B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1497D">
        <w:rPr>
          <w:rFonts w:eastAsiaTheme="minorHAnsi"/>
          <w:b/>
          <w:sz w:val="28"/>
          <w:szCs w:val="28"/>
          <w:lang w:val="en-US" w:eastAsia="en-US"/>
        </w:rPr>
        <w:t>III</w:t>
      </w:r>
      <w:r w:rsidRPr="0031497D">
        <w:rPr>
          <w:rFonts w:eastAsiaTheme="minorHAnsi"/>
          <w:b/>
          <w:sz w:val="28"/>
          <w:szCs w:val="28"/>
          <w:lang w:eastAsia="en-US"/>
        </w:rPr>
        <w:t>. Основные задачи Оргкомитета</w:t>
      </w:r>
    </w:p>
    <w:p w:rsidR="004D44BF" w:rsidRPr="0031497D" w:rsidRDefault="004D44BF" w:rsidP="004D44BF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97D">
        <w:rPr>
          <w:rFonts w:eastAsiaTheme="minorHAnsi"/>
          <w:sz w:val="28"/>
          <w:szCs w:val="28"/>
          <w:lang w:eastAsia="en-US"/>
        </w:rPr>
        <w:t>Оргкомитет:</w:t>
      </w: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97D">
        <w:rPr>
          <w:rFonts w:eastAsiaTheme="minorHAnsi"/>
          <w:sz w:val="28"/>
          <w:szCs w:val="28"/>
          <w:lang w:eastAsia="en-US"/>
        </w:rPr>
        <w:t>3.1</w:t>
      </w:r>
      <w:r w:rsidRPr="0031497D">
        <w:rPr>
          <w:rFonts w:eastAsiaTheme="minorHAnsi"/>
          <w:sz w:val="28"/>
          <w:szCs w:val="28"/>
          <w:lang w:val="en-US" w:eastAsia="en-US"/>
        </w:rPr>
        <w:t> </w:t>
      </w:r>
      <w:r w:rsidRPr="0031497D">
        <w:rPr>
          <w:rFonts w:eastAsiaTheme="minorHAnsi"/>
          <w:sz w:val="28"/>
          <w:szCs w:val="28"/>
          <w:lang w:eastAsia="en-US"/>
        </w:rPr>
        <w:t>утверждает порядок и график разработки и принятия гимна города Перми;</w:t>
      </w: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97D">
        <w:rPr>
          <w:rFonts w:eastAsiaTheme="minorHAnsi"/>
          <w:sz w:val="28"/>
          <w:szCs w:val="28"/>
          <w:lang w:eastAsia="en-US"/>
        </w:rPr>
        <w:t>3.2</w:t>
      </w:r>
      <w:r w:rsidRPr="0031497D">
        <w:rPr>
          <w:rFonts w:eastAsiaTheme="minorHAnsi"/>
          <w:sz w:val="28"/>
          <w:szCs w:val="28"/>
          <w:lang w:val="en-US" w:eastAsia="en-US"/>
        </w:rPr>
        <w:t> </w:t>
      </w:r>
      <w:r w:rsidRPr="0031497D">
        <w:rPr>
          <w:rFonts w:eastAsiaTheme="minorHAnsi"/>
          <w:sz w:val="28"/>
          <w:szCs w:val="28"/>
          <w:lang w:eastAsia="en-US"/>
        </w:rPr>
        <w:t>осуществляет контроль за сроками исполнения и этап</w:t>
      </w:r>
      <w:r w:rsidR="00287076">
        <w:rPr>
          <w:rFonts w:eastAsiaTheme="minorHAnsi"/>
          <w:sz w:val="28"/>
          <w:szCs w:val="28"/>
          <w:lang w:eastAsia="en-US"/>
        </w:rPr>
        <w:t>ами</w:t>
      </w:r>
      <w:r w:rsidRPr="0031497D">
        <w:rPr>
          <w:rFonts w:eastAsiaTheme="minorHAnsi"/>
          <w:sz w:val="28"/>
          <w:szCs w:val="28"/>
          <w:lang w:eastAsia="en-US"/>
        </w:rPr>
        <w:t xml:space="preserve"> разработки и</w:t>
      </w:r>
      <w:r w:rsidR="0095696C">
        <w:rPr>
          <w:rFonts w:eastAsiaTheme="minorHAnsi"/>
          <w:sz w:val="28"/>
          <w:szCs w:val="28"/>
          <w:lang w:eastAsia="en-US"/>
        </w:rPr>
        <w:t> </w:t>
      </w:r>
      <w:r w:rsidRPr="0031497D">
        <w:rPr>
          <w:rFonts w:eastAsiaTheme="minorHAnsi"/>
          <w:sz w:val="28"/>
          <w:szCs w:val="28"/>
          <w:lang w:eastAsia="en-US"/>
        </w:rPr>
        <w:t>принятия гимна города Перми;</w:t>
      </w: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97D">
        <w:rPr>
          <w:rFonts w:eastAsiaTheme="minorHAnsi"/>
          <w:sz w:val="28"/>
          <w:szCs w:val="28"/>
          <w:lang w:eastAsia="en-US"/>
        </w:rPr>
        <w:t>3.3</w:t>
      </w:r>
      <w:r w:rsidRPr="0031497D">
        <w:rPr>
          <w:rFonts w:eastAsiaTheme="minorHAnsi"/>
          <w:sz w:val="28"/>
          <w:szCs w:val="28"/>
          <w:lang w:val="en-US" w:eastAsia="en-US"/>
        </w:rPr>
        <w:t> </w:t>
      </w:r>
      <w:r w:rsidRPr="0031497D">
        <w:rPr>
          <w:rFonts w:eastAsiaTheme="minorHAnsi"/>
          <w:sz w:val="28"/>
          <w:szCs w:val="28"/>
          <w:lang w:eastAsia="en-US"/>
        </w:rPr>
        <w:t>назначает из числа Оргкомитета ответственных исполнителей, осуществляющих организацию исполнения отдельных этапов создания гимна города Перми, а также подготовку матер</w:t>
      </w:r>
      <w:r w:rsidR="0095696C">
        <w:rPr>
          <w:rFonts w:eastAsiaTheme="minorHAnsi"/>
          <w:sz w:val="28"/>
          <w:szCs w:val="28"/>
          <w:lang w:eastAsia="en-US"/>
        </w:rPr>
        <w:t xml:space="preserve">иалов, связанных с подготовкой </w:t>
      </w:r>
      <w:r w:rsidRPr="0031497D">
        <w:rPr>
          <w:rFonts w:eastAsiaTheme="minorHAnsi"/>
          <w:sz w:val="28"/>
          <w:szCs w:val="28"/>
          <w:lang w:eastAsia="en-US"/>
        </w:rPr>
        <w:t>и проведением мероприятий, напр</w:t>
      </w:r>
      <w:r w:rsidR="0095696C">
        <w:rPr>
          <w:rFonts w:eastAsiaTheme="minorHAnsi"/>
          <w:sz w:val="28"/>
          <w:szCs w:val="28"/>
          <w:lang w:eastAsia="en-US"/>
        </w:rPr>
        <w:t xml:space="preserve">авленных на организацию работы </w:t>
      </w:r>
      <w:r w:rsidRPr="0031497D">
        <w:rPr>
          <w:rFonts w:eastAsiaTheme="minorHAnsi"/>
          <w:sz w:val="28"/>
          <w:szCs w:val="28"/>
          <w:lang w:eastAsia="en-US"/>
        </w:rPr>
        <w:t>по созданию и принятию гимна города Перми.</w:t>
      </w:r>
    </w:p>
    <w:p w:rsidR="004D44BF" w:rsidRDefault="004D44BF" w:rsidP="004D44B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5696C" w:rsidRDefault="0095696C" w:rsidP="004D44B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5696C" w:rsidRDefault="0095696C" w:rsidP="004D44B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D44BF" w:rsidRPr="0031497D" w:rsidRDefault="004D44BF" w:rsidP="004D44B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1497D">
        <w:rPr>
          <w:rFonts w:eastAsiaTheme="minorHAnsi"/>
          <w:b/>
          <w:sz w:val="28"/>
          <w:szCs w:val="28"/>
          <w:lang w:val="en-US" w:eastAsia="en-US"/>
        </w:rPr>
        <w:lastRenderedPageBreak/>
        <w:t>IV</w:t>
      </w:r>
      <w:r w:rsidRPr="0031497D">
        <w:rPr>
          <w:rFonts w:eastAsiaTheme="minorHAnsi"/>
          <w:b/>
          <w:sz w:val="28"/>
          <w:szCs w:val="28"/>
          <w:lang w:eastAsia="en-US"/>
        </w:rPr>
        <w:t>. Полномочия Оргкомитета</w:t>
      </w:r>
    </w:p>
    <w:p w:rsidR="004D44BF" w:rsidRPr="0031497D" w:rsidRDefault="004D44BF" w:rsidP="004D44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97D">
        <w:rPr>
          <w:rFonts w:eastAsiaTheme="minorHAnsi"/>
          <w:sz w:val="28"/>
          <w:szCs w:val="28"/>
          <w:lang w:eastAsia="en-US"/>
        </w:rPr>
        <w:t xml:space="preserve">Оргкомитет для решения возложенных на него задач в установленном порядке имеет право: </w:t>
      </w: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97D">
        <w:rPr>
          <w:rFonts w:eastAsiaTheme="minorHAnsi"/>
          <w:sz w:val="28"/>
          <w:szCs w:val="28"/>
          <w:lang w:eastAsia="en-US"/>
        </w:rPr>
        <w:t>4.1</w:t>
      </w:r>
      <w:r w:rsidRPr="0031497D">
        <w:rPr>
          <w:rFonts w:eastAsiaTheme="minorHAnsi"/>
          <w:sz w:val="28"/>
          <w:szCs w:val="28"/>
          <w:lang w:val="en-US" w:eastAsia="en-US"/>
        </w:rPr>
        <w:t> </w:t>
      </w:r>
      <w:r w:rsidRPr="0031497D">
        <w:rPr>
          <w:rFonts w:eastAsiaTheme="minorHAnsi"/>
          <w:sz w:val="28"/>
          <w:szCs w:val="28"/>
          <w:lang w:eastAsia="en-US"/>
        </w:rPr>
        <w:t xml:space="preserve">запрашивать и получать у администрации города Перми необходимую информацию и материалы по вопросам деятельности Оргкомитета; </w:t>
      </w: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97D">
        <w:rPr>
          <w:rFonts w:eastAsiaTheme="minorHAnsi"/>
          <w:sz w:val="28"/>
          <w:szCs w:val="28"/>
          <w:lang w:eastAsia="en-US"/>
        </w:rPr>
        <w:t>4.2</w:t>
      </w:r>
      <w:r w:rsidRPr="0031497D">
        <w:rPr>
          <w:rFonts w:eastAsiaTheme="minorHAnsi"/>
          <w:sz w:val="28"/>
          <w:szCs w:val="28"/>
          <w:lang w:val="en-US" w:eastAsia="en-US"/>
        </w:rPr>
        <w:t> </w:t>
      </w:r>
      <w:r w:rsidRPr="0031497D">
        <w:rPr>
          <w:rFonts w:eastAsiaTheme="minorHAnsi"/>
          <w:sz w:val="28"/>
          <w:szCs w:val="28"/>
          <w:lang w:eastAsia="en-US"/>
        </w:rPr>
        <w:t>приглашать на свои заседания и заслушивать представителей заинтересованных сторон, в том числе не включенных в состав Оргкомитета, если их могут затрагивать решения по вопросам, рассматриваемым Оргкомитетом, либо их мнение может быть учтено при решении вопросов, возникающих в процессе работы Оргкомитета;</w:t>
      </w: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97D">
        <w:rPr>
          <w:rFonts w:eastAsiaTheme="minorHAnsi"/>
          <w:sz w:val="28"/>
          <w:szCs w:val="28"/>
          <w:lang w:eastAsia="en-US"/>
        </w:rPr>
        <w:t>4.3</w:t>
      </w:r>
      <w:r w:rsidRPr="0031497D">
        <w:rPr>
          <w:rFonts w:eastAsiaTheme="minorHAnsi"/>
          <w:sz w:val="28"/>
          <w:szCs w:val="28"/>
          <w:lang w:val="en-US" w:eastAsia="en-US"/>
        </w:rPr>
        <w:t> </w:t>
      </w:r>
      <w:r w:rsidRPr="0031497D">
        <w:rPr>
          <w:rFonts w:eastAsiaTheme="minorHAnsi"/>
          <w:sz w:val="28"/>
          <w:szCs w:val="28"/>
          <w:lang w:eastAsia="en-US"/>
        </w:rPr>
        <w:t>формировать планы работ</w:t>
      </w:r>
      <w:r w:rsidR="00B53465">
        <w:rPr>
          <w:rFonts w:eastAsiaTheme="minorHAnsi"/>
          <w:sz w:val="28"/>
          <w:szCs w:val="28"/>
          <w:lang w:eastAsia="en-US"/>
        </w:rPr>
        <w:t xml:space="preserve">ы, иные документы, необходимые </w:t>
      </w:r>
      <w:r w:rsidRPr="0031497D">
        <w:rPr>
          <w:rFonts w:eastAsiaTheme="minorHAnsi"/>
          <w:sz w:val="28"/>
          <w:szCs w:val="28"/>
          <w:lang w:eastAsia="en-US"/>
        </w:rPr>
        <w:t xml:space="preserve">для достижения цели создания Оргкомитета. </w:t>
      </w:r>
    </w:p>
    <w:p w:rsidR="004D44BF" w:rsidRPr="0031497D" w:rsidRDefault="004D44BF" w:rsidP="004D44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44BF" w:rsidRPr="0031497D" w:rsidRDefault="004D44BF" w:rsidP="004D44B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1497D">
        <w:rPr>
          <w:rFonts w:eastAsiaTheme="minorHAnsi"/>
          <w:b/>
          <w:sz w:val="28"/>
          <w:szCs w:val="28"/>
          <w:lang w:val="en-US" w:eastAsia="en-US"/>
        </w:rPr>
        <w:t>V</w:t>
      </w:r>
      <w:r w:rsidRPr="0031497D">
        <w:rPr>
          <w:rFonts w:eastAsiaTheme="minorHAnsi"/>
          <w:b/>
          <w:sz w:val="28"/>
          <w:szCs w:val="28"/>
          <w:lang w:eastAsia="en-US"/>
        </w:rPr>
        <w:t>. Формы деятельности Оргкомитета</w:t>
      </w:r>
    </w:p>
    <w:p w:rsidR="004D44BF" w:rsidRPr="0031497D" w:rsidRDefault="004D44BF" w:rsidP="004D44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97D">
        <w:rPr>
          <w:rFonts w:eastAsiaTheme="minorHAnsi"/>
          <w:sz w:val="28"/>
          <w:szCs w:val="28"/>
          <w:lang w:eastAsia="en-US"/>
        </w:rPr>
        <w:t xml:space="preserve">5.1. Формой деятельности Оргкомитета являются заседания. </w:t>
      </w: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97D">
        <w:rPr>
          <w:rFonts w:eastAsiaTheme="minorHAnsi"/>
          <w:sz w:val="28"/>
          <w:szCs w:val="28"/>
          <w:lang w:eastAsia="en-US"/>
        </w:rPr>
        <w:t>5.2. Заседания Оргкомитета про</w:t>
      </w:r>
      <w:r w:rsidR="00B53465">
        <w:rPr>
          <w:rFonts w:eastAsiaTheme="minorHAnsi"/>
          <w:sz w:val="28"/>
          <w:szCs w:val="28"/>
          <w:lang w:eastAsia="en-US"/>
        </w:rPr>
        <w:t xml:space="preserve">водятся по мере необходимости, </w:t>
      </w:r>
      <w:r w:rsidRPr="0031497D">
        <w:rPr>
          <w:rFonts w:eastAsiaTheme="minorHAnsi"/>
          <w:sz w:val="28"/>
          <w:szCs w:val="28"/>
          <w:lang w:eastAsia="en-US"/>
        </w:rPr>
        <w:t xml:space="preserve">но не реже двух раз в год. </w:t>
      </w: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97D">
        <w:rPr>
          <w:rFonts w:eastAsiaTheme="minorHAnsi"/>
          <w:sz w:val="28"/>
          <w:szCs w:val="28"/>
          <w:lang w:eastAsia="en-US"/>
        </w:rPr>
        <w:t>5.3. Заседания Оргкомитета ведет</w:t>
      </w:r>
      <w:r w:rsidR="00B53465">
        <w:rPr>
          <w:rFonts w:eastAsiaTheme="minorHAnsi"/>
          <w:sz w:val="28"/>
          <w:szCs w:val="28"/>
          <w:lang w:eastAsia="en-US"/>
        </w:rPr>
        <w:t xml:space="preserve"> председатель Оргкомитета либо </w:t>
      </w:r>
      <w:r w:rsidRPr="0031497D">
        <w:rPr>
          <w:rFonts w:eastAsiaTheme="minorHAnsi"/>
          <w:sz w:val="28"/>
          <w:szCs w:val="28"/>
          <w:lang w:eastAsia="en-US"/>
        </w:rPr>
        <w:t xml:space="preserve">по его поручению один из членов Оргкомитета. </w:t>
      </w: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97D">
        <w:rPr>
          <w:rFonts w:eastAsiaTheme="minorHAnsi"/>
          <w:sz w:val="28"/>
          <w:szCs w:val="28"/>
          <w:lang w:eastAsia="en-US"/>
        </w:rPr>
        <w:t xml:space="preserve">5.4. Заседание Оргкомитета считается правомочным, если на нем присутствует не менее половины членов Оргкомитета. </w:t>
      </w:r>
    </w:p>
    <w:p w:rsidR="004D44BF" w:rsidRPr="0031497D" w:rsidRDefault="004D44BF" w:rsidP="004D4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97D">
        <w:rPr>
          <w:rFonts w:eastAsiaTheme="minorHAnsi"/>
          <w:sz w:val="28"/>
          <w:szCs w:val="28"/>
          <w:lang w:eastAsia="en-US"/>
        </w:rPr>
        <w:t>5.5. Решение Оргкомитета принимается большинством гол</w:t>
      </w:r>
      <w:r w:rsidR="000A4DDE">
        <w:rPr>
          <w:rFonts w:eastAsiaTheme="minorHAnsi"/>
          <w:sz w:val="28"/>
          <w:szCs w:val="28"/>
          <w:lang w:eastAsia="en-US"/>
        </w:rPr>
        <w:t>осов</w:t>
      </w:r>
      <w:r w:rsidRPr="0031497D">
        <w:rPr>
          <w:rFonts w:eastAsiaTheme="minorHAnsi"/>
          <w:sz w:val="28"/>
          <w:szCs w:val="28"/>
          <w:lang w:eastAsia="en-US"/>
        </w:rPr>
        <w:t xml:space="preserve"> </w:t>
      </w:r>
      <w:r w:rsidR="00287076">
        <w:rPr>
          <w:rFonts w:eastAsiaTheme="minorHAnsi"/>
          <w:sz w:val="28"/>
          <w:szCs w:val="28"/>
          <w:lang w:eastAsia="en-US"/>
        </w:rPr>
        <w:t xml:space="preserve">от </w:t>
      </w:r>
      <w:r w:rsidRPr="0031497D">
        <w:rPr>
          <w:rFonts w:eastAsiaTheme="minorHAnsi"/>
          <w:sz w:val="28"/>
          <w:szCs w:val="28"/>
          <w:lang w:eastAsia="en-US"/>
        </w:rPr>
        <w:t>присутствующих на заседании Оргкомитета и оформляется протоколом, который подписывают председатель Оргкомитета либо председательствующий на заседании.</w:t>
      </w:r>
    </w:p>
    <w:p w:rsidR="004D44BF" w:rsidRPr="0031497D" w:rsidRDefault="004D44BF" w:rsidP="004D44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44BF" w:rsidRPr="0031497D" w:rsidRDefault="004D44BF" w:rsidP="004D44B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1497D">
        <w:rPr>
          <w:rFonts w:eastAsiaTheme="minorHAnsi"/>
          <w:b/>
          <w:sz w:val="28"/>
          <w:szCs w:val="28"/>
          <w:lang w:val="en-US" w:eastAsia="en-US"/>
        </w:rPr>
        <w:t>VI</w:t>
      </w:r>
      <w:r w:rsidRPr="0031497D">
        <w:rPr>
          <w:rFonts w:eastAsiaTheme="minorHAnsi"/>
          <w:b/>
          <w:sz w:val="28"/>
          <w:szCs w:val="28"/>
          <w:lang w:eastAsia="en-US"/>
        </w:rPr>
        <w:t xml:space="preserve">. Права и обязанности </w:t>
      </w:r>
      <w:r w:rsidRPr="0031497D">
        <w:rPr>
          <w:rFonts w:eastAsiaTheme="minorHAnsi"/>
          <w:b/>
          <w:color w:val="000000"/>
          <w:sz w:val="28"/>
          <w:szCs w:val="28"/>
          <w:lang w:eastAsia="en-US"/>
        </w:rPr>
        <w:t>членов Оргкомитета</w:t>
      </w:r>
    </w:p>
    <w:p w:rsidR="004D44BF" w:rsidRPr="0031497D" w:rsidRDefault="004D44BF" w:rsidP="004D44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D44BF" w:rsidRPr="0031497D" w:rsidRDefault="004D44BF" w:rsidP="004D44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1497D">
        <w:rPr>
          <w:sz w:val="28"/>
          <w:szCs w:val="28"/>
        </w:rPr>
        <w:t>6.1. Член Оргкомитета имеет право:</w:t>
      </w:r>
    </w:p>
    <w:p w:rsidR="004D44BF" w:rsidRPr="0031497D" w:rsidRDefault="004D44BF" w:rsidP="004D44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1497D">
        <w:rPr>
          <w:sz w:val="28"/>
          <w:szCs w:val="28"/>
        </w:rPr>
        <w:t>6.1.1 принимать участие в п</w:t>
      </w:r>
      <w:r w:rsidR="00B53465">
        <w:rPr>
          <w:sz w:val="28"/>
          <w:szCs w:val="28"/>
        </w:rPr>
        <w:t xml:space="preserve">ланировании работы Оргкомитета </w:t>
      </w:r>
      <w:r w:rsidRPr="0031497D">
        <w:rPr>
          <w:sz w:val="28"/>
          <w:szCs w:val="28"/>
        </w:rPr>
        <w:t>и подготовке вопросов, выносимых на рассмотрение Оргкомитета;</w:t>
      </w:r>
    </w:p>
    <w:p w:rsidR="004D44BF" w:rsidRPr="0031497D" w:rsidRDefault="004D44BF" w:rsidP="004D44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1497D">
        <w:rPr>
          <w:sz w:val="28"/>
          <w:szCs w:val="28"/>
        </w:rPr>
        <w:t>6.1.2 принимать участие в заседаниях Оргкомитета;</w:t>
      </w:r>
    </w:p>
    <w:p w:rsidR="004D44BF" w:rsidRPr="0031497D" w:rsidRDefault="004D44BF" w:rsidP="004D44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1497D">
        <w:rPr>
          <w:sz w:val="28"/>
          <w:szCs w:val="28"/>
        </w:rPr>
        <w:t>6.1.3 представлять мнение по обс</w:t>
      </w:r>
      <w:r w:rsidR="00B53465">
        <w:rPr>
          <w:sz w:val="28"/>
          <w:szCs w:val="28"/>
        </w:rPr>
        <w:t xml:space="preserve">уждаемому вопросу (в том числе </w:t>
      </w:r>
      <w:r w:rsidRPr="0031497D">
        <w:rPr>
          <w:sz w:val="28"/>
          <w:szCs w:val="28"/>
        </w:rPr>
        <w:t>в письменном виде, если не имеет возможности принять участие в заседании Оргкомитета);</w:t>
      </w:r>
    </w:p>
    <w:p w:rsidR="004D44BF" w:rsidRPr="0031497D" w:rsidRDefault="004D44BF" w:rsidP="004D44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1497D">
        <w:rPr>
          <w:sz w:val="28"/>
          <w:szCs w:val="28"/>
        </w:rPr>
        <w:t xml:space="preserve">6.1.4 знакомиться с планом </w:t>
      </w:r>
      <w:r w:rsidR="00B53465">
        <w:rPr>
          <w:sz w:val="28"/>
          <w:szCs w:val="28"/>
        </w:rPr>
        <w:t xml:space="preserve">работы, повесткой, материалами </w:t>
      </w:r>
      <w:r w:rsidRPr="0031497D">
        <w:rPr>
          <w:sz w:val="28"/>
          <w:szCs w:val="28"/>
        </w:rPr>
        <w:t>по выносимым на рассмотрение очередного заседания Оргкомитета вопросам;</w:t>
      </w:r>
    </w:p>
    <w:p w:rsidR="004D44BF" w:rsidRPr="0031497D" w:rsidRDefault="004D44BF" w:rsidP="004D44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1497D">
        <w:rPr>
          <w:sz w:val="28"/>
          <w:szCs w:val="28"/>
        </w:rPr>
        <w:t>6.1.5 выступать с докладами, содокладами, вносить и обосновывать предложения, давать пояснения, задавать вопросы, отвечать на вопросы других членов Оргкомитета на заседаниях Оргкомитета.</w:t>
      </w:r>
    </w:p>
    <w:p w:rsidR="004D44BF" w:rsidRPr="0031497D" w:rsidRDefault="004D44BF" w:rsidP="004D44BF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31497D">
        <w:rPr>
          <w:sz w:val="28"/>
          <w:szCs w:val="28"/>
        </w:rPr>
        <w:t>6.2. Член Оргкомитета обязан:</w:t>
      </w:r>
    </w:p>
    <w:p w:rsidR="004D44BF" w:rsidRPr="0031497D" w:rsidRDefault="00AA5A48" w:rsidP="004D44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 </w:t>
      </w:r>
      <w:r w:rsidR="004D44BF" w:rsidRPr="0031497D">
        <w:rPr>
          <w:sz w:val="28"/>
          <w:szCs w:val="28"/>
        </w:rPr>
        <w:t>лично присутствовать на заседаниях Оргкомитета, а в случае невозможности присутствия своевре</w:t>
      </w:r>
      <w:r w:rsidR="00B53465">
        <w:rPr>
          <w:sz w:val="28"/>
          <w:szCs w:val="28"/>
        </w:rPr>
        <w:t xml:space="preserve">менно направлять извещение </w:t>
      </w:r>
      <w:r w:rsidR="004D44BF" w:rsidRPr="0031497D">
        <w:rPr>
          <w:sz w:val="28"/>
          <w:szCs w:val="28"/>
        </w:rPr>
        <w:t>с указанием причин,</w:t>
      </w:r>
    </w:p>
    <w:p w:rsidR="004D44BF" w:rsidRDefault="00AA5A48" w:rsidP="004D44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  <w:sectPr w:rsidR="004D44BF" w:rsidSect="004D44BF">
          <w:headerReference w:type="default" r:id="rId10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6.2.2 </w:t>
      </w:r>
      <w:r w:rsidR="004D44BF" w:rsidRPr="0031497D">
        <w:rPr>
          <w:sz w:val="28"/>
          <w:szCs w:val="28"/>
        </w:rPr>
        <w:t>при необходимости обеспечивать представление на заседание Оргкомитета соответствующих информационно-аналитических материалов.</w:t>
      </w:r>
    </w:p>
    <w:p w:rsidR="004D44BF" w:rsidRPr="0031497D" w:rsidRDefault="004D44BF" w:rsidP="00B53465">
      <w:pPr>
        <w:widowControl w:val="0"/>
        <w:autoSpaceDE w:val="0"/>
        <w:autoSpaceDN w:val="0"/>
        <w:ind w:left="6237"/>
        <w:jc w:val="both"/>
        <w:rPr>
          <w:sz w:val="28"/>
          <w:szCs w:val="28"/>
        </w:rPr>
      </w:pPr>
      <w:r w:rsidRPr="0031497D">
        <w:rPr>
          <w:sz w:val="28"/>
          <w:szCs w:val="28"/>
        </w:rPr>
        <w:lastRenderedPageBreak/>
        <w:t>ПРИЛОЖЕНИЕ 2</w:t>
      </w:r>
    </w:p>
    <w:p w:rsidR="004D44BF" w:rsidRPr="0031497D" w:rsidRDefault="004D44BF" w:rsidP="00B53465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31497D">
        <w:rPr>
          <w:sz w:val="28"/>
          <w:szCs w:val="28"/>
        </w:rPr>
        <w:t xml:space="preserve">к решению </w:t>
      </w:r>
    </w:p>
    <w:p w:rsidR="004D44BF" w:rsidRDefault="004D44BF" w:rsidP="00B53465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31497D">
        <w:rPr>
          <w:sz w:val="28"/>
          <w:szCs w:val="28"/>
        </w:rPr>
        <w:t>Пермской городской Думы</w:t>
      </w:r>
    </w:p>
    <w:p w:rsidR="00B53465" w:rsidRPr="0031497D" w:rsidRDefault="00B53465" w:rsidP="00B53465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sz w:val="28"/>
          <w:szCs w:val="28"/>
        </w:rPr>
        <w:t>от 20.11.2018 №</w:t>
      </w:r>
      <w:r w:rsidR="00710080">
        <w:rPr>
          <w:sz w:val="28"/>
          <w:szCs w:val="28"/>
        </w:rPr>
        <w:t xml:space="preserve"> 250</w:t>
      </w:r>
      <w:bookmarkStart w:id="0" w:name="_GoBack"/>
      <w:bookmarkEnd w:id="0"/>
    </w:p>
    <w:p w:rsidR="004D44BF" w:rsidRPr="0031497D" w:rsidRDefault="004D44BF" w:rsidP="004D44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44BF" w:rsidRPr="0031497D" w:rsidRDefault="004D44BF" w:rsidP="004D44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44BF" w:rsidRPr="0031497D" w:rsidRDefault="004D44BF" w:rsidP="004D44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5"/>
      <w:bookmarkEnd w:id="1"/>
      <w:r w:rsidRPr="0031497D">
        <w:rPr>
          <w:b/>
          <w:bCs/>
          <w:sz w:val="28"/>
          <w:szCs w:val="28"/>
        </w:rPr>
        <w:t xml:space="preserve">СОСТАВ </w:t>
      </w:r>
    </w:p>
    <w:p w:rsidR="004D44BF" w:rsidRPr="0031497D" w:rsidRDefault="004D44BF" w:rsidP="004D44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497D">
        <w:rPr>
          <w:b/>
          <w:bCs/>
          <w:sz w:val="28"/>
          <w:szCs w:val="28"/>
        </w:rPr>
        <w:t>организационного комитета по разработке гимна города Перми</w:t>
      </w:r>
    </w:p>
    <w:p w:rsidR="004D44BF" w:rsidRPr="0031497D" w:rsidRDefault="004D44BF" w:rsidP="004D44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4D44BF" w:rsidRPr="0031497D" w:rsidTr="00F632B1">
        <w:tc>
          <w:tcPr>
            <w:tcW w:w="3510" w:type="dxa"/>
            <w:shd w:val="clear" w:color="auto" w:fill="auto"/>
          </w:tcPr>
          <w:p w:rsidR="004D44BF" w:rsidRPr="0031497D" w:rsidRDefault="004D44BF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Председатель:</w:t>
            </w:r>
          </w:p>
          <w:p w:rsidR="004D44BF" w:rsidRPr="0031497D" w:rsidRDefault="004D44BF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Уткин</w:t>
            </w:r>
          </w:p>
          <w:p w:rsidR="004D44BF" w:rsidRPr="0031497D" w:rsidRDefault="004D44BF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Юрий Аркадьевич</w:t>
            </w:r>
          </w:p>
          <w:p w:rsidR="004D44BF" w:rsidRPr="0031497D" w:rsidRDefault="004D44BF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4D44BF" w:rsidRPr="0031497D" w:rsidRDefault="004D44BF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4BF" w:rsidRPr="0031497D" w:rsidRDefault="004D44BF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B53465">
              <w:rPr>
                <w:rFonts w:eastAsia="Calibri"/>
                <w:sz w:val="28"/>
                <w:szCs w:val="28"/>
                <w:lang w:eastAsia="en-US"/>
              </w:rPr>
              <w:t xml:space="preserve">депутат Пермской городской Думы, </w:t>
            </w:r>
            <w:r w:rsidRPr="0031497D">
              <w:rPr>
                <w:rFonts w:eastAsia="Calibri"/>
                <w:sz w:val="28"/>
                <w:szCs w:val="28"/>
                <w:lang w:eastAsia="en-US"/>
              </w:rPr>
              <w:t>председатель Пермской городской Думы</w:t>
            </w:r>
            <w:r w:rsidR="001F6F4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4D44BF" w:rsidRPr="0031497D" w:rsidTr="00F632B1">
        <w:tc>
          <w:tcPr>
            <w:tcW w:w="3510" w:type="dxa"/>
            <w:shd w:val="clear" w:color="auto" w:fill="auto"/>
          </w:tcPr>
          <w:p w:rsidR="004D44BF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="004D44BF" w:rsidRPr="0031497D">
              <w:rPr>
                <w:rFonts w:eastAsia="Calibri"/>
                <w:sz w:val="28"/>
                <w:szCs w:val="28"/>
                <w:lang w:eastAsia="en-US"/>
              </w:rPr>
              <w:t xml:space="preserve">лены: </w:t>
            </w:r>
          </w:p>
        </w:tc>
        <w:tc>
          <w:tcPr>
            <w:tcW w:w="6521" w:type="dxa"/>
            <w:shd w:val="clear" w:color="auto" w:fill="auto"/>
          </w:tcPr>
          <w:p w:rsidR="004D44BF" w:rsidRPr="0031497D" w:rsidRDefault="004D44BF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D44BF" w:rsidRPr="0031497D" w:rsidTr="00F632B1">
        <w:tc>
          <w:tcPr>
            <w:tcW w:w="3510" w:type="dxa"/>
            <w:shd w:val="clear" w:color="auto" w:fill="auto"/>
          </w:tcPr>
          <w:p w:rsidR="004D44BF" w:rsidRPr="0031497D" w:rsidRDefault="004D44BF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 xml:space="preserve">Богуславский </w:t>
            </w:r>
          </w:p>
          <w:p w:rsidR="004D44BF" w:rsidRPr="0031497D" w:rsidRDefault="004D44BF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Сергей Станиславович</w:t>
            </w:r>
          </w:p>
        </w:tc>
        <w:tc>
          <w:tcPr>
            <w:tcW w:w="6521" w:type="dxa"/>
            <w:shd w:val="clear" w:color="auto" w:fill="auto"/>
          </w:tcPr>
          <w:p w:rsidR="004D44BF" w:rsidRPr="0031497D" w:rsidRDefault="004D44BF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B53465">
              <w:rPr>
                <w:rFonts w:eastAsia="Calibri"/>
                <w:sz w:val="28"/>
                <w:szCs w:val="28"/>
                <w:lang w:eastAsia="en-US"/>
              </w:rPr>
              <w:t xml:space="preserve">депутат Пермской городской Думы, </w:t>
            </w:r>
            <w:r w:rsidRPr="0031497D">
              <w:rPr>
                <w:rFonts w:eastAsia="Calibri"/>
                <w:sz w:val="28"/>
                <w:szCs w:val="28"/>
                <w:lang w:eastAsia="en-US"/>
              </w:rPr>
              <w:t>председатель комитета Пермской городской Думы по инвестициям и управлению муниципальными ресурсами</w:t>
            </w:r>
            <w:r w:rsidR="001F6F4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4D44BF" w:rsidRPr="0031497D" w:rsidRDefault="004D44BF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6F42" w:rsidRPr="0031497D" w:rsidTr="00F632B1">
        <w:tc>
          <w:tcPr>
            <w:tcW w:w="3510" w:type="dxa"/>
            <w:shd w:val="clear" w:color="auto" w:fill="auto"/>
          </w:tcPr>
          <w:p w:rsidR="001F6F42" w:rsidRDefault="001F6F42" w:rsidP="00D7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Болквадзе </w:t>
            </w:r>
          </w:p>
          <w:p w:rsidR="001F6F42" w:rsidRDefault="001F6F42" w:rsidP="00D7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 Давидович</w:t>
            </w:r>
          </w:p>
        </w:tc>
        <w:tc>
          <w:tcPr>
            <w:tcW w:w="6521" w:type="dxa"/>
            <w:shd w:val="clear" w:color="auto" w:fill="auto"/>
          </w:tcPr>
          <w:p w:rsidR="001F6F42" w:rsidRDefault="001F6F42" w:rsidP="00D7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Пермской городской Думы, председатель комитета Пермской городской Думы по экономическому развитию;</w:t>
            </w:r>
          </w:p>
          <w:p w:rsidR="001F6F42" w:rsidRDefault="001F6F42" w:rsidP="00D7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6F42" w:rsidRPr="0031497D" w:rsidTr="00F632B1">
        <w:tc>
          <w:tcPr>
            <w:tcW w:w="3510" w:type="dxa"/>
            <w:shd w:val="clear" w:color="auto" w:fill="auto"/>
          </w:tcPr>
          <w:p w:rsidR="001F6F42" w:rsidRDefault="001F6F42" w:rsidP="00D7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Грибанов </w:t>
            </w:r>
          </w:p>
          <w:p w:rsidR="001F6F42" w:rsidRDefault="001F6F42" w:rsidP="00D7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6521" w:type="dxa"/>
            <w:shd w:val="clear" w:color="auto" w:fill="auto"/>
          </w:tcPr>
          <w:p w:rsidR="001F6F42" w:rsidRDefault="001F6F42" w:rsidP="00D7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Пермской городской Думы, заместитель председателя Пермской городской Думы;</w:t>
            </w:r>
          </w:p>
          <w:p w:rsidR="001F6F42" w:rsidRDefault="001F6F42" w:rsidP="00D7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6F42" w:rsidRPr="0031497D" w:rsidTr="00F632B1">
        <w:tc>
          <w:tcPr>
            <w:tcW w:w="3510" w:type="dxa"/>
            <w:shd w:val="clear" w:color="auto" w:fill="auto"/>
          </w:tcPr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Дробышева-Разумовская</w:t>
            </w:r>
          </w:p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Людмила Ивановна</w:t>
            </w:r>
          </w:p>
        </w:tc>
        <w:tc>
          <w:tcPr>
            <w:tcW w:w="6521" w:type="dxa"/>
            <w:shd w:val="clear" w:color="auto" w:fill="auto"/>
          </w:tcPr>
          <w:p w:rsidR="001F6F42" w:rsidRPr="0031497D" w:rsidRDefault="001F6F42" w:rsidP="00F632B1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 xml:space="preserve">- ректор федерального государственного бюджетного образовательного учреждения высшего образования «Пермский государственный институт культуры» </w:t>
            </w:r>
            <w:r w:rsidRPr="0031497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F6F42" w:rsidRPr="0031497D" w:rsidRDefault="001F6F42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6F42" w:rsidRPr="0031497D" w:rsidTr="00F632B1">
        <w:tc>
          <w:tcPr>
            <w:tcW w:w="3510" w:type="dxa"/>
            <w:shd w:val="clear" w:color="auto" w:fill="auto"/>
          </w:tcPr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Ивашкина</w:t>
            </w:r>
          </w:p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Светлана Ивановна</w:t>
            </w:r>
          </w:p>
        </w:tc>
        <w:tc>
          <w:tcPr>
            <w:tcW w:w="6521" w:type="dxa"/>
            <w:shd w:val="clear" w:color="auto" w:fill="auto"/>
          </w:tcPr>
          <w:p w:rsidR="001F6F42" w:rsidRPr="0031497D" w:rsidRDefault="001F6F42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- начальник управления организационно-методической работы администрации города Перми (по согласованию)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1F6F42" w:rsidRPr="0031497D" w:rsidRDefault="001F6F42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6F42" w:rsidRPr="0031497D" w:rsidTr="00F632B1">
        <w:tc>
          <w:tcPr>
            <w:tcW w:w="3510" w:type="dxa"/>
            <w:shd w:val="clear" w:color="auto" w:fill="auto"/>
          </w:tcPr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 xml:space="preserve">Кузнецов </w:t>
            </w:r>
          </w:p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Василий Владимирович</w:t>
            </w:r>
          </w:p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1F6F42" w:rsidRDefault="001F6F42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депутат Пермской городской Думы, </w:t>
            </w:r>
            <w:r w:rsidRPr="0031497D">
              <w:rPr>
                <w:rFonts w:eastAsia="Calibri"/>
                <w:sz w:val="28"/>
                <w:szCs w:val="28"/>
                <w:lang w:eastAsia="en-US"/>
              </w:rPr>
              <w:t>председатель комитета Пермской городской Думы по социальной политике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1F6F42" w:rsidRPr="0031497D" w:rsidRDefault="001F6F42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6F42" w:rsidRPr="0031497D" w:rsidTr="00F632B1">
        <w:tc>
          <w:tcPr>
            <w:tcW w:w="3510" w:type="dxa"/>
            <w:shd w:val="clear" w:color="auto" w:fill="auto"/>
          </w:tcPr>
          <w:p w:rsidR="001F6F42" w:rsidRDefault="001F6F42" w:rsidP="00D7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Малютин </w:t>
            </w:r>
          </w:p>
          <w:p w:rsidR="001F6F42" w:rsidRDefault="001F6F42" w:rsidP="00D7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Васильевич</w:t>
            </w:r>
          </w:p>
        </w:tc>
        <w:tc>
          <w:tcPr>
            <w:tcW w:w="6521" w:type="dxa"/>
            <w:shd w:val="clear" w:color="auto" w:fill="auto"/>
          </w:tcPr>
          <w:p w:rsidR="001F6F42" w:rsidRDefault="001F6F42" w:rsidP="00D7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Пермской городской Думы, первый заместитель председателя Пермской городской Думы;</w:t>
            </w:r>
          </w:p>
          <w:p w:rsidR="001F6F42" w:rsidRDefault="001F6F42" w:rsidP="00D7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6F42" w:rsidRPr="0031497D" w:rsidTr="00F632B1">
        <w:tc>
          <w:tcPr>
            <w:tcW w:w="3510" w:type="dxa"/>
            <w:shd w:val="clear" w:color="auto" w:fill="auto"/>
          </w:tcPr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 xml:space="preserve">Мельник </w:t>
            </w:r>
          </w:p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Наталья Николаевна</w:t>
            </w:r>
          </w:p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1F6F42" w:rsidRDefault="001F6F42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депутат Пермской городской Думы, </w:t>
            </w:r>
            <w:r w:rsidRPr="0031497D">
              <w:rPr>
                <w:rFonts w:eastAsia="Calibri"/>
                <w:sz w:val="28"/>
                <w:szCs w:val="28"/>
                <w:lang w:eastAsia="en-US"/>
              </w:rPr>
              <w:t>председатель комитета Пермской городской Думы по бюджету и налогам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1F6F42" w:rsidRPr="0031497D" w:rsidRDefault="001F6F42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6F42" w:rsidRPr="0031497D" w:rsidTr="00F632B1">
        <w:tc>
          <w:tcPr>
            <w:tcW w:w="3510" w:type="dxa"/>
            <w:shd w:val="clear" w:color="auto" w:fill="auto"/>
          </w:tcPr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lastRenderedPageBreak/>
              <w:t>Неганова</w:t>
            </w:r>
          </w:p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Елена Борисовна</w:t>
            </w:r>
          </w:p>
        </w:tc>
        <w:tc>
          <w:tcPr>
            <w:tcW w:w="6521" w:type="dxa"/>
            <w:shd w:val="clear" w:color="auto" w:fill="auto"/>
          </w:tcPr>
          <w:p w:rsidR="001F6F42" w:rsidRPr="0031497D" w:rsidRDefault="001F6F42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- начальник департамента культуры и молодежной политики администрации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1F6F42" w:rsidRPr="0031497D" w:rsidRDefault="001F6F42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6F42" w:rsidRPr="0031497D" w:rsidTr="00F632B1">
        <w:tc>
          <w:tcPr>
            <w:tcW w:w="3510" w:type="dxa"/>
            <w:shd w:val="clear" w:color="auto" w:fill="auto"/>
          </w:tcPr>
          <w:p w:rsidR="001F6F42" w:rsidRDefault="001F6F42" w:rsidP="00D7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Рогожников </w:t>
            </w:r>
          </w:p>
          <w:p w:rsidR="001F6F42" w:rsidRDefault="001F6F42" w:rsidP="00D7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Яковлевич</w:t>
            </w:r>
          </w:p>
        </w:tc>
        <w:tc>
          <w:tcPr>
            <w:tcW w:w="6521" w:type="dxa"/>
            <w:shd w:val="clear" w:color="auto" w:fill="auto"/>
          </w:tcPr>
          <w:p w:rsidR="001F6F42" w:rsidRDefault="001F6F42" w:rsidP="00D7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Пермской городской Думы, заместитель председателя комитета Пермской городской Думы по инвестициям и управлению муниципальными ресурсами;</w:t>
            </w:r>
          </w:p>
          <w:p w:rsidR="001F6F42" w:rsidRDefault="001F6F42" w:rsidP="00D72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6F42" w:rsidRPr="0031497D" w:rsidTr="00F632B1">
        <w:trPr>
          <w:trHeight w:val="956"/>
        </w:trPr>
        <w:tc>
          <w:tcPr>
            <w:tcW w:w="3510" w:type="dxa"/>
            <w:shd w:val="clear" w:color="auto" w:fill="auto"/>
          </w:tcPr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 xml:space="preserve">Рослякова </w:t>
            </w:r>
          </w:p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Наталья Михайловна</w:t>
            </w:r>
          </w:p>
        </w:tc>
        <w:tc>
          <w:tcPr>
            <w:tcW w:w="6521" w:type="dxa"/>
            <w:shd w:val="clear" w:color="auto" w:fill="auto"/>
          </w:tcPr>
          <w:p w:rsidR="001F6F42" w:rsidRDefault="001F6F42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депутат Пермской городской Думы, </w:t>
            </w:r>
            <w:r w:rsidRPr="0031497D">
              <w:rPr>
                <w:rFonts w:eastAsia="Calibri"/>
                <w:sz w:val="28"/>
                <w:szCs w:val="28"/>
                <w:lang w:eastAsia="en-US"/>
              </w:rPr>
              <w:t>председатель комитета Пермской городской Думы по местному самоуправлению и регламенту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1F6F42" w:rsidRPr="0031497D" w:rsidRDefault="001F6F42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6F42" w:rsidRPr="0031497D" w:rsidTr="00F632B1">
        <w:trPr>
          <w:trHeight w:val="711"/>
        </w:trPr>
        <w:tc>
          <w:tcPr>
            <w:tcW w:w="3510" w:type="dxa"/>
            <w:shd w:val="clear" w:color="auto" w:fill="auto"/>
          </w:tcPr>
          <w:p w:rsidR="001F6F42" w:rsidRPr="0031497D" w:rsidRDefault="001F6F42" w:rsidP="00F632B1">
            <w:pPr>
              <w:rPr>
                <w:sz w:val="28"/>
                <w:szCs w:val="28"/>
              </w:rPr>
            </w:pPr>
            <w:r w:rsidRPr="0031497D">
              <w:rPr>
                <w:sz w:val="28"/>
                <w:szCs w:val="28"/>
              </w:rPr>
              <w:t xml:space="preserve">Сатюков </w:t>
            </w:r>
          </w:p>
          <w:p w:rsidR="001F6F42" w:rsidRPr="0031497D" w:rsidRDefault="001F6F42" w:rsidP="00F632B1">
            <w:pPr>
              <w:rPr>
                <w:sz w:val="28"/>
                <w:szCs w:val="28"/>
              </w:rPr>
            </w:pPr>
            <w:r w:rsidRPr="0031497D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6521" w:type="dxa"/>
            <w:shd w:val="clear" w:color="auto" w:fill="auto"/>
          </w:tcPr>
          <w:p w:rsidR="001F6F42" w:rsidRPr="0031497D" w:rsidRDefault="001F6F42" w:rsidP="00F632B1">
            <w:pPr>
              <w:jc w:val="both"/>
              <w:rPr>
                <w:sz w:val="28"/>
                <w:szCs w:val="28"/>
              </w:rPr>
            </w:pPr>
            <w:r w:rsidRPr="0031497D">
              <w:rPr>
                <w:sz w:val="28"/>
                <w:szCs w:val="28"/>
              </w:rPr>
              <w:t>- Почетный гражданин города Перми, заслуженный машиностроитель Российской Федерации, кандидат технических наук, действительный член-корреспондент Международной общественной организации «Международная инженерная академия» 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F6F42" w:rsidRPr="0031497D" w:rsidRDefault="001F6F42" w:rsidP="00F632B1">
            <w:pPr>
              <w:jc w:val="both"/>
              <w:rPr>
                <w:sz w:val="28"/>
                <w:szCs w:val="28"/>
              </w:rPr>
            </w:pPr>
          </w:p>
        </w:tc>
      </w:tr>
      <w:tr w:rsidR="001F6F42" w:rsidRPr="0031497D" w:rsidTr="00F632B1">
        <w:trPr>
          <w:trHeight w:val="711"/>
        </w:trPr>
        <w:tc>
          <w:tcPr>
            <w:tcW w:w="3510" w:type="dxa"/>
            <w:shd w:val="clear" w:color="auto" w:fill="auto"/>
          </w:tcPr>
          <w:p w:rsidR="001F6F42" w:rsidRPr="0031497D" w:rsidRDefault="001F6F42" w:rsidP="00F632B1">
            <w:pPr>
              <w:rPr>
                <w:sz w:val="28"/>
                <w:szCs w:val="28"/>
              </w:rPr>
            </w:pPr>
            <w:r w:rsidRPr="0031497D">
              <w:rPr>
                <w:sz w:val="28"/>
                <w:szCs w:val="28"/>
              </w:rPr>
              <w:t>Федоров</w:t>
            </w:r>
          </w:p>
          <w:p w:rsidR="001F6F42" w:rsidRPr="0031497D" w:rsidRDefault="001F6F42" w:rsidP="00F632B1">
            <w:pPr>
              <w:rPr>
                <w:sz w:val="28"/>
                <w:szCs w:val="28"/>
              </w:rPr>
            </w:pPr>
            <w:r w:rsidRPr="0031497D">
              <w:rPr>
                <w:sz w:val="28"/>
                <w:szCs w:val="28"/>
              </w:rPr>
              <w:t>Дмитрий Александрович</w:t>
            </w:r>
          </w:p>
          <w:p w:rsidR="001F6F42" w:rsidRPr="0031497D" w:rsidRDefault="001F6F42" w:rsidP="00F632B1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F6F42" w:rsidRPr="0031497D" w:rsidRDefault="001F6F42" w:rsidP="00F632B1">
            <w:pPr>
              <w:jc w:val="both"/>
              <w:rPr>
                <w:sz w:val="28"/>
                <w:szCs w:val="28"/>
              </w:rPr>
            </w:pPr>
            <w:r w:rsidRPr="0031497D">
              <w:rPr>
                <w:sz w:val="28"/>
                <w:szCs w:val="28"/>
              </w:rPr>
              <w:t>- депутат Пермской городской Думы</w:t>
            </w:r>
            <w:r>
              <w:rPr>
                <w:sz w:val="28"/>
                <w:szCs w:val="28"/>
              </w:rPr>
              <w:t>;</w:t>
            </w:r>
          </w:p>
        </w:tc>
      </w:tr>
      <w:tr w:rsidR="001F6F42" w:rsidRPr="0031497D" w:rsidTr="00F632B1">
        <w:tc>
          <w:tcPr>
            <w:tcW w:w="3510" w:type="dxa"/>
            <w:shd w:val="clear" w:color="auto" w:fill="auto"/>
          </w:tcPr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 xml:space="preserve">Цыганков </w:t>
            </w:r>
          </w:p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Василий Иванович</w:t>
            </w:r>
          </w:p>
        </w:tc>
        <w:tc>
          <w:tcPr>
            <w:tcW w:w="6521" w:type="dxa"/>
            <w:shd w:val="clear" w:color="auto" w:fill="auto"/>
          </w:tcPr>
          <w:p w:rsidR="001F6F42" w:rsidRPr="0031497D" w:rsidRDefault="001F6F42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 xml:space="preserve">- генеральный директор Союза промышленников </w:t>
            </w:r>
            <w:r w:rsidRPr="0031497D">
              <w:rPr>
                <w:rFonts w:eastAsia="Calibri"/>
                <w:sz w:val="28"/>
                <w:szCs w:val="28"/>
                <w:lang w:eastAsia="en-US"/>
              </w:rPr>
              <w:br/>
              <w:t xml:space="preserve">и предпринимателей Пермского края «Сотрудничество» </w:t>
            </w:r>
            <w:r w:rsidRPr="0031497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F6F42" w:rsidRPr="0031497D" w:rsidRDefault="001F6F42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6F42" w:rsidRPr="0031497D" w:rsidTr="00F632B1">
        <w:tc>
          <w:tcPr>
            <w:tcW w:w="3510" w:type="dxa"/>
            <w:shd w:val="clear" w:color="auto" w:fill="auto"/>
          </w:tcPr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Шушпанова</w:t>
            </w:r>
          </w:p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Наталья Алексеевна</w:t>
            </w:r>
          </w:p>
        </w:tc>
        <w:tc>
          <w:tcPr>
            <w:tcW w:w="6521" w:type="dxa"/>
            <w:shd w:val="clear" w:color="auto" w:fill="auto"/>
          </w:tcPr>
          <w:p w:rsidR="001F6F42" w:rsidRPr="0031497D" w:rsidRDefault="001F6F42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rFonts w:eastAsia="Calibri"/>
                <w:sz w:val="28"/>
                <w:szCs w:val="28"/>
                <w:lang w:eastAsia="en-US"/>
              </w:rPr>
              <w:t>- исполняющий обязанности начальника информационно-аналитического управления администрации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1F6F42" w:rsidRPr="0031497D" w:rsidRDefault="001F6F42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6F42" w:rsidRPr="0031497D" w:rsidTr="00F632B1">
        <w:tc>
          <w:tcPr>
            <w:tcW w:w="3510" w:type="dxa"/>
            <w:shd w:val="clear" w:color="auto" w:fill="auto"/>
          </w:tcPr>
          <w:p w:rsidR="001F6F42" w:rsidRPr="0031497D" w:rsidRDefault="001F6F42" w:rsidP="00F632B1">
            <w:pPr>
              <w:contextualSpacing/>
              <w:rPr>
                <w:sz w:val="28"/>
                <w:szCs w:val="28"/>
              </w:rPr>
            </w:pPr>
            <w:r w:rsidRPr="0031497D">
              <w:rPr>
                <w:sz w:val="28"/>
                <w:szCs w:val="28"/>
              </w:rPr>
              <w:t xml:space="preserve">Якупова </w:t>
            </w:r>
          </w:p>
          <w:p w:rsidR="001F6F42" w:rsidRPr="0031497D" w:rsidRDefault="001F6F42" w:rsidP="00F632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sz w:val="28"/>
                <w:szCs w:val="28"/>
              </w:rPr>
              <w:t>Айна Салаватовна</w:t>
            </w:r>
          </w:p>
        </w:tc>
        <w:tc>
          <w:tcPr>
            <w:tcW w:w="6521" w:type="dxa"/>
            <w:shd w:val="clear" w:color="auto" w:fill="auto"/>
          </w:tcPr>
          <w:p w:rsidR="001F6F42" w:rsidRPr="0031497D" w:rsidRDefault="001F6F42" w:rsidP="00F632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97D">
              <w:rPr>
                <w:sz w:val="28"/>
                <w:szCs w:val="28"/>
              </w:rPr>
              <w:t>- председатель Молодежного парламента города                         Перми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D44BF" w:rsidRPr="0031497D" w:rsidRDefault="004D44BF" w:rsidP="004D44BF">
      <w:pPr>
        <w:jc w:val="both"/>
        <w:rPr>
          <w:sz w:val="28"/>
          <w:szCs w:val="28"/>
        </w:rPr>
      </w:pPr>
    </w:p>
    <w:p w:rsidR="004D44BF" w:rsidRDefault="004D44BF" w:rsidP="004D44BF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color w:val="000000"/>
          <w:sz w:val="28"/>
          <w:szCs w:val="28"/>
        </w:rPr>
      </w:pPr>
    </w:p>
    <w:p w:rsidR="004D44BF" w:rsidRDefault="004D44BF" w:rsidP="004D44BF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color w:val="000000"/>
          <w:sz w:val="28"/>
          <w:szCs w:val="28"/>
        </w:rPr>
      </w:pPr>
    </w:p>
    <w:p w:rsidR="004D44BF" w:rsidRDefault="004D44BF" w:rsidP="004D44BF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color w:val="000000"/>
          <w:sz w:val="28"/>
          <w:szCs w:val="28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4D44BF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E4D" w:rsidRDefault="00CA0E4D">
      <w:r>
        <w:separator/>
      </w:r>
    </w:p>
  </w:endnote>
  <w:endnote w:type="continuationSeparator" w:id="0">
    <w:p w:rsidR="00CA0E4D" w:rsidRDefault="00CA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E4D" w:rsidRDefault="00CA0E4D">
      <w:r>
        <w:separator/>
      </w:r>
    </w:p>
  </w:footnote>
  <w:footnote w:type="continuationSeparator" w:id="0">
    <w:p w:rsidR="00CA0E4D" w:rsidRDefault="00CA0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349938"/>
      <w:docPartObj>
        <w:docPartGallery w:val="Page Numbers (Top of Page)"/>
        <w:docPartUnique/>
      </w:docPartObj>
    </w:sdtPr>
    <w:sdtEndPr/>
    <w:sdtContent>
      <w:p w:rsidR="004D44BF" w:rsidRDefault="004D44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080">
          <w:rPr>
            <w:noProof/>
          </w:rPr>
          <w:t>1</w:t>
        </w:r>
        <w:r>
          <w:fldChar w:fldCharType="end"/>
        </w:r>
      </w:p>
    </w:sdtContent>
  </w:sdt>
  <w:p w:rsidR="00405917" w:rsidRDefault="00405917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806061"/>
      <w:docPartObj>
        <w:docPartGallery w:val="Page Numbers (Top of Page)"/>
        <w:docPartUnique/>
      </w:docPartObj>
    </w:sdtPr>
    <w:sdtEndPr/>
    <w:sdtContent>
      <w:p w:rsidR="004D44BF" w:rsidRDefault="004D44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080">
          <w:rPr>
            <w:noProof/>
          </w:rPr>
          <w:t>2</w:t>
        </w:r>
        <w:r>
          <w:fldChar w:fldCharType="end"/>
        </w:r>
      </w:p>
    </w:sdtContent>
  </w:sdt>
  <w:p w:rsidR="004D44BF" w:rsidRDefault="004D44B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ggEUSQWjKx9OJ17zG+QTuc/gW13IgPhxRjs1Tjja3YDoKu2sZN7pxZ+r+T1vyf3qPwLQlRi0QQaSqSJhHo9Ng==" w:salt="4xSdk3OQb3h9X0jNg+Kp9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4DDE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1F6F42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076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44BF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1FC0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080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258A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696C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A48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3465"/>
    <w:rsid w:val="00B5657C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4D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1609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37DC3D-051C-4429-8511-C36AC251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1135</Words>
  <Characters>6473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2018-11-23T09:29:00Z</cp:lastPrinted>
  <dcterms:created xsi:type="dcterms:W3CDTF">2018-11-15T04:49:00Z</dcterms:created>
  <dcterms:modified xsi:type="dcterms:W3CDTF">2018-11-28T09:21:00Z</dcterms:modified>
</cp:coreProperties>
</file>