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07D0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4640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707D0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46405">
                        <w:rPr>
                          <w:sz w:val="28"/>
                          <w:szCs w:val="28"/>
                          <w:u w:val="single"/>
                        </w:rPr>
                        <w:t xml:space="preserve"> 240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07D0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20.11.2018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707D0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20.11.2018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8012F" w:rsidRDefault="0088012F" w:rsidP="0088012F">
      <w:pPr>
        <w:autoSpaceDE w:val="0"/>
        <w:autoSpaceDN w:val="0"/>
        <w:adjustRightInd w:val="0"/>
        <w:spacing w:before="48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8012F">
        <w:rPr>
          <w:rFonts w:eastAsia="Calibri"/>
          <w:b/>
          <w:bCs/>
          <w:sz w:val="28"/>
          <w:szCs w:val="28"/>
          <w:lang w:eastAsia="en-US"/>
        </w:rPr>
        <w:t xml:space="preserve">О внесении изменений в отдельные решения Пермской городской Думы об утверждении положений о функциональных органах администрации </w:t>
      </w:r>
    </w:p>
    <w:p w:rsidR="0088012F" w:rsidRPr="0088012F" w:rsidRDefault="0088012F" w:rsidP="0088012F">
      <w:pPr>
        <w:autoSpaceDE w:val="0"/>
        <w:autoSpaceDN w:val="0"/>
        <w:adjustRightInd w:val="0"/>
        <w:spacing w:after="48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8012F">
        <w:rPr>
          <w:rFonts w:eastAsia="Calibri"/>
          <w:b/>
          <w:bCs/>
          <w:sz w:val="28"/>
          <w:szCs w:val="28"/>
          <w:lang w:eastAsia="en-US"/>
        </w:rPr>
        <w:t>города Перми</w:t>
      </w:r>
    </w:p>
    <w:p w:rsidR="0088012F" w:rsidRPr="00835D98" w:rsidRDefault="0088012F" w:rsidP="008801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5D98">
        <w:rPr>
          <w:rFonts w:eastAsia="Calibri"/>
          <w:sz w:val="28"/>
          <w:szCs w:val="28"/>
          <w:lang w:eastAsia="en-US"/>
        </w:rPr>
        <w:t xml:space="preserve">В соответствии с Федеральным </w:t>
      </w:r>
      <w:hyperlink r:id="rId8" w:history="1">
        <w:r w:rsidRPr="00835D98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835D98">
        <w:rPr>
          <w:rFonts w:eastAsia="Calibr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835D98">
          <w:rPr>
            <w:rFonts w:eastAsia="Calibri"/>
            <w:sz w:val="28"/>
            <w:szCs w:val="28"/>
            <w:lang w:eastAsia="en-US"/>
          </w:rPr>
          <w:t>Уставом</w:t>
        </w:r>
      </w:hyperlink>
      <w:r w:rsidRPr="00835D98">
        <w:rPr>
          <w:rFonts w:eastAsia="Calibri"/>
          <w:sz w:val="28"/>
          <w:szCs w:val="28"/>
          <w:lang w:eastAsia="en-US"/>
        </w:rPr>
        <w:t xml:space="preserve"> города Перми </w:t>
      </w:r>
    </w:p>
    <w:p w:rsidR="0088012F" w:rsidRPr="00835D98" w:rsidRDefault="0088012F" w:rsidP="0088012F">
      <w:pPr>
        <w:autoSpaceDE w:val="0"/>
        <w:autoSpaceDN w:val="0"/>
        <w:adjustRightInd w:val="0"/>
        <w:spacing w:before="240" w:after="240"/>
        <w:jc w:val="center"/>
        <w:rPr>
          <w:rFonts w:eastAsia="Calibri"/>
          <w:sz w:val="28"/>
          <w:szCs w:val="28"/>
          <w:lang w:eastAsia="en-US"/>
        </w:rPr>
      </w:pPr>
      <w:r w:rsidRPr="00835D98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Pr="00835D98">
        <w:rPr>
          <w:rFonts w:eastAsia="Calibri"/>
          <w:b/>
          <w:sz w:val="28"/>
          <w:szCs w:val="28"/>
          <w:lang w:eastAsia="en-US"/>
        </w:rPr>
        <w:t>р е ш и л а</w:t>
      </w:r>
      <w:r w:rsidRPr="00835D98">
        <w:rPr>
          <w:rFonts w:eastAsia="Calibri"/>
          <w:sz w:val="28"/>
          <w:szCs w:val="28"/>
          <w:lang w:eastAsia="en-US"/>
        </w:rPr>
        <w:t>:</w:t>
      </w:r>
    </w:p>
    <w:p w:rsidR="0088012F" w:rsidRPr="00835D98" w:rsidRDefault="0088012F" w:rsidP="008801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5D98">
        <w:rPr>
          <w:rFonts w:eastAsia="Calibri"/>
          <w:sz w:val="28"/>
          <w:szCs w:val="28"/>
          <w:lang w:eastAsia="en-US"/>
        </w:rPr>
        <w:t>1. Внести в Положение о департаменте финансов администрации города Перми, утвержденное решением Пермской городской Думы от 12.09.2006 № 208 (в редакции решений Пермской городской Думы от 26.06.2007 № 165, от 28.08.2007 № 199, от 24.06.2008 № 196, от 23.12.2008 № 426, от 24.02.2009 № 36, от 25.08.2009 № 188, от 24.11.2009 № 292, от 30.11.2010 № 188, от 17.12.2010 № 216, от 30.08.2011 № 157, от 21.12.2011 № 253, от 17.12.2013 № 290, от 28.10.2014 № 219, от 24.03.2015 № 48, от 23.08.2016 № 169, от 24.01.2017 № 14, от 25.09.2018 № 191), изменения:</w:t>
      </w:r>
    </w:p>
    <w:p w:rsidR="0088012F" w:rsidRPr="00835D98" w:rsidRDefault="0088012F" w:rsidP="008801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5D98">
        <w:rPr>
          <w:rFonts w:eastAsia="Calibri"/>
          <w:sz w:val="28"/>
          <w:szCs w:val="28"/>
          <w:lang w:eastAsia="en-US"/>
        </w:rPr>
        <w:t>1.1 пункт 2.2 дополнить подпунктом 2.2.8 следующего содержания:</w:t>
      </w:r>
    </w:p>
    <w:p w:rsidR="0088012F" w:rsidRPr="00835D98" w:rsidRDefault="0088012F" w:rsidP="0088012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35D98">
        <w:rPr>
          <w:sz w:val="28"/>
          <w:szCs w:val="28"/>
        </w:rPr>
        <w:t xml:space="preserve">«2.2.8. организация методологического обеспечения финансовой деятельности муниципальных учреждений города Перми (далее </w:t>
      </w:r>
      <w:r w:rsidR="003D2516">
        <w:rPr>
          <w:sz w:val="28"/>
          <w:szCs w:val="28"/>
        </w:rPr>
        <w:t>-</w:t>
      </w:r>
      <w:r w:rsidRPr="00835D98">
        <w:rPr>
          <w:sz w:val="28"/>
          <w:szCs w:val="28"/>
        </w:rPr>
        <w:t xml:space="preserve"> муниципальные учреждения), мониторинг и анализ показателей финансовой деятельности муниципальных учреждений.»;</w:t>
      </w:r>
    </w:p>
    <w:p w:rsidR="0088012F" w:rsidRPr="00835D98" w:rsidRDefault="0088012F" w:rsidP="0088012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35D98">
        <w:rPr>
          <w:sz w:val="28"/>
          <w:szCs w:val="28"/>
        </w:rPr>
        <w:t>1.2 раздел 3 дополнить пунктом 3.7</w:t>
      </w:r>
      <w:r w:rsidRPr="00835D98">
        <w:rPr>
          <w:sz w:val="28"/>
          <w:szCs w:val="28"/>
          <w:vertAlign w:val="superscript"/>
        </w:rPr>
        <w:t>1</w:t>
      </w:r>
      <w:r w:rsidRPr="00835D98">
        <w:rPr>
          <w:sz w:val="28"/>
          <w:szCs w:val="28"/>
        </w:rPr>
        <w:t xml:space="preserve"> следующего содержания:</w:t>
      </w:r>
    </w:p>
    <w:p w:rsidR="0088012F" w:rsidRPr="00835D98" w:rsidRDefault="0088012F" w:rsidP="0088012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35D98">
        <w:rPr>
          <w:sz w:val="28"/>
          <w:szCs w:val="28"/>
        </w:rPr>
        <w:t>«3.7</w:t>
      </w:r>
      <w:r w:rsidRPr="00835D98">
        <w:rPr>
          <w:sz w:val="28"/>
          <w:szCs w:val="28"/>
          <w:vertAlign w:val="superscript"/>
        </w:rPr>
        <w:t>1</w:t>
      </w:r>
      <w:r w:rsidRPr="00835D98">
        <w:rPr>
          <w:sz w:val="28"/>
          <w:szCs w:val="28"/>
        </w:rPr>
        <w:t>. В сфере организации методологического обеспечения финансовой деятельности муниципальных учреждений, мониторинга и анализа показателей финансовой деятельности муниципальных учреждений:</w:t>
      </w:r>
    </w:p>
    <w:p w:rsidR="0088012F" w:rsidRPr="00835D98" w:rsidRDefault="0088012F" w:rsidP="0088012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35D98">
        <w:rPr>
          <w:sz w:val="28"/>
          <w:szCs w:val="28"/>
        </w:rPr>
        <w:t>3.7</w:t>
      </w:r>
      <w:r w:rsidRPr="00835D98">
        <w:rPr>
          <w:sz w:val="28"/>
          <w:szCs w:val="28"/>
          <w:vertAlign w:val="superscript"/>
        </w:rPr>
        <w:t>1</w:t>
      </w:r>
      <w:r w:rsidRPr="00835D98">
        <w:rPr>
          <w:sz w:val="28"/>
          <w:szCs w:val="28"/>
        </w:rPr>
        <w:t>.1. разрабатывает правовые акты города Перми, регулирующие единые подходы к организации финансовой деятельности муниципальных учреждений;</w:t>
      </w:r>
    </w:p>
    <w:p w:rsidR="0088012F" w:rsidRPr="00835D98" w:rsidRDefault="0088012F" w:rsidP="0088012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35D98">
        <w:rPr>
          <w:sz w:val="28"/>
          <w:szCs w:val="28"/>
        </w:rPr>
        <w:t>3.7</w:t>
      </w:r>
      <w:r w:rsidRPr="00835D98">
        <w:rPr>
          <w:sz w:val="28"/>
          <w:szCs w:val="28"/>
          <w:vertAlign w:val="superscript"/>
        </w:rPr>
        <w:t>1</w:t>
      </w:r>
      <w:r w:rsidRPr="00835D98">
        <w:rPr>
          <w:sz w:val="28"/>
          <w:szCs w:val="28"/>
        </w:rPr>
        <w:t>.2. взаимодействует с функциональными и территориальными органами администрации города Перми, осуществляющими функции и полномочия учредителя муниципальных учреждений, руководителем аппарата администрации города Перми, осуществляющим от имени администрации города Перми функции и</w:t>
      </w:r>
      <w:r w:rsidR="003D2516">
        <w:rPr>
          <w:sz w:val="28"/>
          <w:szCs w:val="28"/>
        </w:rPr>
        <w:t> </w:t>
      </w:r>
      <w:r w:rsidRPr="00835D98">
        <w:rPr>
          <w:sz w:val="28"/>
          <w:szCs w:val="28"/>
        </w:rPr>
        <w:t xml:space="preserve"> полномочия главного распорядителя бюджетных средств в отношении подве</w:t>
      </w:r>
      <w:r w:rsidRPr="00835D98">
        <w:rPr>
          <w:sz w:val="28"/>
          <w:szCs w:val="28"/>
        </w:rPr>
        <w:lastRenderedPageBreak/>
        <w:t>домственных администрации города Перми учреждений, по осуществлению мониторинга и анализа показателей финансовой деятельности подведомственных им муниципальных учреждений.»;</w:t>
      </w:r>
    </w:p>
    <w:p w:rsidR="0088012F" w:rsidRPr="00835D98" w:rsidRDefault="0088012F" w:rsidP="0088012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35D98">
        <w:rPr>
          <w:sz w:val="28"/>
          <w:szCs w:val="28"/>
        </w:rPr>
        <w:t>1.3 в пункте 4.1:</w:t>
      </w:r>
    </w:p>
    <w:p w:rsidR="0088012F" w:rsidRPr="00835D98" w:rsidRDefault="0088012F" w:rsidP="0088012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35D98">
        <w:rPr>
          <w:sz w:val="28"/>
          <w:szCs w:val="28"/>
        </w:rPr>
        <w:t>1.3.1 дополнить подпунктом 4.1.2</w:t>
      </w:r>
      <w:r w:rsidRPr="00835D98">
        <w:rPr>
          <w:sz w:val="28"/>
          <w:szCs w:val="28"/>
          <w:vertAlign w:val="superscript"/>
        </w:rPr>
        <w:t>1</w:t>
      </w:r>
      <w:r w:rsidRPr="00835D98">
        <w:rPr>
          <w:sz w:val="28"/>
          <w:szCs w:val="28"/>
        </w:rPr>
        <w:t xml:space="preserve"> следующего содержания:</w:t>
      </w:r>
    </w:p>
    <w:p w:rsidR="0088012F" w:rsidRPr="00835D98" w:rsidRDefault="0088012F" w:rsidP="0088012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35D98">
        <w:rPr>
          <w:sz w:val="28"/>
          <w:szCs w:val="28"/>
        </w:rPr>
        <w:t>«4.1.2</w:t>
      </w:r>
      <w:r w:rsidRPr="00835D98">
        <w:rPr>
          <w:sz w:val="28"/>
          <w:szCs w:val="28"/>
          <w:vertAlign w:val="superscript"/>
        </w:rPr>
        <w:t>1</w:t>
      </w:r>
      <w:r w:rsidRPr="00835D98">
        <w:rPr>
          <w:sz w:val="28"/>
          <w:szCs w:val="28"/>
        </w:rPr>
        <w:t>. по поручению администрации города Перми осуществлять отдельные функции и полномочия учредителя муниципальных учреждений на основании соответствующего правового акта администрации города Перми;»;</w:t>
      </w:r>
    </w:p>
    <w:p w:rsidR="0088012F" w:rsidRPr="00835D98" w:rsidRDefault="0088012F" w:rsidP="0088012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35D98">
        <w:rPr>
          <w:sz w:val="28"/>
          <w:szCs w:val="28"/>
        </w:rPr>
        <w:t>1.3.2 дополнить подпунктом 4.1.2</w:t>
      </w:r>
      <w:r w:rsidRPr="00835D98">
        <w:rPr>
          <w:sz w:val="28"/>
          <w:szCs w:val="28"/>
          <w:vertAlign w:val="superscript"/>
        </w:rPr>
        <w:t>2</w:t>
      </w:r>
      <w:r w:rsidRPr="00835D98">
        <w:rPr>
          <w:sz w:val="28"/>
          <w:szCs w:val="28"/>
        </w:rPr>
        <w:t xml:space="preserve"> следующего содержания:</w:t>
      </w:r>
    </w:p>
    <w:p w:rsidR="0088012F" w:rsidRPr="00835D98" w:rsidRDefault="0088012F" w:rsidP="0088012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35D98">
        <w:rPr>
          <w:sz w:val="28"/>
          <w:szCs w:val="28"/>
        </w:rPr>
        <w:t>«</w:t>
      </w:r>
      <w:r w:rsidR="00835D98">
        <w:rPr>
          <w:sz w:val="28"/>
          <w:szCs w:val="28"/>
        </w:rPr>
        <w:t>4.1.2</w:t>
      </w:r>
      <w:r w:rsidR="00835D98" w:rsidRPr="001741E5">
        <w:rPr>
          <w:sz w:val="28"/>
          <w:szCs w:val="28"/>
          <w:vertAlign w:val="superscript"/>
        </w:rPr>
        <w:t>2</w:t>
      </w:r>
      <w:r w:rsidR="003D2516">
        <w:rPr>
          <w:sz w:val="28"/>
          <w:szCs w:val="28"/>
        </w:rPr>
        <w:t>.</w:t>
      </w:r>
      <w:r w:rsidR="00835D98">
        <w:rPr>
          <w:sz w:val="28"/>
          <w:szCs w:val="28"/>
        </w:rPr>
        <w:t xml:space="preserve"> </w:t>
      </w:r>
      <w:r w:rsidR="00835D98" w:rsidRPr="00223DA1">
        <w:rPr>
          <w:sz w:val="28"/>
          <w:szCs w:val="28"/>
        </w:rPr>
        <w:t>осуществлять контроль за целевым использованием средств подведомственных учреждений, а также экспертизу управленческих решений и финансово-хозяйственной деятельности этих ор</w:t>
      </w:r>
      <w:r w:rsidR="00835D98">
        <w:rPr>
          <w:sz w:val="28"/>
          <w:szCs w:val="28"/>
        </w:rPr>
        <w:t>ганизаций;»</w:t>
      </w:r>
      <w:r w:rsidRPr="00835D98">
        <w:rPr>
          <w:sz w:val="28"/>
          <w:szCs w:val="28"/>
        </w:rPr>
        <w:t>;</w:t>
      </w:r>
    </w:p>
    <w:p w:rsidR="0088012F" w:rsidRPr="00835D98" w:rsidRDefault="0088012F" w:rsidP="008801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5D98">
        <w:rPr>
          <w:rFonts w:eastAsia="Calibri"/>
          <w:sz w:val="28"/>
          <w:szCs w:val="28"/>
          <w:lang w:eastAsia="en-US"/>
        </w:rPr>
        <w:t>1.4 в пункте 5.2:</w:t>
      </w:r>
    </w:p>
    <w:p w:rsidR="0088012F" w:rsidRPr="00835D98" w:rsidRDefault="0088012F" w:rsidP="008801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5D98">
        <w:rPr>
          <w:rFonts w:eastAsia="Calibri"/>
          <w:sz w:val="28"/>
          <w:szCs w:val="28"/>
          <w:lang w:eastAsia="en-US"/>
        </w:rPr>
        <w:t xml:space="preserve">1.4.1 подпункт 5.2.9 изложить в редакции: </w:t>
      </w:r>
    </w:p>
    <w:p w:rsidR="0088012F" w:rsidRPr="00835D98" w:rsidRDefault="0088012F" w:rsidP="008801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5D98">
        <w:rPr>
          <w:rFonts w:eastAsia="Calibri"/>
          <w:sz w:val="28"/>
          <w:szCs w:val="28"/>
          <w:lang w:eastAsia="en-US"/>
        </w:rPr>
        <w:t>«5.2.9. утверждает положения о подразделениях Департамента, должностные инструкции работников Департамента и руководителей подведомственных учреждений, осуществляет их прием на работу, перемещение и увольнение, применяет меры поощрения и дисциплинарного взыскания, определяет размер их</w:t>
      </w:r>
      <w:r w:rsidR="006A768F">
        <w:rPr>
          <w:rFonts w:eastAsia="Calibri"/>
          <w:sz w:val="28"/>
          <w:szCs w:val="28"/>
          <w:lang w:eastAsia="en-US"/>
        </w:rPr>
        <w:t> </w:t>
      </w:r>
      <w:r w:rsidRPr="00835D98">
        <w:rPr>
          <w:rFonts w:eastAsia="Calibri"/>
          <w:sz w:val="28"/>
          <w:szCs w:val="28"/>
          <w:lang w:eastAsia="en-US"/>
        </w:rPr>
        <w:t>премий и материальной помощи, устанавливает персональные надбавки к</w:t>
      </w:r>
      <w:r w:rsidR="006A768F">
        <w:rPr>
          <w:rFonts w:eastAsia="Calibri"/>
          <w:sz w:val="28"/>
          <w:szCs w:val="28"/>
          <w:lang w:eastAsia="en-US"/>
        </w:rPr>
        <w:t> </w:t>
      </w:r>
      <w:r w:rsidRPr="00835D98">
        <w:rPr>
          <w:rFonts w:eastAsia="Calibri"/>
          <w:sz w:val="28"/>
          <w:szCs w:val="28"/>
          <w:lang w:eastAsia="en-US"/>
        </w:rPr>
        <w:t>должностным окладам в соответствии с действующим законодательством;»;</w:t>
      </w:r>
    </w:p>
    <w:p w:rsidR="0088012F" w:rsidRPr="00835D98" w:rsidRDefault="0088012F" w:rsidP="008801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5D98">
        <w:rPr>
          <w:rFonts w:eastAsia="Calibri"/>
          <w:sz w:val="28"/>
          <w:szCs w:val="28"/>
          <w:lang w:eastAsia="en-US"/>
        </w:rPr>
        <w:t xml:space="preserve">1.4.2 подпункт 5.2.16 изложить в редакции: </w:t>
      </w:r>
    </w:p>
    <w:p w:rsidR="0088012F" w:rsidRPr="00835D98" w:rsidRDefault="0088012F" w:rsidP="008801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5D98">
        <w:rPr>
          <w:rFonts w:eastAsia="Calibri"/>
          <w:sz w:val="28"/>
          <w:szCs w:val="28"/>
          <w:lang w:eastAsia="en-US"/>
        </w:rPr>
        <w:t>«5.2.16. издает муниципальные правовые акты в форме распоряжений: по вопросам, отнесенным бюджетным законодательством к компетенции финансового органа муниципального образования, обязательные для исполнения всеми главными распорядителями (распорядителями), получателями бюджетных средств, главными администраторами (администраторами) доходов и источников финансирования дефицита бюджета; по</w:t>
      </w:r>
      <w:r w:rsidR="006A768F">
        <w:rPr>
          <w:rFonts w:eastAsia="Calibri"/>
          <w:sz w:val="28"/>
          <w:szCs w:val="28"/>
          <w:lang w:eastAsia="en-US"/>
        </w:rPr>
        <w:t xml:space="preserve"> вопросам организации работы по </w:t>
      </w:r>
      <w:r w:rsidRPr="00835D98">
        <w:rPr>
          <w:rFonts w:eastAsia="Calibri"/>
          <w:sz w:val="28"/>
          <w:szCs w:val="28"/>
          <w:lang w:eastAsia="en-US"/>
        </w:rPr>
        <w:t>устранению нарушений, выявленных при осуществлении финансового контроля, и</w:t>
      </w:r>
      <w:r w:rsidR="006A768F">
        <w:rPr>
          <w:rFonts w:eastAsia="Calibri"/>
          <w:sz w:val="28"/>
          <w:szCs w:val="28"/>
          <w:lang w:eastAsia="en-US"/>
        </w:rPr>
        <w:t> </w:t>
      </w:r>
      <w:r w:rsidRPr="00835D98">
        <w:rPr>
          <w:rFonts w:eastAsia="Calibri"/>
          <w:sz w:val="28"/>
          <w:szCs w:val="28"/>
          <w:lang w:eastAsia="en-US"/>
        </w:rPr>
        <w:t>предупреждению их в дальнейше</w:t>
      </w:r>
      <w:r w:rsidR="006A768F">
        <w:rPr>
          <w:rFonts w:eastAsia="Calibri"/>
          <w:sz w:val="28"/>
          <w:szCs w:val="28"/>
          <w:lang w:eastAsia="en-US"/>
        </w:rPr>
        <w:t xml:space="preserve">м, применения мер принуждения в </w:t>
      </w:r>
      <w:r w:rsidRPr="00835D98">
        <w:rPr>
          <w:rFonts w:eastAsia="Calibri"/>
          <w:sz w:val="28"/>
          <w:szCs w:val="28"/>
          <w:lang w:eastAsia="en-US"/>
        </w:rPr>
        <w:t>соответствии с бюджетным зако</w:t>
      </w:r>
      <w:r w:rsidR="006A768F">
        <w:rPr>
          <w:rFonts w:eastAsia="Calibri"/>
          <w:sz w:val="28"/>
          <w:szCs w:val="28"/>
          <w:lang w:eastAsia="en-US"/>
        </w:rPr>
        <w:t xml:space="preserve">нодательством, обязательные для </w:t>
      </w:r>
      <w:r w:rsidRPr="00835D98">
        <w:rPr>
          <w:rFonts w:eastAsia="Calibri"/>
          <w:sz w:val="28"/>
          <w:szCs w:val="28"/>
          <w:lang w:eastAsia="en-US"/>
        </w:rPr>
        <w:t>функциональных и</w:t>
      </w:r>
      <w:r w:rsidR="006A768F">
        <w:rPr>
          <w:rFonts w:eastAsia="Calibri"/>
          <w:sz w:val="28"/>
          <w:szCs w:val="28"/>
          <w:lang w:eastAsia="en-US"/>
        </w:rPr>
        <w:t> </w:t>
      </w:r>
      <w:r w:rsidRPr="00835D98">
        <w:rPr>
          <w:rFonts w:eastAsia="Calibri"/>
          <w:sz w:val="28"/>
          <w:szCs w:val="28"/>
          <w:lang w:eastAsia="en-US"/>
        </w:rPr>
        <w:t>территориальных о</w:t>
      </w:r>
      <w:r w:rsidR="006A768F">
        <w:rPr>
          <w:rFonts w:eastAsia="Calibri"/>
          <w:sz w:val="28"/>
          <w:szCs w:val="28"/>
          <w:lang w:eastAsia="en-US"/>
        </w:rPr>
        <w:t>рганов администрации города</w:t>
      </w:r>
      <w:r w:rsidR="00707D0E">
        <w:rPr>
          <w:rFonts w:eastAsia="Calibri"/>
          <w:sz w:val="28"/>
          <w:szCs w:val="28"/>
          <w:lang w:eastAsia="en-US"/>
        </w:rPr>
        <w:t xml:space="preserve"> Перми</w:t>
      </w:r>
      <w:r w:rsidR="006A768F">
        <w:rPr>
          <w:rFonts w:eastAsia="Calibri"/>
          <w:sz w:val="28"/>
          <w:szCs w:val="28"/>
          <w:lang w:eastAsia="en-US"/>
        </w:rPr>
        <w:t xml:space="preserve">; по </w:t>
      </w:r>
      <w:r w:rsidRPr="00835D98">
        <w:rPr>
          <w:rFonts w:eastAsia="Calibri"/>
          <w:sz w:val="28"/>
          <w:szCs w:val="28"/>
          <w:lang w:eastAsia="en-US"/>
        </w:rPr>
        <w:t>вопросам утверждения учредительных документов муниципальных учреждений и внесения изменений в</w:t>
      </w:r>
      <w:r w:rsidR="006A768F">
        <w:rPr>
          <w:rFonts w:eastAsia="Calibri"/>
          <w:sz w:val="28"/>
          <w:szCs w:val="28"/>
          <w:lang w:eastAsia="en-US"/>
        </w:rPr>
        <w:t> </w:t>
      </w:r>
      <w:r w:rsidRPr="00835D98">
        <w:rPr>
          <w:rFonts w:eastAsia="Calibri"/>
          <w:sz w:val="28"/>
          <w:szCs w:val="28"/>
          <w:lang w:eastAsia="en-US"/>
        </w:rPr>
        <w:t xml:space="preserve">них в случаях, предусмотренных </w:t>
      </w:r>
      <w:hyperlink r:id="rId10" w:history="1">
        <w:r w:rsidRPr="00835D98">
          <w:rPr>
            <w:rFonts w:eastAsia="Calibri"/>
            <w:sz w:val="28"/>
            <w:szCs w:val="28"/>
            <w:lang w:eastAsia="en-US"/>
          </w:rPr>
          <w:t>подпунктом 4.1.2</w:t>
        </w:r>
        <w:r w:rsidRPr="00835D98">
          <w:rPr>
            <w:rFonts w:eastAsia="Calibri"/>
            <w:sz w:val="28"/>
            <w:szCs w:val="28"/>
            <w:vertAlign w:val="superscript"/>
            <w:lang w:eastAsia="en-US"/>
          </w:rPr>
          <w:t>1</w:t>
        </w:r>
      </w:hyperlink>
      <w:r w:rsidRPr="00835D98">
        <w:rPr>
          <w:rFonts w:eastAsia="Calibri"/>
          <w:sz w:val="28"/>
          <w:szCs w:val="28"/>
          <w:lang w:eastAsia="en-US"/>
        </w:rPr>
        <w:t xml:space="preserve"> настоящего Положения.».</w:t>
      </w:r>
    </w:p>
    <w:p w:rsidR="0088012F" w:rsidRPr="00835D98" w:rsidRDefault="0088012F" w:rsidP="0088012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35D98">
        <w:rPr>
          <w:sz w:val="28"/>
          <w:szCs w:val="28"/>
        </w:rPr>
        <w:t>2. Внести в решение Пермской городс</w:t>
      </w:r>
      <w:r w:rsidR="006A768F">
        <w:rPr>
          <w:sz w:val="28"/>
          <w:szCs w:val="28"/>
        </w:rPr>
        <w:t xml:space="preserve">кой Думы от 12.09.2006 № 221 «О </w:t>
      </w:r>
      <w:r w:rsidRPr="00835D98">
        <w:rPr>
          <w:sz w:val="28"/>
          <w:szCs w:val="28"/>
        </w:rPr>
        <w:t>департаменте социальной политики</w:t>
      </w:r>
      <w:r w:rsidR="006A768F">
        <w:rPr>
          <w:sz w:val="28"/>
          <w:szCs w:val="28"/>
        </w:rPr>
        <w:t xml:space="preserve"> администрации города Перми» (в </w:t>
      </w:r>
      <w:r w:rsidRPr="00835D98">
        <w:rPr>
          <w:sz w:val="28"/>
          <w:szCs w:val="28"/>
        </w:rPr>
        <w:t>редакции реш</w:t>
      </w:r>
      <w:r w:rsidR="006A768F">
        <w:rPr>
          <w:sz w:val="28"/>
          <w:szCs w:val="28"/>
        </w:rPr>
        <w:t xml:space="preserve">ений Пермской городской Думы от </w:t>
      </w:r>
      <w:r w:rsidRPr="00835D98">
        <w:rPr>
          <w:sz w:val="28"/>
          <w:szCs w:val="28"/>
        </w:rPr>
        <w:t>28.11.2006 № 332, от 28.08.2007 № 199, от 24.02.2009 № 36, от 24.03.2009 № 41, от 25.08.2009 № 188, от 27.10.2009 № 241, от 24.11.2009 № 292, от 26.01.2010 № 18, от 29.06.2010 № 103, от 17.12.2010 № 216, от 30.08.2011 № 157, от 30.08.2011 № 158, от 21.12.2011 № 253, от</w:t>
      </w:r>
      <w:r w:rsidR="006A768F">
        <w:rPr>
          <w:sz w:val="28"/>
          <w:szCs w:val="28"/>
        </w:rPr>
        <w:t> </w:t>
      </w:r>
      <w:r w:rsidRPr="00835D98">
        <w:rPr>
          <w:sz w:val="28"/>
          <w:szCs w:val="28"/>
        </w:rPr>
        <w:t>22.05.2012 № 84, от 25.09.2012 №</w:t>
      </w:r>
      <w:r w:rsidRPr="00835D98">
        <w:rPr>
          <w:rFonts w:ascii="Courier New" w:hAnsi="Courier New" w:cs="Courier New"/>
        </w:rPr>
        <w:t> </w:t>
      </w:r>
      <w:r w:rsidRPr="00835D98">
        <w:rPr>
          <w:sz w:val="28"/>
          <w:szCs w:val="28"/>
        </w:rPr>
        <w:t>189, от 20.11.2012 № 259, от 23.09.2014 №</w:t>
      </w:r>
      <w:r w:rsidR="006A768F">
        <w:rPr>
          <w:sz w:val="28"/>
          <w:szCs w:val="28"/>
        </w:rPr>
        <w:t> </w:t>
      </w:r>
      <w:r w:rsidRPr="00835D98">
        <w:rPr>
          <w:sz w:val="28"/>
          <w:szCs w:val="28"/>
        </w:rPr>
        <w:t>193, от 28.10.2014</w:t>
      </w:r>
      <w:r w:rsidR="006A768F">
        <w:rPr>
          <w:sz w:val="28"/>
          <w:szCs w:val="28"/>
        </w:rPr>
        <w:t xml:space="preserve"> № 219, от 16.12.2014 № 275, от </w:t>
      </w:r>
      <w:r w:rsidRPr="00835D98">
        <w:rPr>
          <w:sz w:val="28"/>
          <w:szCs w:val="28"/>
        </w:rPr>
        <w:t>24.03.2015 № 48, от</w:t>
      </w:r>
      <w:r w:rsidR="006A768F">
        <w:rPr>
          <w:sz w:val="28"/>
          <w:szCs w:val="28"/>
        </w:rPr>
        <w:t> </w:t>
      </w:r>
      <w:r w:rsidRPr="00835D98">
        <w:rPr>
          <w:sz w:val="28"/>
          <w:szCs w:val="28"/>
        </w:rPr>
        <w:t>24.11.2015 № 257, от 22.12.2015 № 284, от 24.01.2017 № 3, от 24.01.2017 № 14, от 25.04.2017 № 84, от 19.12.2017 № 259, от 19.12.2017 № 260, от 27.03.2018 № 49, от 25.09.2018 № 188, от 25.09.2018 № 191), изменения:</w:t>
      </w:r>
    </w:p>
    <w:p w:rsidR="0088012F" w:rsidRPr="00835D98" w:rsidRDefault="0088012F" w:rsidP="008801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5D98">
        <w:rPr>
          <w:rFonts w:eastAsia="Calibri"/>
          <w:sz w:val="28"/>
          <w:szCs w:val="28"/>
          <w:lang w:eastAsia="en-US"/>
        </w:rPr>
        <w:lastRenderedPageBreak/>
        <w:t xml:space="preserve">2.1 преамбулу изложить в редакции: </w:t>
      </w:r>
    </w:p>
    <w:p w:rsidR="0088012F" w:rsidRPr="00835D98" w:rsidRDefault="0088012F" w:rsidP="008801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5D98">
        <w:rPr>
          <w:rFonts w:eastAsia="Calibri"/>
          <w:sz w:val="28"/>
          <w:szCs w:val="28"/>
          <w:lang w:eastAsia="en-US"/>
        </w:rPr>
        <w:t xml:space="preserve">«На основании Федерального </w:t>
      </w:r>
      <w:hyperlink r:id="rId11" w:history="1">
        <w:r w:rsidRPr="00835D98">
          <w:rPr>
            <w:rFonts w:eastAsia="Calibri"/>
            <w:sz w:val="28"/>
            <w:szCs w:val="28"/>
            <w:lang w:eastAsia="en-US"/>
          </w:rPr>
          <w:t>закона</w:t>
        </w:r>
      </w:hyperlink>
      <w:r w:rsidRPr="00835D98">
        <w:rPr>
          <w:rFonts w:eastAsia="Calibr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Устава города Перми, </w:t>
      </w:r>
      <w:hyperlink r:id="rId12" w:history="1">
        <w:r w:rsidRPr="00835D98">
          <w:rPr>
            <w:rFonts w:eastAsia="Calibri"/>
            <w:sz w:val="28"/>
            <w:szCs w:val="28"/>
            <w:lang w:eastAsia="en-US"/>
          </w:rPr>
          <w:t>решения</w:t>
        </w:r>
      </w:hyperlink>
      <w:r w:rsidRPr="00835D98">
        <w:rPr>
          <w:rFonts w:eastAsia="Calibri"/>
          <w:sz w:val="28"/>
          <w:szCs w:val="28"/>
          <w:lang w:eastAsia="en-US"/>
        </w:rPr>
        <w:t xml:space="preserve"> Пермской городской Думы от 29.06.2006 № 128 «О структуре администрации города Перми» Пермская городская Дума решила:»;</w:t>
      </w:r>
    </w:p>
    <w:p w:rsidR="0088012F" w:rsidRDefault="0088012F" w:rsidP="0088012F">
      <w:pPr>
        <w:widowControl w:val="0"/>
        <w:autoSpaceDE w:val="0"/>
        <w:autoSpaceDN w:val="0"/>
        <w:ind w:firstLine="709"/>
        <w:jc w:val="both"/>
        <w:rPr>
          <w:rFonts w:cs="Courier New"/>
          <w:sz w:val="28"/>
          <w:szCs w:val="28"/>
        </w:rPr>
      </w:pPr>
      <w:r w:rsidRPr="00835D98">
        <w:rPr>
          <w:sz w:val="28"/>
          <w:szCs w:val="28"/>
        </w:rPr>
        <w:t xml:space="preserve">2.2 в Положении о департаменте социальной политики администрации города Перми </w:t>
      </w:r>
      <w:r w:rsidRPr="00835D98">
        <w:rPr>
          <w:rFonts w:cs="Courier New"/>
          <w:sz w:val="28"/>
          <w:szCs w:val="28"/>
        </w:rPr>
        <w:t>подпункты 2.1.4, 2.2.6, 2.2.7, пункты 3.5</w:t>
      </w:r>
      <w:r w:rsidRPr="00835D98">
        <w:rPr>
          <w:rFonts w:cs="Courier New"/>
          <w:sz w:val="28"/>
          <w:szCs w:val="28"/>
          <w:vertAlign w:val="superscript"/>
        </w:rPr>
        <w:t>1</w:t>
      </w:r>
      <w:r w:rsidRPr="00835D98">
        <w:rPr>
          <w:rFonts w:cs="Courier New"/>
          <w:sz w:val="28"/>
          <w:szCs w:val="28"/>
        </w:rPr>
        <w:t>, 3.5</w:t>
      </w:r>
      <w:r w:rsidRPr="00835D98">
        <w:rPr>
          <w:rFonts w:cs="Courier New"/>
          <w:sz w:val="28"/>
          <w:szCs w:val="28"/>
          <w:vertAlign w:val="superscript"/>
        </w:rPr>
        <w:t>2</w:t>
      </w:r>
      <w:r w:rsidRPr="00835D98">
        <w:rPr>
          <w:rFonts w:cs="Courier New"/>
          <w:sz w:val="28"/>
          <w:szCs w:val="28"/>
        </w:rPr>
        <w:t xml:space="preserve"> признать утратившими силу.</w:t>
      </w:r>
      <w:bookmarkStart w:id="2" w:name="Par36"/>
      <w:bookmarkEnd w:id="2"/>
    </w:p>
    <w:p w:rsidR="003D2516" w:rsidRPr="00835D98" w:rsidRDefault="003D2516" w:rsidP="0088012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23DA1">
        <w:rPr>
          <w:sz w:val="28"/>
          <w:szCs w:val="28"/>
        </w:rPr>
        <w:t>3. Рекомендовать администрации города Перми до</w:t>
      </w:r>
      <w:r>
        <w:rPr>
          <w:sz w:val="28"/>
          <w:szCs w:val="28"/>
        </w:rPr>
        <w:t xml:space="preserve"> 01.04.2019</w:t>
      </w:r>
      <w:r w:rsidRPr="00223DA1">
        <w:rPr>
          <w:sz w:val="28"/>
          <w:szCs w:val="28"/>
        </w:rPr>
        <w:t xml:space="preserve"> обеспечить приведение муниципальных правовых актов горо</w:t>
      </w:r>
      <w:r>
        <w:rPr>
          <w:sz w:val="28"/>
          <w:szCs w:val="28"/>
        </w:rPr>
        <w:t xml:space="preserve">да Перми в соответствие </w:t>
      </w:r>
      <w:r w:rsidRPr="00223DA1">
        <w:rPr>
          <w:sz w:val="28"/>
          <w:szCs w:val="28"/>
        </w:rPr>
        <w:t>настоящему реше</w:t>
      </w:r>
      <w:r>
        <w:rPr>
          <w:sz w:val="28"/>
          <w:szCs w:val="28"/>
        </w:rPr>
        <w:t>нию.</w:t>
      </w:r>
    </w:p>
    <w:p w:rsidR="003D2516" w:rsidRPr="00835D98" w:rsidRDefault="003D2516" w:rsidP="003D25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012F" w:rsidRPr="00835D98">
        <w:rPr>
          <w:sz w:val="28"/>
          <w:szCs w:val="28"/>
        </w:rPr>
        <w:t>. Настоящее решение вступает в силу с 01.01.2019</w:t>
      </w:r>
      <w:r w:rsidR="00707D0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23DA1">
        <w:rPr>
          <w:sz w:val="28"/>
          <w:szCs w:val="28"/>
        </w:rPr>
        <w:t>но не ранее дня его официального опубли</w:t>
      </w:r>
      <w:r>
        <w:rPr>
          <w:sz w:val="28"/>
          <w:szCs w:val="28"/>
        </w:rPr>
        <w:t>кования</w:t>
      </w:r>
      <w:r w:rsidR="0088012F" w:rsidRPr="00835D98">
        <w:rPr>
          <w:sz w:val="28"/>
          <w:szCs w:val="28"/>
        </w:rPr>
        <w:t>.</w:t>
      </w:r>
    </w:p>
    <w:p w:rsidR="0088012F" w:rsidRPr="00835D98" w:rsidRDefault="003D2516" w:rsidP="0088012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012F" w:rsidRPr="00835D98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8012F" w:rsidRPr="00835D98" w:rsidRDefault="003D2516" w:rsidP="0088012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8012F" w:rsidRPr="00835D98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88012F" w:rsidRDefault="0088012F" w:rsidP="0088012F">
      <w:pPr>
        <w:autoSpaceDE w:val="0"/>
        <w:autoSpaceDN w:val="0"/>
        <w:adjustRightInd w:val="0"/>
        <w:spacing w:before="720"/>
        <w:rPr>
          <w:rFonts w:eastAsia="Calibri"/>
          <w:sz w:val="28"/>
          <w:szCs w:val="28"/>
          <w:lang w:eastAsia="en-US"/>
        </w:rPr>
      </w:pPr>
      <w:r w:rsidRPr="0088012F">
        <w:rPr>
          <w:rFonts w:eastAsia="Calibri"/>
          <w:sz w:val="28"/>
          <w:szCs w:val="28"/>
          <w:lang w:eastAsia="en-US"/>
        </w:rPr>
        <w:t xml:space="preserve">Председатель </w:t>
      </w:r>
    </w:p>
    <w:p w:rsidR="0088012F" w:rsidRPr="0088012F" w:rsidRDefault="0088012F" w:rsidP="0088012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88012F">
        <w:rPr>
          <w:rFonts w:eastAsia="Calibri"/>
          <w:sz w:val="28"/>
          <w:szCs w:val="28"/>
          <w:lang w:eastAsia="en-US"/>
        </w:rPr>
        <w:t xml:space="preserve">Пермской городской Думы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</w:t>
      </w:r>
      <w:r w:rsidRPr="0088012F">
        <w:rPr>
          <w:rFonts w:eastAsia="Calibri"/>
          <w:sz w:val="28"/>
          <w:szCs w:val="28"/>
          <w:lang w:eastAsia="en-US"/>
        </w:rPr>
        <w:t xml:space="preserve">      Ю.А.Уткин</w:t>
      </w:r>
    </w:p>
    <w:p w:rsidR="0088012F" w:rsidRPr="0088012F" w:rsidRDefault="0088012F" w:rsidP="0088012F">
      <w:pPr>
        <w:autoSpaceDE w:val="0"/>
        <w:autoSpaceDN w:val="0"/>
        <w:adjustRightInd w:val="0"/>
        <w:spacing w:before="720"/>
        <w:rPr>
          <w:rFonts w:eastAsia="Calibri"/>
          <w:sz w:val="22"/>
          <w:szCs w:val="22"/>
          <w:lang w:eastAsia="en-US"/>
        </w:rPr>
      </w:pPr>
      <w:r w:rsidRPr="0088012F">
        <w:rPr>
          <w:rFonts w:eastAsia="Calibri"/>
          <w:sz w:val="28"/>
          <w:szCs w:val="28"/>
          <w:lang w:eastAsia="en-US"/>
        </w:rPr>
        <w:t>Глава города Перми                                                                                  Д.И.Самойлов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13"/>
      <w:head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D007A">
      <w:rPr>
        <w:noProof/>
        <w:snapToGrid w:val="0"/>
        <w:sz w:val="16"/>
      </w:rPr>
      <w:t>23.11.2018 13:09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D007A">
      <w:rPr>
        <w:noProof/>
        <w:snapToGrid w:val="0"/>
        <w:sz w:val="16"/>
      </w:rPr>
      <w:t>№ 240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2DB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3EeYRSoyi5wAqHGSWk1Ks7FOW9TN8bkqI4ICQeY8EQ55Z+DaP28LY7I0A3eFjg9u4QdYDLw8mNijSIuUlx5ltg==" w:salt="Yr+VUJtfvuXArbcXmZf28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2516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02DB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A768F"/>
    <w:rsid w:val="006C61AF"/>
    <w:rsid w:val="006C6693"/>
    <w:rsid w:val="006D03F6"/>
    <w:rsid w:val="006D676B"/>
    <w:rsid w:val="006F0F72"/>
    <w:rsid w:val="007048A7"/>
    <w:rsid w:val="00704BC3"/>
    <w:rsid w:val="00707D0E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5D98"/>
    <w:rsid w:val="008361C3"/>
    <w:rsid w:val="0084007F"/>
    <w:rsid w:val="0085366E"/>
    <w:rsid w:val="00857102"/>
    <w:rsid w:val="008649C8"/>
    <w:rsid w:val="0087033C"/>
    <w:rsid w:val="0088012F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46405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16F3"/>
    <w:rsid w:val="00FB377F"/>
    <w:rsid w:val="00FB3D81"/>
    <w:rsid w:val="00FB77E8"/>
    <w:rsid w:val="00FD007A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2E50F08B-D127-4B32-BDA3-20E6B62B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F7565F01604B5E4A22D33FA3B28834C1015E3C55BDBF1B6A33F9926F0D8DD347E697DC089BDA0C72E4B6EFB7q5u5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EA599700D1281F473F707F7868D950D095A3C6B31B119BD5B5944F59B45D4A300EDB890684315538F7D01632406B196F2C0B029E5BBA511531x3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A599700D1281F473F7061757EB50DDB9FA199BC1B1F9987E1CB1404E35440674994D044C03C503CF6D01632406B196F2C0B029E5BBA511531x3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75F333F9C24180E1A5E326A9FE2BE1294FA28E4EFF65914EDB2982D39876657BE76AAA007641628AFE5D879E0C2E963BD98C123BF0188793H5Z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1740FCEA1D25256C362AA533EFEB305AC8F5DB88629212E520258945753886DCFEC622D1BEC71816739Bj9I0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1031</Words>
  <Characters>5879</Characters>
  <Application>Microsoft Office Word</Application>
  <DocSecurity>8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2018-11-23T08:09:00Z</cp:lastPrinted>
  <dcterms:created xsi:type="dcterms:W3CDTF">2018-11-15T04:23:00Z</dcterms:created>
  <dcterms:modified xsi:type="dcterms:W3CDTF">2018-11-23T08:09:00Z</dcterms:modified>
</cp:coreProperties>
</file>