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925" w:rsidRDefault="0064410F" w:rsidP="002F0A67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5920" cy="996315"/>
                <wp:effectExtent l="2540" t="0" r="0" b="381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996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5E8" w:rsidRPr="00A86137" w:rsidRDefault="00A86137" w:rsidP="00A86137">
                            <w:pPr>
                              <w:ind w:firstLine="0"/>
                            </w:pPr>
                            <w:r>
                              <w:t>О создании му</w:t>
                            </w:r>
                            <w:r w:rsidR="000A6925">
                              <w:t xml:space="preserve">ниципального казенного учреждения «Центр бухгалтерского учета и отчетности в сфере </w:t>
                            </w:r>
                            <w:r w:rsidR="00FA5862">
                              <w:t>физической культуры и спорта» города</w:t>
                            </w:r>
                            <w:r w:rsidR="001B4144">
                              <w:t xml:space="preserve"> </w:t>
                            </w:r>
                            <w:r w:rsidR="000A6925">
                              <w:t>Перми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3.7pt;margin-top:167.25pt;width:229.6pt;height:7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TXkrAIAAKk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" filled="f" stroked="f">
                <v:textbox inset="0,0,0,0">
                  <w:txbxContent>
                    <w:p w:rsidR="008925E8" w:rsidRPr="00A86137" w:rsidRDefault="00A86137" w:rsidP="00A86137">
                      <w:pPr>
                        <w:ind w:firstLine="0"/>
                      </w:pPr>
                      <w:r>
                        <w:t>О создании му</w:t>
                      </w:r>
                      <w:r w:rsidR="000A6925">
                        <w:t xml:space="preserve">ниципального казенного учреждения «Центр бухгалтерского учета и отчетности в сфере </w:t>
                      </w:r>
                      <w:r w:rsidR="00FA5862">
                        <w:t>физической культуры и спорта» города</w:t>
                      </w:r>
                      <w:r w:rsidR="001B4144">
                        <w:t xml:space="preserve"> </w:t>
                      </w:r>
                      <w:r w:rsidR="000A6925">
                        <w:t>Перми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AE321A" w:rsidRPr="00AE321A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0A6925" w:rsidRDefault="000A6925" w:rsidP="002F0A67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0A6925" w:rsidRDefault="000A6925" w:rsidP="002F0A67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AE321A" w:rsidRPr="00BC6498" w:rsidRDefault="001B4144" w:rsidP="000A6925">
      <w:pPr>
        <w:pStyle w:val="1"/>
        <w:keepNext w:val="0"/>
        <w:autoSpaceDE w:val="0"/>
        <w:autoSpaceDN w:val="0"/>
        <w:adjustRightInd w:val="0"/>
        <w:spacing w:before="0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123.22 Гражданского кодекса Российской Федерации, Фе</w:t>
      </w:r>
      <w:r w:rsidR="00AE321A" w:rsidRPr="00AE321A">
        <w:rPr>
          <w:rFonts w:ascii="Times New Roman" w:hAnsi="Times New Roman" w:cs="Times New Roman"/>
          <w:b w:val="0"/>
          <w:sz w:val="28"/>
          <w:szCs w:val="28"/>
        </w:rPr>
        <w:t>деральн</w:t>
      </w:r>
      <w:r>
        <w:rPr>
          <w:rFonts w:ascii="Times New Roman" w:hAnsi="Times New Roman" w:cs="Times New Roman"/>
          <w:b w:val="0"/>
          <w:sz w:val="28"/>
          <w:szCs w:val="28"/>
        </w:rPr>
        <w:t>ым</w:t>
      </w:r>
      <w:r w:rsidR="00AE321A" w:rsidRPr="00AE321A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="00AE321A" w:rsidRPr="00AE32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F3A" w:rsidRPr="00AE321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="002201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январ</w:t>
      </w:r>
      <w:r w:rsidR="00220196">
        <w:rPr>
          <w:rFonts w:ascii="Times New Roman" w:hAnsi="Times New Roman" w:cs="Times New Roman"/>
          <w:b w:val="0"/>
          <w:sz w:val="28"/>
          <w:szCs w:val="28"/>
        </w:rPr>
        <w:t>я</w:t>
      </w:r>
      <w:r w:rsidR="00AE321A" w:rsidRPr="00AE321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1996</w:t>
      </w:r>
      <w:r w:rsidR="00AE321A" w:rsidRPr="00AE321A">
        <w:rPr>
          <w:rFonts w:ascii="Times New Roman" w:hAnsi="Times New Roman" w:cs="Times New Roman"/>
          <w:b w:val="0"/>
          <w:sz w:val="28"/>
          <w:szCs w:val="28"/>
        </w:rPr>
        <w:t xml:space="preserve"> г.  </w:t>
      </w:r>
      <w:r>
        <w:rPr>
          <w:rFonts w:ascii="Times New Roman" w:hAnsi="Times New Roman" w:cs="Times New Roman"/>
          <w:b w:val="0"/>
          <w:sz w:val="28"/>
          <w:szCs w:val="28"/>
        </w:rPr>
        <w:t>№ 7</w:t>
      </w:r>
      <w:r w:rsidR="000A6925">
        <w:rPr>
          <w:rFonts w:ascii="Times New Roman" w:hAnsi="Times New Roman" w:cs="Times New Roman"/>
          <w:b w:val="0"/>
          <w:sz w:val="28"/>
          <w:szCs w:val="28"/>
        </w:rPr>
        <w:t>-ФЗ «</w:t>
      </w:r>
      <w:r w:rsidR="0022019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>некоммерческих организациях</w:t>
      </w:r>
      <w:r w:rsidR="007E2F3A" w:rsidRPr="00AE321A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>
        <w:rPr>
          <w:rFonts w:ascii="Times New Roman" w:hAnsi="Times New Roman" w:cs="Times New Roman"/>
          <w:b w:val="0"/>
          <w:sz w:val="28"/>
          <w:szCs w:val="28"/>
        </w:rPr>
        <w:t>Уставом города Перми, постановлением администрации города Перми от 28 января 2011 г. № 24 «О Порядке создания, реорганизации, изменения типа и ликвидации муниципальных учреждений города Перми, утверждения уставов муниципальных учреждений города Перми и внесения в них изменений»</w:t>
      </w:r>
      <w:r w:rsidR="000A69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E321A" w:rsidRPr="00AE321A" w:rsidRDefault="00AE321A" w:rsidP="002F0A67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AE321A">
        <w:rPr>
          <w:rFonts w:ascii="Times New Roman" w:hAnsi="Times New Roman" w:cs="Times New Roman"/>
          <w:b w:val="0"/>
          <w:sz w:val="28"/>
          <w:szCs w:val="28"/>
        </w:rPr>
        <w:t>администрация города Перми ПОСТАНОВЛЯЕТ: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925E8" w:rsidRDefault="0064410F" w:rsidP="000A6925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5E8" w:rsidRPr="002E71C2" w:rsidRDefault="00B816D9" w:rsidP="008925E8">
                            <w:pPr>
                              <w:pStyle w:val="a5"/>
                            </w:pPr>
                            <w:r>
                              <w:fldChar w:fldCharType="begin"/>
                            </w:r>
                            <w:r w:rsidR="008925E8"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8925E8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36.95pt;margin-top:118.25pt;width:135.4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vp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Cwn6vp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8925E8" w:rsidRPr="002E71C2" w:rsidRDefault="00B816D9" w:rsidP="008925E8">
                      <w:pPr>
                        <w:pStyle w:val="a5"/>
                      </w:pPr>
                      <w:r>
                        <w:fldChar w:fldCharType="begin"/>
                      </w:r>
                      <w:r w:rsidR="008925E8"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8925E8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5E8" w:rsidRPr="002E71C2" w:rsidRDefault="00B816D9" w:rsidP="008925E8">
                            <w:pPr>
                              <w:pStyle w:val="a5"/>
                              <w:jc w:val="center"/>
                            </w:pPr>
                            <w:r>
                              <w:fldChar w:fldCharType="begin"/>
                            </w:r>
                            <w:r w:rsidR="008925E8"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8925E8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70.9pt;margin-top:118.25pt;width:70.8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IpsA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" filled="f" stroked="f">
                <v:textbox inset="0,0,0,0">
                  <w:txbxContent>
                    <w:p w:rsidR="008925E8" w:rsidRPr="002E71C2" w:rsidRDefault="00B816D9" w:rsidP="008925E8">
                      <w:pPr>
                        <w:pStyle w:val="a5"/>
                        <w:jc w:val="center"/>
                      </w:pPr>
                      <w:r>
                        <w:fldChar w:fldCharType="begin"/>
                      </w:r>
                      <w:r w:rsidR="008925E8"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8925E8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A6925">
        <w:t xml:space="preserve">1. </w:t>
      </w:r>
      <w:r w:rsidR="001B4144">
        <w:t>Создать м</w:t>
      </w:r>
      <w:r w:rsidR="008925E8">
        <w:t>униципальное казенное учреждение «Центр бухгалтерского учета и отчетности в сфере</w:t>
      </w:r>
      <w:r w:rsidR="000A6925" w:rsidRPr="000A6925">
        <w:t xml:space="preserve"> </w:t>
      </w:r>
      <w:r w:rsidR="00FA5862">
        <w:t>физической культуры и спорта» города</w:t>
      </w:r>
      <w:r w:rsidR="001B4144">
        <w:t xml:space="preserve"> </w:t>
      </w:r>
      <w:r w:rsidR="000A6925">
        <w:t>Перми</w:t>
      </w:r>
      <w:r w:rsidR="008925E8">
        <w:t>.</w:t>
      </w:r>
    </w:p>
    <w:p w:rsidR="008925E8" w:rsidRPr="00BC6498" w:rsidRDefault="000A6925" w:rsidP="000A6925">
      <w:pPr>
        <w:pStyle w:val="a7"/>
        <w:ind w:firstLine="708"/>
      </w:pPr>
      <w:r>
        <w:t xml:space="preserve">2. </w:t>
      </w:r>
      <w:r w:rsidR="008925E8" w:rsidRPr="00A756AB">
        <w:t>О</w:t>
      </w:r>
      <w:r w:rsidR="00FA5862">
        <w:t>пределить о</w:t>
      </w:r>
      <w:r w:rsidR="008925E8" w:rsidRPr="00A756AB">
        <w:t xml:space="preserve">сновной целью </w:t>
      </w:r>
      <w:r w:rsidR="00FA5862">
        <w:t>деятельности муниципального казенного учреждения «Центр бухгалтерского учета и отчетности в сфере</w:t>
      </w:r>
      <w:r w:rsidR="00FA5862" w:rsidRPr="000A6925">
        <w:t xml:space="preserve"> </w:t>
      </w:r>
      <w:r w:rsidR="00FA5862">
        <w:t>физической культуры и спорта» города Перми</w:t>
      </w:r>
      <w:r w:rsidR="00FA5862" w:rsidRPr="00A756AB">
        <w:t xml:space="preserve"> </w:t>
      </w:r>
      <w:r w:rsidR="00FA5862">
        <w:t xml:space="preserve">обеспечение реализации полномочий комитета по физической культуре и спорту администрации города Перми по осуществлению функций ведения </w:t>
      </w:r>
      <w:r w:rsidR="008925E8" w:rsidRPr="00A756AB">
        <w:rPr>
          <w:color w:val="000000"/>
          <w:shd w:val="clear" w:color="auto" w:fill="FDFDFD"/>
        </w:rPr>
        <w:t xml:space="preserve">бухгалтерского </w:t>
      </w:r>
      <w:r w:rsidR="00FA5862">
        <w:rPr>
          <w:color w:val="000000"/>
          <w:shd w:val="clear" w:color="auto" w:fill="FDFDFD"/>
        </w:rPr>
        <w:t xml:space="preserve">(бюджетного) учета и формирования отчетности </w:t>
      </w:r>
      <w:r w:rsidR="00FA5862">
        <w:t>комитета по физической культуре и спорту администрации города Перми</w:t>
      </w:r>
      <w:r w:rsidR="00FA5862">
        <w:rPr>
          <w:color w:val="000000"/>
          <w:shd w:val="clear" w:color="auto" w:fill="FDFDFD"/>
        </w:rPr>
        <w:t xml:space="preserve"> и подведомственных ему</w:t>
      </w:r>
      <w:r w:rsidR="008925E8" w:rsidRPr="00A756AB">
        <w:rPr>
          <w:color w:val="000000"/>
          <w:shd w:val="clear" w:color="auto" w:fill="FDFDFD"/>
        </w:rPr>
        <w:t xml:space="preserve"> учреждений в соответствии с требованиями действующего законодательства.</w:t>
      </w:r>
      <w:r w:rsidR="00A86137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219710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25E8" w:rsidRPr="00BC6498" w:rsidRDefault="00E05C27" w:rsidP="00E05C27">
      <w:pPr>
        <w:pStyle w:val="a7"/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 xml:space="preserve">3. </w:t>
      </w:r>
      <w:r w:rsidR="008925E8" w:rsidRPr="00BC6498">
        <w:rPr>
          <w:szCs w:val="28"/>
        </w:rPr>
        <w:t xml:space="preserve">Возложить   исполнение функций и полномочий учредителя </w:t>
      </w:r>
      <w:r w:rsidR="00FA5862">
        <w:t>муниципального казенного учреждения «Центр бухгалтерского учета и отчетности в сфере</w:t>
      </w:r>
      <w:r w:rsidR="00FA5862" w:rsidRPr="000A6925">
        <w:t xml:space="preserve"> </w:t>
      </w:r>
      <w:r w:rsidR="00FA5862">
        <w:t>физической культуры и спорта» города Перми</w:t>
      </w:r>
      <w:r w:rsidR="00FA5862" w:rsidRPr="00BC6498">
        <w:rPr>
          <w:szCs w:val="28"/>
        </w:rPr>
        <w:t xml:space="preserve"> </w:t>
      </w:r>
      <w:r w:rsidR="008925E8" w:rsidRPr="00BC6498">
        <w:rPr>
          <w:szCs w:val="28"/>
        </w:rPr>
        <w:t xml:space="preserve">на </w:t>
      </w:r>
      <w:r>
        <w:rPr>
          <w:color w:val="000000"/>
          <w:shd w:val="clear" w:color="auto" w:fill="FDFDFD"/>
        </w:rPr>
        <w:t>комитет по физической культуре и спорту</w:t>
      </w:r>
      <w:r w:rsidRPr="00A756AB">
        <w:rPr>
          <w:color w:val="000000"/>
          <w:shd w:val="clear" w:color="auto" w:fill="FDFDFD"/>
        </w:rPr>
        <w:t xml:space="preserve"> </w:t>
      </w:r>
      <w:r w:rsidR="008925E8" w:rsidRPr="00BC6498">
        <w:rPr>
          <w:color w:val="000000"/>
          <w:szCs w:val="28"/>
          <w:shd w:val="clear" w:color="auto" w:fill="FDFDFD"/>
        </w:rPr>
        <w:t>администрации города Перми.</w:t>
      </w:r>
    </w:p>
    <w:p w:rsidR="00FA5862" w:rsidRDefault="00E05C27" w:rsidP="00FA5862">
      <w:pPr>
        <w:pStyle w:val="a7"/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 xml:space="preserve">4. </w:t>
      </w:r>
      <w:r w:rsidR="00FA5862">
        <w:rPr>
          <w:szCs w:val="28"/>
        </w:rPr>
        <w:t xml:space="preserve">Утвердить предельную штатную численность муниципального казенного учреждения </w:t>
      </w:r>
      <w:r w:rsidR="00FA5862">
        <w:t>«Центр бухгалтерского учета и отчетности в сфере</w:t>
      </w:r>
      <w:r w:rsidR="00FA5862" w:rsidRPr="000A6925">
        <w:t xml:space="preserve"> </w:t>
      </w:r>
      <w:r w:rsidR="00FA5862">
        <w:t>физической культуры и спорта» города Перми</w:t>
      </w:r>
      <w:r w:rsidR="00FA5862">
        <w:rPr>
          <w:szCs w:val="28"/>
        </w:rPr>
        <w:t xml:space="preserve"> в количестве  </w:t>
      </w:r>
      <w:r w:rsidR="006A33F8">
        <w:rPr>
          <w:szCs w:val="28"/>
        </w:rPr>
        <w:t xml:space="preserve">53 </w:t>
      </w:r>
      <w:r w:rsidR="00FA5862" w:rsidRPr="006A33F8">
        <w:rPr>
          <w:szCs w:val="28"/>
        </w:rPr>
        <w:t>единиц</w:t>
      </w:r>
      <w:r w:rsidR="006A33F8" w:rsidRPr="006A33F8">
        <w:rPr>
          <w:szCs w:val="28"/>
        </w:rPr>
        <w:t>ы</w:t>
      </w:r>
      <w:r w:rsidR="00FA5862" w:rsidRPr="006A33F8">
        <w:rPr>
          <w:szCs w:val="28"/>
        </w:rPr>
        <w:t>.</w:t>
      </w:r>
    </w:p>
    <w:p w:rsidR="00FA5862" w:rsidRDefault="00FA5862" w:rsidP="00FA5862">
      <w:pPr>
        <w:pStyle w:val="a7"/>
        <w:autoSpaceDE w:val="0"/>
        <w:autoSpaceDN w:val="0"/>
        <w:adjustRightInd w:val="0"/>
        <w:ind w:firstLine="708"/>
        <w:rPr>
          <w:color w:val="000000"/>
          <w:szCs w:val="28"/>
          <w:shd w:val="clear" w:color="auto" w:fill="FDFDFD"/>
        </w:rPr>
      </w:pPr>
      <w:r>
        <w:rPr>
          <w:szCs w:val="28"/>
        </w:rPr>
        <w:t xml:space="preserve">5. </w:t>
      </w:r>
      <w:r>
        <w:rPr>
          <w:color w:val="000000"/>
          <w:shd w:val="clear" w:color="auto" w:fill="FDFDFD"/>
        </w:rPr>
        <w:t>Комитету по физической культуре и спорту</w:t>
      </w:r>
      <w:r w:rsidRPr="00A756AB">
        <w:rPr>
          <w:color w:val="000000"/>
          <w:shd w:val="clear" w:color="auto" w:fill="FDFDFD"/>
        </w:rPr>
        <w:t xml:space="preserve"> </w:t>
      </w:r>
      <w:r w:rsidRPr="00BC6498">
        <w:rPr>
          <w:color w:val="000000"/>
          <w:szCs w:val="28"/>
          <w:shd w:val="clear" w:color="auto" w:fill="FDFDFD"/>
        </w:rPr>
        <w:t>администрации города Перми</w:t>
      </w:r>
      <w:r>
        <w:rPr>
          <w:color w:val="000000"/>
          <w:szCs w:val="28"/>
          <w:shd w:val="clear" w:color="auto" w:fill="FDFDFD"/>
        </w:rPr>
        <w:t>:</w:t>
      </w:r>
    </w:p>
    <w:p w:rsidR="00E05C27" w:rsidRDefault="00FA5862" w:rsidP="00FA5862">
      <w:pPr>
        <w:pStyle w:val="a7"/>
        <w:autoSpaceDE w:val="0"/>
        <w:autoSpaceDN w:val="0"/>
        <w:adjustRightInd w:val="0"/>
        <w:ind w:firstLine="708"/>
        <w:rPr>
          <w:b/>
          <w:szCs w:val="28"/>
        </w:rPr>
      </w:pPr>
      <w:r>
        <w:rPr>
          <w:szCs w:val="28"/>
        </w:rPr>
        <w:lastRenderedPageBreak/>
        <w:t>5</w:t>
      </w:r>
      <w:r w:rsidR="006F4DBF">
        <w:rPr>
          <w:szCs w:val="28"/>
        </w:rPr>
        <w:t>.1.</w:t>
      </w:r>
      <w:r w:rsidR="008925E8" w:rsidRPr="009B3E23">
        <w:rPr>
          <w:szCs w:val="28"/>
        </w:rPr>
        <w:t xml:space="preserve"> </w:t>
      </w:r>
      <w:r>
        <w:rPr>
          <w:szCs w:val="28"/>
        </w:rPr>
        <w:t xml:space="preserve">подготовить, согласовать и утвердить в установленном порядке устав </w:t>
      </w:r>
      <w:r w:rsidR="006F4DBF">
        <w:t>муниципального казенного учреждения «Центр бухгалтерского учета и отчетности в сфере</w:t>
      </w:r>
      <w:r w:rsidR="006F4DBF" w:rsidRPr="000A6925">
        <w:t xml:space="preserve"> </w:t>
      </w:r>
      <w:r w:rsidR="006F4DBF">
        <w:t xml:space="preserve">физической культуры и спорта» города Перми </w:t>
      </w:r>
      <w:r w:rsidR="00604F64">
        <w:t>в течении 15 дней со дня опубликования постановления</w:t>
      </w:r>
      <w:r w:rsidR="008925E8" w:rsidRPr="009B3E23">
        <w:rPr>
          <w:szCs w:val="28"/>
        </w:rPr>
        <w:t>;</w:t>
      </w:r>
    </w:p>
    <w:p w:rsidR="008925E8" w:rsidRPr="00604F64" w:rsidRDefault="006F4DBF" w:rsidP="00E05C27">
      <w:pPr>
        <w:pStyle w:val="1"/>
        <w:keepNext w:val="0"/>
        <w:autoSpaceDE w:val="0"/>
        <w:autoSpaceDN w:val="0"/>
        <w:adjustRightInd w:val="0"/>
        <w:spacing w:before="0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5.2. </w:t>
      </w:r>
      <w:r w:rsidR="008925E8" w:rsidRPr="009B3E23">
        <w:rPr>
          <w:rFonts w:ascii="Times New Roman" w:hAnsi="Times New Roman" w:cs="Times New Roman"/>
          <w:b w:val="0"/>
          <w:sz w:val="28"/>
          <w:szCs w:val="28"/>
        </w:rPr>
        <w:t>осуществить государственн</w:t>
      </w:r>
      <w:r>
        <w:rPr>
          <w:rFonts w:ascii="Times New Roman" w:hAnsi="Times New Roman" w:cs="Times New Roman"/>
          <w:b w:val="0"/>
          <w:sz w:val="28"/>
          <w:szCs w:val="28"/>
        </w:rPr>
        <w:t>ую</w:t>
      </w:r>
      <w:r w:rsidR="008925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25E8" w:rsidRPr="009B3E23">
        <w:rPr>
          <w:rFonts w:ascii="Times New Roman" w:hAnsi="Times New Roman" w:cs="Times New Roman"/>
          <w:b w:val="0"/>
          <w:sz w:val="28"/>
          <w:szCs w:val="28"/>
        </w:rPr>
        <w:t>регистраци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="008925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F4DBF">
        <w:rPr>
          <w:rFonts w:ascii="Times New Roman" w:hAnsi="Times New Roman" w:cs="Times New Roman"/>
          <w:b w:val="0"/>
          <w:sz w:val="28"/>
          <w:szCs w:val="28"/>
        </w:rPr>
        <w:t>муниципального казенного учреждения «Центр бухгалтерского учета и отчетности в сфере физической культуры и спорта» города Перми в установленном порядке</w:t>
      </w:r>
      <w:r w:rsidR="00604F64" w:rsidRPr="00604F64">
        <w:t xml:space="preserve"> </w:t>
      </w:r>
      <w:r w:rsidR="00604F64" w:rsidRPr="00604F64">
        <w:rPr>
          <w:rFonts w:ascii="Times New Roman" w:hAnsi="Times New Roman" w:cs="Times New Roman"/>
          <w:b w:val="0"/>
          <w:sz w:val="28"/>
          <w:szCs w:val="28"/>
        </w:rPr>
        <w:t>в течении 15 дней со дня опубликования постановления</w:t>
      </w:r>
      <w:r w:rsidR="008925E8" w:rsidRPr="00604F6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F4DBF" w:rsidRPr="00604F64" w:rsidRDefault="006F4DBF" w:rsidP="00E05C27">
      <w:pPr>
        <w:pStyle w:val="1"/>
        <w:keepNext w:val="0"/>
        <w:autoSpaceDE w:val="0"/>
        <w:autoSpaceDN w:val="0"/>
        <w:adjustRightInd w:val="0"/>
        <w:spacing w:before="0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5.3. </w:t>
      </w:r>
      <w:r w:rsidR="008925E8" w:rsidRPr="00BC6498">
        <w:rPr>
          <w:rFonts w:ascii="Times New Roman" w:hAnsi="Times New Roman" w:cs="Times New Roman"/>
          <w:b w:val="0"/>
          <w:sz w:val="28"/>
          <w:szCs w:val="28"/>
        </w:rPr>
        <w:t xml:space="preserve">назначить руководителя </w:t>
      </w:r>
      <w:r w:rsidRPr="006F4DBF">
        <w:rPr>
          <w:rFonts w:ascii="Times New Roman" w:hAnsi="Times New Roman" w:cs="Times New Roman"/>
          <w:b w:val="0"/>
          <w:sz w:val="28"/>
          <w:szCs w:val="28"/>
        </w:rPr>
        <w:t>муниципального казенного учреждения «Центр бухгалтерского учета и отчетности в сфере физической культуры и спорта» города Перми</w:t>
      </w:r>
      <w:r w:rsidR="008925E8" w:rsidRPr="00BC6498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оформить с ним трудовые отношения в соответствии с действующим </w:t>
      </w:r>
      <w:r w:rsidRPr="00604F64">
        <w:rPr>
          <w:rFonts w:ascii="Times New Roman" w:hAnsi="Times New Roman" w:cs="Times New Roman"/>
          <w:b w:val="0"/>
          <w:sz w:val="28"/>
          <w:szCs w:val="28"/>
        </w:rPr>
        <w:t xml:space="preserve">законодательством </w:t>
      </w:r>
      <w:r w:rsidR="00604F64" w:rsidRPr="00604F64">
        <w:rPr>
          <w:rFonts w:ascii="Times New Roman" w:hAnsi="Times New Roman" w:cs="Times New Roman"/>
          <w:b w:val="0"/>
          <w:sz w:val="28"/>
          <w:szCs w:val="28"/>
        </w:rPr>
        <w:t xml:space="preserve">в течении 3 дней </w:t>
      </w:r>
      <w:r w:rsidR="00604F64" w:rsidRPr="00604F6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DFDFD"/>
        </w:rPr>
        <w:t xml:space="preserve">со дня государственной регистрации </w:t>
      </w:r>
      <w:r w:rsidR="00604F64" w:rsidRPr="00604F64">
        <w:rPr>
          <w:rFonts w:ascii="Times New Roman" w:hAnsi="Times New Roman" w:cs="Times New Roman"/>
          <w:b w:val="0"/>
          <w:sz w:val="28"/>
          <w:szCs w:val="28"/>
        </w:rPr>
        <w:t>муниципального казенного учреждения «Центр бухгалтерского учета и отчетности в сфере физической культуры и спорта» города Перми;</w:t>
      </w:r>
    </w:p>
    <w:p w:rsidR="008925E8" w:rsidRPr="00BC6498" w:rsidRDefault="006F4DBF" w:rsidP="00E05C27">
      <w:pPr>
        <w:pStyle w:val="1"/>
        <w:keepNext w:val="0"/>
        <w:autoSpaceDE w:val="0"/>
        <w:autoSpaceDN w:val="0"/>
        <w:adjustRightInd w:val="0"/>
        <w:spacing w:before="0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8925E8" w:rsidRPr="00BC6498">
        <w:rPr>
          <w:rFonts w:ascii="Times New Roman" w:hAnsi="Times New Roman" w:cs="Times New Roman"/>
          <w:b w:val="0"/>
          <w:sz w:val="28"/>
          <w:szCs w:val="28"/>
        </w:rPr>
        <w:t>.</w:t>
      </w:r>
      <w:r w:rsidR="008925E8">
        <w:rPr>
          <w:rFonts w:ascii="Times New Roman" w:hAnsi="Times New Roman" w:cs="Times New Roman"/>
          <w:b w:val="0"/>
          <w:sz w:val="28"/>
          <w:szCs w:val="28"/>
        </w:rPr>
        <w:t>4</w:t>
      </w:r>
      <w:r w:rsidR="008925E8" w:rsidRPr="00BC649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провести организационно-штатные мероприятия в отношении работников </w:t>
      </w:r>
      <w:r w:rsidRPr="006F4DBF">
        <w:rPr>
          <w:rFonts w:ascii="Times New Roman" w:hAnsi="Times New Roman" w:cs="Times New Roman"/>
          <w:b w:val="0"/>
          <w:sz w:val="28"/>
          <w:szCs w:val="28"/>
        </w:rPr>
        <w:t>комитет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6F4DBF">
        <w:rPr>
          <w:rFonts w:ascii="Times New Roman" w:hAnsi="Times New Roman" w:cs="Times New Roman"/>
          <w:b w:val="0"/>
          <w:sz w:val="28"/>
          <w:szCs w:val="28"/>
        </w:rPr>
        <w:t xml:space="preserve"> по физической культуре и спорту администр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ации города Перми, </w:t>
      </w:r>
      <w:r w:rsidR="008925E8" w:rsidRPr="00BC6498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существляющих функции бухгалтерского и финансового учета, до 01 марта 2019 г.</w:t>
      </w:r>
      <w:r w:rsidR="008925E8" w:rsidRPr="00BC649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05C27" w:rsidRDefault="006F4DBF" w:rsidP="00E05C27">
      <w:pPr>
        <w:pStyle w:val="1"/>
        <w:keepNext w:val="0"/>
        <w:autoSpaceDE w:val="0"/>
        <w:autoSpaceDN w:val="0"/>
        <w:adjustRightInd w:val="0"/>
        <w:spacing w:before="0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8925E8" w:rsidRPr="00BC6498">
        <w:rPr>
          <w:rFonts w:ascii="Times New Roman" w:hAnsi="Times New Roman" w:cs="Times New Roman"/>
          <w:b w:val="0"/>
          <w:sz w:val="28"/>
          <w:szCs w:val="28"/>
        </w:rPr>
        <w:t>.</w:t>
      </w:r>
      <w:r w:rsidR="008925E8">
        <w:rPr>
          <w:rFonts w:ascii="Times New Roman" w:hAnsi="Times New Roman" w:cs="Times New Roman"/>
          <w:b w:val="0"/>
          <w:sz w:val="28"/>
          <w:szCs w:val="28"/>
        </w:rPr>
        <w:t>5</w:t>
      </w:r>
      <w:r w:rsidR="008925E8" w:rsidRPr="00BC649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8925E8" w:rsidRPr="00BC6498"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>оизвести иные юридически значимые</w:t>
      </w:r>
      <w:r w:rsidR="008925E8" w:rsidRPr="00BC6498">
        <w:rPr>
          <w:rFonts w:ascii="Times New Roman" w:hAnsi="Times New Roman" w:cs="Times New Roman"/>
          <w:b w:val="0"/>
          <w:sz w:val="28"/>
          <w:szCs w:val="28"/>
        </w:rPr>
        <w:t xml:space="preserve"> действия, связанные с созданием </w:t>
      </w:r>
      <w:r w:rsidRPr="006F4DBF">
        <w:rPr>
          <w:rFonts w:ascii="Times New Roman" w:hAnsi="Times New Roman" w:cs="Times New Roman"/>
          <w:b w:val="0"/>
          <w:sz w:val="28"/>
          <w:szCs w:val="28"/>
        </w:rPr>
        <w:t>муниципального казенного учреждения «Центр бухгалтерского учета и отчетности в сфере физической культуры и спорта» города Перми</w:t>
      </w:r>
      <w:r>
        <w:rPr>
          <w:rFonts w:ascii="Times New Roman" w:hAnsi="Times New Roman" w:cs="Times New Roman"/>
          <w:b w:val="0"/>
          <w:sz w:val="28"/>
          <w:szCs w:val="28"/>
        </w:rPr>
        <w:t>, до 01 мая 2019 г</w:t>
      </w:r>
      <w:r w:rsidR="008925E8" w:rsidRPr="00BC649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81812" w:rsidRDefault="006F4DBF" w:rsidP="00E05C27">
      <w:pPr>
        <w:pStyle w:val="1"/>
        <w:keepNext w:val="0"/>
        <w:autoSpaceDE w:val="0"/>
        <w:autoSpaceDN w:val="0"/>
        <w:adjustRightInd w:val="0"/>
        <w:spacing w:before="0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8925E8" w:rsidRPr="00BC649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81812">
        <w:rPr>
          <w:rFonts w:ascii="Times New Roman" w:hAnsi="Times New Roman" w:cs="Times New Roman"/>
          <w:b w:val="0"/>
          <w:sz w:val="28"/>
          <w:szCs w:val="28"/>
        </w:rPr>
        <w:t>Департаменту имущественных отношений администрации города Перми:</w:t>
      </w:r>
    </w:p>
    <w:p w:rsidR="00C81812" w:rsidRDefault="00C81812" w:rsidP="00E05C27">
      <w:pPr>
        <w:pStyle w:val="1"/>
        <w:keepNext w:val="0"/>
        <w:autoSpaceDE w:val="0"/>
        <w:autoSpaceDN w:val="0"/>
        <w:adjustRightInd w:val="0"/>
        <w:spacing w:before="0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6.1. закрепить в установленном порядке за</w:t>
      </w:r>
      <w:r w:rsidR="008925E8" w:rsidRPr="00BC64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F4DBF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ым</w:t>
      </w:r>
      <w:r w:rsidRPr="006F4DBF">
        <w:rPr>
          <w:rFonts w:ascii="Times New Roman" w:hAnsi="Times New Roman" w:cs="Times New Roman"/>
          <w:b w:val="0"/>
          <w:sz w:val="28"/>
          <w:szCs w:val="28"/>
        </w:rPr>
        <w:t xml:space="preserve"> казенн</w:t>
      </w:r>
      <w:r>
        <w:rPr>
          <w:rFonts w:ascii="Times New Roman" w:hAnsi="Times New Roman" w:cs="Times New Roman"/>
          <w:b w:val="0"/>
          <w:sz w:val="28"/>
          <w:szCs w:val="28"/>
        </w:rPr>
        <w:t>ым</w:t>
      </w:r>
      <w:r w:rsidRPr="006F4DBF">
        <w:rPr>
          <w:rFonts w:ascii="Times New Roman" w:hAnsi="Times New Roman" w:cs="Times New Roman"/>
          <w:b w:val="0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6F4DBF">
        <w:rPr>
          <w:rFonts w:ascii="Times New Roman" w:hAnsi="Times New Roman" w:cs="Times New Roman"/>
          <w:b w:val="0"/>
          <w:sz w:val="28"/>
          <w:szCs w:val="28"/>
        </w:rPr>
        <w:t xml:space="preserve"> «Центр бухгалтерского учета и отчетности в сфере физической культуры и спорта» города Перми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праве оперативного управления движимое имущество, необходимое </w:t>
      </w:r>
      <w:r w:rsidRPr="006F4DBF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ому</w:t>
      </w:r>
      <w:r w:rsidRPr="006F4DBF">
        <w:rPr>
          <w:rFonts w:ascii="Times New Roman" w:hAnsi="Times New Roman" w:cs="Times New Roman"/>
          <w:b w:val="0"/>
          <w:sz w:val="28"/>
          <w:szCs w:val="28"/>
        </w:rPr>
        <w:t xml:space="preserve"> казенн</w:t>
      </w:r>
      <w:r>
        <w:rPr>
          <w:rFonts w:ascii="Times New Roman" w:hAnsi="Times New Roman" w:cs="Times New Roman"/>
          <w:b w:val="0"/>
          <w:sz w:val="28"/>
          <w:szCs w:val="28"/>
        </w:rPr>
        <w:t>ому</w:t>
      </w:r>
      <w:r w:rsidRPr="006F4DBF">
        <w:rPr>
          <w:rFonts w:ascii="Times New Roman" w:hAnsi="Times New Roman" w:cs="Times New Roman"/>
          <w:b w:val="0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6F4DBF">
        <w:rPr>
          <w:rFonts w:ascii="Times New Roman" w:hAnsi="Times New Roman" w:cs="Times New Roman"/>
          <w:b w:val="0"/>
          <w:sz w:val="28"/>
          <w:szCs w:val="28"/>
        </w:rPr>
        <w:t xml:space="preserve"> «Центр бухгалтерского учета и отчетности в сфере физической культуры и спорта» города Перми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для осуществления основной деятельности, не позднее 2 месяцев со дня внесения сведений о юридическом лице в Единый государственный реестр юридических лиц.</w:t>
      </w:r>
    </w:p>
    <w:p w:rsidR="00C81812" w:rsidRDefault="00C81812" w:rsidP="00C81812">
      <w:r>
        <w:t>6.2. внести соответствующие изменения в реестр муниципального имущества города Перми.</w:t>
      </w:r>
    </w:p>
    <w:p w:rsidR="00C81812" w:rsidRDefault="00C81812" w:rsidP="00C81812">
      <w:pPr>
        <w:pStyle w:val="a7"/>
        <w:autoSpaceDE w:val="0"/>
        <w:autoSpaceDN w:val="0"/>
        <w:adjustRightInd w:val="0"/>
        <w:ind w:firstLine="708"/>
        <w:rPr>
          <w:szCs w:val="28"/>
        </w:rPr>
      </w:pPr>
      <w:r>
        <w:t xml:space="preserve">7. </w:t>
      </w:r>
      <w:r w:rsidR="007E0883">
        <w:rPr>
          <w:color w:val="000000"/>
          <w:shd w:val="clear" w:color="auto" w:fill="FDFDFD"/>
        </w:rPr>
        <w:t>Департаменту финансов</w:t>
      </w:r>
      <w:r w:rsidRPr="00A756AB">
        <w:rPr>
          <w:color w:val="000000"/>
          <w:shd w:val="clear" w:color="auto" w:fill="FDFDFD"/>
        </w:rPr>
        <w:t xml:space="preserve"> </w:t>
      </w:r>
      <w:r w:rsidRPr="00BC6498">
        <w:rPr>
          <w:color w:val="000000"/>
          <w:szCs w:val="28"/>
          <w:shd w:val="clear" w:color="auto" w:fill="FDFDFD"/>
        </w:rPr>
        <w:t>администрации города Перми</w:t>
      </w:r>
      <w:r>
        <w:rPr>
          <w:color w:val="000000"/>
          <w:szCs w:val="28"/>
          <w:shd w:val="clear" w:color="auto" w:fill="FDFDFD"/>
        </w:rPr>
        <w:t xml:space="preserve"> открыть лицевые счета </w:t>
      </w:r>
      <w:r w:rsidRPr="00C81812">
        <w:rPr>
          <w:szCs w:val="28"/>
        </w:rPr>
        <w:t>муниципальному казенному учреждению «Центр</w:t>
      </w:r>
      <w:r w:rsidRPr="006F4DBF">
        <w:rPr>
          <w:szCs w:val="28"/>
        </w:rPr>
        <w:t xml:space="preserve"> бухгалтерского учета и отчетности в сфере физической культуры и спорта» города Перми</w:t>
      </w:r>
      <w:r>
        <w:rPr>
          <w:szCs w:val="28"/>
        </w:rPr>
        <w:t xml:space="preserve"> в установленном порядке.</w:t>
      </w:r>
    </w:p>
    <w:p w:rsidR="00C81812" w:rsidRDefault="00C81812" w:rsidP="00C81812">
      <w:pPr>
        <w:pStyle w:val="a7"/>
        <w:autoSpaceDE w:val="0"/>
        <w:autoSpaceDN w:val="0"/>
        <w:adjustRightInd w:val="0"/>
        <w:ind w:firstLine="708"/>
      </w:pPr>
      <w:r>
        <w:rPr>
          <w:szCs w:val="28"/>
        </w:rPr>
        <w:t xml:space="preserve">8. Руководителю </w:t>
      </w:r>
      <w:r>
        <w:t>муниципального казенного учреждения «Центр бухгалтерского учета и отчетности в сфере</w:t>
      </w:r>
      <w:r w:rsidRPr="000A6925">
        <w:t xml:space="preserve"> </w:t>
      </w:r>
      <w:r>
        <w:t>физической культуры и спорта» города Перми</w:t>
      </w:r>
      <w:r w:rsidR="00E3285F">
        <w:t>:</w:t>
      </w:r>
    </w:p>
    <w:p w:rsidR="00E3285F" w:rsidRDefault="00E3285F" w:rsidP="00C81812">
      <w:pPr>
        <w:pStyle w:val="a7"/>
        <w:autoSpaceDE w:val="0"/>
        <w:autoSpaceDN w:val="0"/>
        <w:adjustRightInd w:val="0"/>
        <w:ind w:firstLine="708"/>
      </w:pPr>
      <w:r>
        <w:lastRenderedPageBreak/>
        <w:t>8</w:t>
      </w:r>
      <w:r w:rsidR="00604F64">
        <w:t>.1</w:t>
      </w:r>
      <w:r>
        <w:t xml:space="preserve">. заключить </w:t>
      </w:r>
      <w:r w:rsidRPr="006A33F8">
        <w:t>дог</w:t>
      </w:r>
      <w:r>
        <w:t>оворы аренды недвижимого имущества, расположенного на территории города Перми, необходимого для осуществления основной деятельности, до 01 мая 2019 г.;</w:t>
      </w:r>
    </w:p>
    <w:p w:rsidR="00E3285F" w:rsidRDefault="00E3285F" w:rsidP="00C81812">
      <w:pPr>
        <w:pStyle w:val="a7"/>
        <w:autoSpaceDE w:val="0"/>
        <w:autoSpaceDN w:val="0"/>
        <w:adjustRightInd w:val="0"/>
        <w:ind w:firstLine="708"/>
      </w:pPr>
      <w:r>
        <w:t>8.</w:t>
      </w:r>
      <w:r w:rsidR="00604F64">
        <w:t>2</w:t>
      </w:r>
      <w:r>
        <w:t xml:space="preserve">. представить в </w:t>
      </w:r>
      <w:r w:rsidR="007E0883">
        <w:rPr>
          <w:color w:val="000000"/>
          <w:shd w:val="clear" w:color="auto" w:fill="FDFDFD"/>
        </w:rPr>
        <w:t>департамент имущественных отношений</w:t>
      </w:r>
      <w:r w:rsidRPr="00A756AB">
        <w:rPr>
          <w:color w:val="000000"/>
          <w:shd w:val="clear" w:color="auto" w:fill="FDFDFD"/>
        </w:rPr>
        <w:t xml:space="preserve"> </w:t>
      </w:r>
      <w:r w:rsidRPr="00BC6498">
        <w:rPr>
          <w:color w:val="000000"/>
          <w:szCs w:val="28"/>
          <w:shd w:val="clear" w:color="auto" w:fill="FDFDFD"/>
        </w:rPr>
        <w:t>администрации города Перми</w:t>
      </w:r>
      <w:r>
        <w:rPr>
          <w:color w:val="000000"/>
          <w:szCs w:val="28"/>
          <w:shd w:val="clear" w:color="auto" w:fill="FDFDFD"/>
        </w:rPr>
        <w:t xml:space="preserve"> копии решения о назначении руководителя, свидетельства о постановке на учет юридического лица, устава учреждения не позднее 5 календарных дней со дня государственной регистрации </w:t>
      </w:r>
      <w:r>
        <w:t>муниципального казенного учреждения «Центр бухгалтерского учета и отчетности в сфере</w:t>
      </w:r>
      <w:r w:rsidRPr="000A6925">
        <w:t xml:space="preserve"> </w:t>
      </w:r>
      <w:r>
        <w:t>физической культуры и спорта» города Перми;</w:t>
      </w:r>
    </w:p>
    <w:p w:rsidR="00E3285F" w:rsidRDefault="00E3285F" w:rsidP="00C81812">
      <w:pPr>
        <w:pStyle w:val="a7"/>
        <w:autoSpaceDE w:val="0"/>
        <w:autoSpaceDN w:val="0"/>
        <w:adjustRightInd w:val="0"/>
        <w:ind w:firstLine="708"/>
        <w:rPr>
          <w:color w:val="000000"/>
          <w:szCs w:val="28"/>
          <w:shd w:val="clear" w:color="auto" w:fill="FDFDFD"/>
        </w:rPr>
      </w:pPr>
      <w:r>
        <w:t>8.</w:t>
      </w:r>
      <w:r w:rsidR="00604F64">
        <w:t>3</w:t>
      </w:r>
      <w:r>
        <w:t xml:space="preserve">. представить в </w:t>
      </w:r>
      <w:r w:rsidR="007E0883">
        <w:rPr>
          <w:color w:val="000000"/>
          <w:shd w:val="clear" w:color="auto" w:fill="FDFDFD"/>
        </w:rPr>
        <w:t>департамент финансов</w:t>
      </w:r>
      <w:r w:rsidRPr="00A756AB">
        <w:rPr>
          <w:color w:val="000000"/>
          <w:shd w:val="clear" w:color="auto" w:fill="FDFDFD"/>
        </w:rPr>
        <w:t xml:space="preserve"> </w:t>
      </w:r>
      <w:r w:rsidRPr="00BC6498">
        <w:rPr>
          <w:color w:val="000000"/>
          <w:szCs w:val="28"/>
          <w:shd w:val="clear" w:color="auto" w:fill="FDFDFD"/>
        </w:rPr>
        <w:t>администрации города Перми</w:t>
      </w:r>
      <w:r>
        <w:rPr>
          <w:color w:val="000000"/>
          <w:szCs w:val="28"/>
          <w:shd w:val="clear" w:color="auto" w:fill="FDFDFD"/>
        </w:rPr>
        <w:t xml:space="preserve"> не позднее 3 календарных дней со дня назначения на должность руководителя учреждения </w:t>
      </w:r>
      <w:r>
        <w:rPr>
          <w:color w:val="000000"/>
          <w:shd w:val="clear" w:color="auto" w:fill="FDFDFD"/>
        </w:rPr>
        <w:t>комитетом по физической культуре и спорту</w:t>
      </w:r>
      <w:r w:rsidRPr="00A756AB">
        <w:rPr>
          <w:color w:val="000000"/>
          <w:shd w:val="clear" w:color="auto" w:fill="FDFDFD"/>
        </w:rPr>
        <w:t xml:space="preserve"> </w:t>
      </w:r>
      <w:r w:rsidRPr="00BC6498">
        <w:rPr>
          <w:color w:val="000000"/>
          <w:szCs w:val="28"/>
          <w:shd w:val="clear" w:color="auto" w:fill="FDFDFD"/>
        </w:rPr>
        <w:t>администрации города Перми</w:t>
      </w:r>
      <w:r>
        <w:rPr>
          <w:color w:val="000000"/>
          <w:szCs w:val="28"/>
          <w:shd w:val="clear" w:color="auto" w:fill="FDFDFD"/>
        </w:rPr>
        <w:t xml:space="preserve"> копию документа о государственной регистрации юридического лица в налоговом органе по месту нахождения;</w:t>
      </w:r>
    </w:p>
    <w:p w:rsidR="0075172A" w:rsidRDefault="00E3285F" w:rsidP="0075172A">
      <w:pPr>
        <w:pStyle w:val="a7"/>
        <w:autoSpaceDE w:val="0"/>
        <w:autoSpaceDN w:val="0"/>
        <w:adjustRightInd w:val="0"/>
        <w:ind w:firstLine="708"/>
      </w:pPr>
      <w:r>
        <w:rPr>
          <w:color w:val="000000"/>
          <w:szCs w:val="28"/>
          <w:shd w:val="clear" w:color="auto" w:fill="FDFDFD"/>
        </w:rPr>
        <w:t>8.</w:t>
      </w:r>
      <w:r w:rsidR="00604F64">
        <w:rPr>
          <w:color w:val="000000"/>
          <w:szCs w:val="28"/>
          <w:shd w:val="clear" w:color="auto" w:fill="FDFDFD"/>
        </w:rPr>
        <w:t>4</w:t>
      </w:r>
      <w:r>
        <w:rPr>
          <w:color w:val="000000"/>
          <w:szCs w:val="28"/>
          <w:shd w:val="clear" w:color="auto" w:fill="FDFDFD"/>
        </w:rPr>
        <w:t xml:space="preserve">. заключить соглашения о передаче полномочий по ведению </w:t>
      </w:r>
      <w:r w:rsidRPr="00A756AB">
        <w:rPr>
          <w:color w:val="000000"/>
          <w:shd w:val="clear" w:color="auto" w:fill="FDFDFD"/>
        </w:rPr>
        <w:t xml:space="preserve">бухгалтерского </w:t>
      </w:r>
      <w:r>
        <w:rPr>
          <w:color w:val="000000"/>
          <w:shd w:val="clear" w:color="auto" w:fill="FDFDFD"/>
        </w:rPr>
        <w:t>(бюджетного) учета и формировани</w:t>
      </w:r>
      <w:r w:rsidR="0075172A">
        <w:rPr>
          <w:color w:val="000000"/>
          <w:shd w:val="clear" w:color="auto" w:fill="FDFDFD"/>
        </w:rPr>
        <w:t>ю</w:t>
      </w:r>
      <w:r>
        <w:rPr>
          <w:color w:val="000000"/>
          <w:shd w:val="clear" w:color="auto" w:fill="FDFDFD"/>
        </w:rPr>
        <w:t xml:space="preserve"> отчетности </w:t>
      </w:r>
      <w:r w:rsidR="0075172A">
        <w:rPr>
          <w:color w:val="000000"/>
          <w:shd w:val="clear" w:color="auto" w:fill="FDFDFD"/>
        </w:rPr>
        <w:t xml:space="preserve">с </w:t>
      </w:r>
      <w:r>
        <w:t>комитет</w:t>
      </w:r>
      <w:r w:rsidR="0075172A">
        <w:t>ом</w:t>
      </w:r>
      <w:r>
        <w:t xml:space="preserve"> по физической культуре и спорту администрации города Перми</w:t>
      </w:r>
      <w:r w:rsidR="0075172A">
        <w:t>, муниципальными учреждениями, подведомственными комитету по физической культуре и спорту администрации города Перми, до 01 мая 2019 г.</w:t>
      </w:r>
    </w:p>
    <w:p w:rsidR="008925E8" w:rsidRPr="0075172A" w:rsidRDefault="0075172A" w:rsidP="0075172A">
      <w:pPr>
        <w:pStyle w:val="a7"/>
        <w:autoSpaceDE w:val="0"/>
        <w:autoSpaceDN w:val="0"/>
        <w:adjustRightInd w:val="0"/>
        <w:ind w:firstLine="708"/>
      </w:pPr>
      <w:r w:rsidRPr="0075172A">
        <w:rPr>
          <w:szCs w:val="28"/>
        </w:rPr>
        <w:t xml:space="preserve">9. </w:t>
      </w:r>
      <w:r w:rsidR="008925E8" w:rsidRPr="0075172A">
        <w:rPr>
          <w:szCs w:val="28"/>
        </w:rPr>
        <w:t>Настоящее</w:t>
      </w:r>
      <w:r w:rsidR="008925E8" w:rsidRPr="00BC6498">
        <w:rPr>
          <w:szCs w:val="28"/>
        </w:rPr>
        <w:t xml:space="preserve">   постановление   вступает   в   силу </w:t>
      </w:r>
      <w:r>
        <w:rPr>
          <w:szCs w:val="28"/>
        </w:rPr>
        <w:t>со дня официального опубликования в печатном средстве массовой информации «</w:t>
      </w:r>
      <w:r w:rsidRPr="00BC6498">
        <w:rPr>
          <w:szCs w:val="28"/>
        </w:rPr>
        <w:t>Официальный</w:t>
      </w:r>
      <w:r>
        <w:rPr>
          <w:szCs w:val="28"/>
        </w:rPr>
        <w:t xml:space="preserve"> </w:t>
      </w:r>
      <w:r w:rsidRPr="00BC6498">
        <w:rPr>
          <w:szCs w:val="28"/>
        </w:rPr>
        <w:t>бюллетень органов местного самоуправления муниципального образования город Пермь</w:t>
      </w:r>
      <w:r>
        <w:rPr>
          <w:szCs w:val="28"/>
        </w:rPr>
        <w:t>».</w:t>
      </w:r>
    </w:p>
    <w:p w:rsidR="0075172A" w:rsidRDefault="0075172A" w:rsidP="0075172A">
      <w:pPr>
        <w:pStyle w:val="1"/>
        <w:keepNext w:val="0"/>
        <w:autoSpaceDE w:val="0"/>
        <w:autoSpaceDN w:val="0"/>
        <w:adjustRightInd w:val="0"/>
        <w:spacing w:before="0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="008925E8" w:rsidRPr="00BC6498">
        <w:rPr>
          <w:rFonts w:ascii="Times New Roman" w:hAnsi="Times New Roman" w:cs="Times New Roman"/>
          <w:b w:val="0"/>
          <w:sz w:val="28"/>
          <w:szCs w:val="28"/>
        </w:rPr>
        <w:t>. Управлению   по общим вопросам администрации города Перми обеспечить</w:t>
      </w:r>
      <w:r w:rsidR="008925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25E8" w:rsidRPr="00BC6498">
        <w:rPr>
          <w:rFonts w:ascii="Times New Roman" w:hAnsi="Times New Roman" w:cs="Times New Roman"/>
          <w:b w:val="0"/>
          <w:sz w:val="28"/>
          <w:szCs w:val="28"/>
        </w:rPr>
        <w:t>опубликование постановления</w:t>
      </w:r>
      <w:r w:rsidR="008925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25E8" w:rsidRPr="00BC6498">
        <w:rPr>
          <w:rFonts w:ascii="Times New Roman" w:hAnsi="Times New Roman" w:cs="Times New Roman"/>
          <w:b w:val="0"/>
          <w:sz w:val="28"/>
          <w:szCs w:val="28"/>
        </w:rPr>
        <w:t>в</w:t>
      </w:r>
      <w:r w:rsidR="008925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25E8" w:rsidRPr="00BC6498">
        <w:rPr>
          <w:rFonts w:ascii="Times New Roman" w:hAnsi="Times New Roman" w:cs="Times New Roman"/>
          <w:b w:val="0"/>
          <w:sz w:val="28"/>
          <w:szCs w:val="28"/>
        </w:rPr>
        <w:t>печатно</w:t>
      </w:r>
      <w:r w:rsidR="00E05C27">
        <w:rPr>
          <w:rFonts w:ascii="Times New Roman" w:hAnsi="Times New Roman" w:cs="Times New Roman"/>
          <w:b w:val="0"/>
          <w:sz w:val="28"/>
          <w:szCs w:val="28"/>
        </w:rPr>
        <w:t>м средстве массовой информации «</w:t>
      </w:r>
      <w:r w:rsidR="008925E8" w:rsidRPr="00BC6498">
        <w:rPr>
          <w:rFonts w:ascii="Times New Roman" w:hAnsi="Times New Roman" w:cs="Times New Roman"/>
          <w:b w:val="0"/>
          <w:sz w:val="28"/>
          <w:szCs w:val="28"/>
        </w:rPr>
        <w:t>Официальный</w:t>
      </w:r>
      <w:r w:rsidR="008925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25E8" w:rsidRPr="00BC6498">
        <w:rPr>
          <w:rFonts w:ascii="Times New Roman" w:hAnsi="Times New Roman" w:cs="Times New Roman"/>
          <w:b w:val="0"/>
          <w:sz w:val="28"/>
          <w:szCs w:val="28"/>
        </w:rPr>
        <w:t>бюллетень органов местного самоуправления муниципального образования город Пермь</w:t>
      </w:r>
      <w:r w:rsidR="00E05C27">
        <w:rPr>
          <w:rFonts w:ascii="Times New Roman" w:hAnsi="Times New Roman" w:cs="Times New Roman"/>
          <w:b w:val="0"/>
          <w:sz w:val="28"/>
          <w:szCs w:val="28"/>
        </w:rPr>
        <w:t>»</w:t>
      </w:r>
      <w:r w:rsidR="008925E8" w:rsidRPr="00BC649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925E8" w:rsidRPr="00BC6498" w:rsidRDefault="0075172A" w:rsidP="0075172A">
      <w:pPr>
        <w:pStyle w:val="1"/>
        <w:keepNext w:val="0"/>
        <w:autoSpaceDE w:val="0"/>
        <w:autoSpaceDN w:val="0"/>
        <w:adjustRightInd w:val="0"/>
        <w:spacing w:before="0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="008925E8" w:rsidRPr="00BC6498">
        <w:rPr>
          <w:rFonts w:ascii="Times New Roman" w:hAnsi="Times New Roman" w:cs="Times New Roman"/>
          <w:b w:val="0"/>
          <w:sz w:val="28"/>
          <w:szCs w:val="28"/>
        </w:rPr>
        <w:t xml:space="preserve">.  Контроль за исполнением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настоящего </w:t>
      </w:r>
      <w:r w:rsidR="008925E8" w:rsidRPr="00BC6498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возложить на </w:t>
      </w:r>
      <w:r w:rsidR="00E05C27">
        <w:rPr>
          <w:rFonts w:ascii="Times New Roman" w:hAnsi="Times New Roman" w:cs="Times New Roman"/>
          <w:b w:val="0"/>
          <w:sz w:val="28"/>
          <w:szCs w:val="28"/>
        </w:rPr>
        <w:t>заместителя главы администрации города Перми Гаджиеву Л.А.</w:t>
      </w:r>
    </w:p>
    <w:p w:rsidR="001C19E8" w:rsidRDefault="001C19E8" w:rsidP="0075172A">
      <w:pPr>
        <w:autoSpaceDE w:val="0"/>
        <w:autoSpaceDN w:val="0"/>
        <w:adjustRightInd w:val="0"/>
        <w:spacing w:line="240" w:lineRule="exact"/>
        <w:ind w:firstLine="0"/>
        <w:jc w:val="right"/>
        <w:rPr>
          <w:szCs w:val="28"/>
        </w:rPr>
      </w:pPr>
    </w:p>
    <w:p w:rsidR="0075172A" w:rsidRDefault="0075172A" w:rsidP="0075172A">
      <w:pPr>
        <w:autoSpaceDE w:val="0"/>
        <w:autoSpaceDN w:val="0"/>
        <w:adjustRightInd w:val="0"/>
        <w:spacing w:line="240" w:lineRule="exact"/>
        <w:ind w:firstLine="0"/>
        <w:jc w:val="right"/>
        <w:rPr>
          <w:szCs w:val="28"/>
        </w:rPr>
      </w:pPr>
    </w:p>
    <w:p w:rsidR="0075172A" w:rsidRDefault="0075172A" w:rsidP="0075172A">
      <w:pPr>
        <w:autoSpaceDE w:val="0"/>
        <w:autoSpaceDN w:val="0"/>
        <w:adjustRightInd w:val="0"/>
        <w:spacing w:line="240" w:lineRule="exact"/>
        <w:ind w:firstLine="0"/>
        <w:jc w:val="right"/>
        <w:rPr>
          <w:szCs w:val="28"/>
        </w:rPr>
      </w:pPr>
    </w:p>
    <w:p w:rsidR="001C19E8" w:rsidRDefault="001C19E8" w:rsidP="002F0A67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>Глава города Перми</w:t>
      </w:r>
      <w:r w:rsidR="002F0A67">
        <w:rPr>
          <w:szCs w:val="28"/>
        </w:rPr>
        <w:tab/>
      </w:r>
      <w:r w:rsidR="002F0A67">
        <w:rPr>
          <w:szCs w:val="28"/>
        </w:rPr>
        <w:tab/>
      </w:r>
      <w:r w:rsidR="002F0A67">
        <w:rPr>
          <w:szCs w:val="28"/>
        </w:rPr>
        <w:tab/>
      </w:r>
      <w:r w:rsidR="002F0A67">
        <w:rPr>
          <w:szCs w:val="28"/>
        </w:rPr>
        <w:tab/>
      </w:r>
      <w:r w:rsidR="002F0A67">
        <w:rPr>
          <w:szCs w:val="28"/>
        </w:rPr>
        <w:tab/>
      </w:r>
      <w:r w:rsidR="002F0A67">
        <w:rPr>
          <w:szCs w:val="28"/>
        </w:rPr>
        <w:tab/>
      </w:r>
      <w:r w:rsidR="002F0A67">
        <w:rPr>
          <w:szCs w:val="28"/>
        </w:rPr>
        <w:tab/>
      </w:r>
      <w:r w:rsidR="002F0A67" w:rsidRPr="002F0A67">
        <w:rPr>
          <w:szCs w:val="28"/>
        </w:rPr>
        <w:t xml:space="preserve">    </w:t>
      </w:r>
      <w:r w:rsidR="00E05C27">
        <w:rPr>
          <w:szCs w:val="28"/>
        </w:rPr>
        <w:t xml:space="preserve">   </w:t>
      </w:r>
      <w:r w:rsidR="002F0A67" w:rsidRPr="002F0A67">
        <w:rPr>
          <w:szCs w:val="28"/>
        </w:rPr>
        <w:t xml:space="preserve">     </w:t>
      </w:r>
      <w:r>
        <w:rPr>
          <w:szCs w:val="28"/>
        </w:rPr>
        <w:t>Д.И.</w:t>
      </w:r>
      <w:r w:rsidR="00E05C27">
        <w:rPr>
          <w:szCs w:val="28"/>
        </w:rPr>
        <w:t xml:space="preserve"> Самойлов</w:t>
      </w:r>
    </w:p>
    <w:p w:rsidR="00C80448" w:rsidRDefault="00C80448" w:rsidP="00BA37B4">
      <w:pPr>
        <w:pStyle w:val="a7"/>
      </w:pPr>
    </w:p>
    <w:sectPr w:rsidR="00C80448" w:rsidSect="003F193E">
      <w:headerReference w:type="default" r:id="rId9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11C" w:rsidRDefault="006E211C">
      <w:r>
        <w:separator/>
      </w:r>
    </w:p>
  </w:endnote>
  <w:endnote w:type="continuationSeparator" w:id="0">
    <w:p w:rsidR="006E211C" w:rsidRDefault="006E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11C" w:rsidRDefault="006E211C">
      <w:r>
        <w:separator/>
      </w:r>
    </w:p>
  </w:footnote>
  <w:footnote w:type="continuationSeparator" w:id="0">
    <w:p w:rsidR="006E211C" w:rsidRDefault="006E2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93E" w:rsidRPr="00C65D2A" w:rsidRDefault="00B816D9">
    <w:pPr>
      <w:pStyle w:val="a3"/>
      <w:rPr>
        <w:sz w:val="20"/>
      </w:rPr>
    </w:pPr>
    <w:r w:rsidRPr="00C65D2A">
      <w:rPr>
        <w:sz w:val="20"/>
      </w:rPr>
      <w:fldChar w:fldCharType="begin"/>
    </w:r>
    <w:r w:rsidR="003F193E"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64410F">
      <w:rPr>
        <w:noProof/>
        <w:sz w:val="20"/>
      </w:rPr>
      <w:t>3</w:t>
    </w:r>
    <w:r w:rsidRPr="00C65D2A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23BC"/>
    <w:multiLevelType w:val="hybridMultilevel"/>
    <w:tmpl w:val="2D2088D4"/>
    <w:lvl w:ilvl="0" w:tplc="D2988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3423894" w:tentative="1">
      <w:start w:val="1"/>
      <w:numFmt w:val="lowerLetter"/>
      <w:lvlText w:val="%2."/>
      <w:lvlJc w:val="left"/>
      <w:pPr>
        <w:ind w:left="1800" w:hanging="360"/>
      </w:pPr>
    </w:lvl>
    <w:lvl w:ilvl="2" w:tplc="DB002624" w:tentative="1">
      <w:start w:val="1"/>
      <w:numFmt w:val="lowerRoman"/>
      <w:lvlText w:val="%3."/>
      <w:lvlJc w:val="right"/>
      <w:pPr>
        <w:ind w:left="2520" w:hanging="180"/>
      </w:pPr>
    </w:lvl>
    <w:lvl w:ilvl="3" w:tplc="8CBCAF96" w:tentative="1">
      <w:start w:val="1"/>
      <w:numFmt w:val="decimal"/>
      <w:lvlText w:val="%4."/>
      <w:lvlJc w:val="left"/>
      <w:pPr>
        <w:ind w:left="3240" w:hanging="360"/>
      </w:pPr>
    </w:lvl>
    <w:lvl w:ilvl="4" w:tplc="81E00D52" w:tentative="1">
      <w:start w:val="1"/>
      <w:numFmt w:val="lowerLetter"/>
      <w:lvlText w:val="%5."/>
      <w:lvlJc w:val="left"/>
      <w:pPr>
        <w:ind w:left="3960" w:hanging="360"/>
      </w:pPr>
    </w:lvl>
    <w:lvl w:ilvl="5" w:tplc="4212165C" w:tentative="1">
      <w:start w:val="1"/>
      <w:numFmt w:val="lowerRoman"/>
      <w:lvlText w:val="%6."/>
      <w:lvlJc w:val="right"/>
      <w:pPr>
        <w:ind w:left="4680" w:hanging="180"/>
      </w:pPr>
    </w:lvl>
    <w:lvl w:ilvl="6" w:tplc="2FC4BCE8" w:tentative="1">
      <w:start w:val="1"/>
      <w:numFmt w:val="decimal"/>
      <w:lvlText w:val="%7."/>
      <w:lvlJc w:val="left"/>
      <w:pPr>
        <w:ind w:left="5400" w:hanging="360"/>
      </w:pPr>
    </w:lvl>
    <w:lvl w:ilvl="7" w:tplc="A8126AAA" w:tentative="1">
      <w:start w:val="1"/>
      <w:numFmt w:val="lowerLetter"/>
      <w:lvlText w:val="%8."/>
      <w:lvlJc w:val="left"/>
      <w:pPr>
        <w:ind w:left="6120" w:hanging="360"/>
      </w:pPr>
    </w:lvl>
    <w:lvl w:ilvl="8" w:tplc="6D1C679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152E"/>
    <w:rsid w:val="0000377F"/>
    <w:rsid w:val="000A6925"/>
    <w:rsid w:val="000B7C83"/>
    <w:rsid w:val="001B4144"/>
    <w:rsid w:val="001C19E8"/>
    <w:rsid w:val="001C373B"/>
    <w:rsid w:val="00220196"/>
    <w:rsid w:val="00232B5B"/>
    <w:rsid w:val="00266A92"/>
    <w:rsid w:val="00293485"/>
    <w:rsid w:val="002A109B"/>
    <w:rsid w:val="002C244C"/>
    <w:rsid w:val="002E71C2"/>
    <w:rsid w:val="002F0A67"/>
    <w:rsid w:val="003F193E"/>
    <w:rsid w:val="004511FF"/>
    <w:rsid w:val="004546CF"/>
    <w:rsid w:val="004E39F0"/>
    <w:rsid w:val="005071C8"/>
    <w:rsid w:val="005101C5"/>
    <w:rsid w:val="00511F2A"/>
    <w:rsid w:val="00520CAF"/>
    <w:rsid w:val="005256C3"/>
    <w:rsid w:val="005E6ACA"/>
    <w:rsid w:val="00604F64"/>
    <w:rsid w:val="00630872"/>
    <w:rsid w:val="0064410F"/>
    <w:rsid w:val="006A33F8"/>
    <w:rsid w:val="006A533B"/>
    <w:rsid w:val="006A7783"/>
    <w:rsid w:val="006B394E"/>
    <w:rsid w:val="006E211C"/>
    <w:rsid w:val="006F4DBF"/>
    <w:rsid w:val="0075172A"/>
    <w:rsid w:val="0079705A"/>
    <w:rsid w:val="007E0883"/>
    <w:rsid w:val="007E2F3A"/>
    <w:rsid w:val="0080204D"/>
    <w:rsid w:val="008174E1"/>
    <w:rsid w:val="008925E8"/>
    <w:rsid w:val="00935B88"/>
    <w:rsid w:val="009B3E23"/>
    <w:rsid w:val="00A32E87"/>
    <w:rsid w:val="00A67241"/>
    <w:rsid w:val="00A756AB"/>
    <w:rsid w:val="00A86137"/>
    <w:rsid w:val="00AC52D0"/>
    <w:rsid w:val="00AE321A"/>
    <w:rsid w:val="00B13138"/>
    <w:rsid w:val="00B42239"/>
    <w:rsid w:val="00B57CC8"/>
    <w:rsid w:val="00B816D9"/>
    <w:rsid w:val="00B93D39"/>
    <w:rsid w:val="00B95CBA"/>
    <w:rsid w:val="00BA37B4"/>
    <w:rsid w:val="00BC6498"/>
    <w:rsid w:val="00C65D2A"/>
    <w:rsid w:val="00C80448"/>
    <w:rsid w:val="00C81812"/>
    <w:rsid w:val="00CD56C1"/>
    <w:rsid w:val="00D179A8"/>
    <w:rsid w:val="00D23074"/>
    <w:rsid w:val="00D7392F"/>
    <w:rsid w:val="00DA2573"/>
    <w:rsid w:val="00DC2AD3"/>
    <w:rsid w:val="00E05C27"/>
    <w:rsid w:val="00E1554E"/>
    <w:rsid w:val="00E3285F"/>
    <w:rsid w:val="00E76361"/>
    <w:rsid w:val="00E912FB"/>
    <w:rsid w:val="00EB132E"/>
    <w:rsid w:val="00EF50D4"/>
    <w:rsid w:val="00F61410"/>
    <w:rsid w:val="00F95C00"/>
    <w:rsid w:val="00FA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A2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A2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Падерина Дарья Сергеевна</cp:lastModifiedBy>
  <cp:revision>2</cp:revision>
  <cp:lastPrinted>2018-11-29T11:25:00Z</cp:lastPrinted>
  <dcterms:created xsi:type="dcterms:W3CDTF">2018-11-30T11:37:00Z</dcterms:created>
  <dcterms:modified xsi:type="dcterms:W3CDTF">2018-11-30T11:37:00Z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создании МКУ "Центр бухгалтерского учета и отчетности в сфере культуры"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09000001a2c819b9</vt:lpwstr>
  </property>
  <property fmtid="{D5CDD505-2E9C-101B-9397-08002B2CF9AE}" pid="6" name="r_version_label">
    <vt:lpwstr>1.6</vt:lpwstr>
  </property>
  <property fmtid="{D5CDD505-2E9C-101B-9397-08002B2CF9AE}" pid="7" name="sign_flag">
    <vt:lpwstr>Подписан ЭЦП</vt:lpwstr>
  </property>
</Properties>
</file>