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32" w:rsidRDefault="004E5B32" w:rsidP="004E5B32">
      <w:pPr>
        <w:pStyle w:val="a7"/>
        <w:rPr>
          <w:szCs w:val="28"/>
          <w:lang w:val="ru-RU"/>
        </w:rPr>
      </w:pPr>
      <w:bookmarkStart w:id="0" w:name="_GoBack"/>
      <w:bookmarkEnd w:id="0"/>
    </w:p>
    <w:p w:rsidR="004E5B32" w:rsidRDefault="004E5B32" w:rsidP="004E5B32">
      <w:pPr>
        <w:pStyle w:val="a7"/>
        <w:rPr>
          <w:szCs w:val="28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5E3DEA" wp14:editId="217A077C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039495"/>
                <wp:effectExtent l="254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32" w:rsidRDefault="004E5B32" w:rsidP="004E5B32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4E5B32" w:rsidRDefault="004E5B32" w:rsidP="004E5B32">
                            <w:pPr>
                              <w:pStyle w:val="a9"/>
                              <w:spacing w:after="0"/>
                            </w:pPr>
                            <w:proofErr w:type="gramStart"/>
                            <w:r>
                              <w:t>ул. Пермской, ул. 25-го Октября, ул. Екатерининской, ул. Сибирской в Ленинском районе города Перми</w:t>
                            </w:r>
                            <w: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8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+Q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" filled="f" stroked="f">
                <v:textbox inset="0,0,0,0">
                  <w:txbxContent>
                    <w:p w:rsidR="004E5B32" w:rsidRDefault="004E5B32" w:rsidP="004E5B32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4E5B32" w:rsidRDefault="004E5B32" w:rsidP="004E5B32">
                      <w:pPr>
                        <w:pStyle w:val="a9"/>
                        <w:spacing w:after="0"/>
                      </w:pPr>
                      <w:proofErr w:type="gramStart"/>
                      <w:r>
                        <w:t>ул. Пермской, ул. 25-го Октября, ул. Екатерининской, ул. Сибирской в Ленинском районе города Перми</w:t>
                      </w:r>
                      <w: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DF2D7" wp14:editId="37DA174B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32" w:rsidRDefault="004E5B32" w:rsidP="004E5B3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СЭД-059-22-01-03-1143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4E5B32" w:rsidRDefault="004E5B32" w:rsidP="004E5B3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СЭД-059-22-01-03-1143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C7562" wp14:editId="0CF001FA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32" w:rsidRDefault="004E5B32" w:rsidP="004E5B3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4E5B32" w:rsidRDefault="004E5B32" w:rsidP="004E5B3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27.12.2018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6E889155" wp14:editId="083C6EF5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B32" w:rsidRDefault="004E5B32" w:rsidP="004E5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                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4E5B32" w:rsidRDefault="004E5B32" w:rsidP="004E5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                           ул. Пермской, ул. 25-го Октября, ул. Екатерининской, ул. Сибирской в Ленинском районе города Перми (далее – проект планировки территории и проект межевания территории), согласно приложению к настоящему распоряжению.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 о порядке, сроках подготовки и содержании проекта планировки территории                       и проекта межевания территории. 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</w:t>
      </w:r>
      <w:r>
        <w:rPr>
          <w:sz w:val="28"/>
          <w:szCs w:val="28"/>
        </w:rPr>
        <w:lastRenderedPageBreak/>
        <w:t>По истечении указанного срока представление проекта планировки территории                       и проекта межевания территории на рассмотрение и утверждение не допускается.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и архитектуры администрации города Перми: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 в течение 3 календарных дней со дня вступления в силу настоящего распоряжения.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    со дня вступления в силу настоящего распоряжения.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E5B32" w:rsidRDefault="004E5B32" w:rsidP="004E5B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E5B32" w:rsidRDefault="004E5B32" w:rsidP="004E5B3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4E5B32" w:rsidRDefault="004E5B32" w:rsidP="004E5B32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4E5B32" w:rsidRDefault="004E5B32" w:rsidP="004E5B32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4E5B32" w:rsidRDefault="004E5B32" w:rsidP="004E5B3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E5B32" w:rsidRDefault="004E5B32" w:rsidP="004E5B32">
      <w:pPr>
        <w:pStyle w:val="Bodytext40"/>
        <w:shd w:val="clear" w:color="auto" w:fill="auto"/>
        <w:spacing w:after="0"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градостроительства и архитектуры администрации города Перми </w:t>
      </w:r>
    </w:p>
    <w:p w:rsidR="004E5B32" w:rsidRDefault="004E5B32" w:rsidP="004E5B32">
      <w:pPr>
        <w:pStyle w:val="Bodytext40"/>
        <w:shd w:val="clear" w:color="auto" w:fill="auto"/>
        <w:spacing w:after="0" w:line="240" w:lineRule="exact"/>
        <w:ind w:left="5670"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27.12.2018 № СЭД-059-22-01-03-1143 </w:t>
      </w:r>
    </w:p>
    <w:p w:rsidR="004E5B32" w:rsidRDefault="004E5B32" w:rsidP="004E5B32">
      <w:pPr>
        <w:spacing w:line="240" w:lineRule="exact"/>
        <w:ind w:left="5670"/>
        <w:rPr>
          <w:b/>
          <w:sz w:val="28"/>
          <w:szCs w:val="28"/>
        </w:rPr>
      </w:pPr>
    </w:p>
    <w:p w:rsidR="004E5B32" w:rsidRDefault="004E5B32" w:rsidP="004E5B32">
      <w:pPr>
        <w:spacing w:line="240" w:lineRule="exact"/>
        <w:ind w:left="5670"/>
        <w:rPr>
          <w:b/>
          <w:sz w:val="28"/>
          <w:szCs w:val="28"/>
        </w:rPr>
      </w:pPr>
    </w:p>
    <w:p w:rsidR="004E5B32" w:rsidRDefault="004E5B32" w:rsidP="004E5B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4E5B32" w:rsidRDefault="004E5B32" w:rsidP="004E5B32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 ул. Пермской, ул. 25-го Октября, ул. Екатерининской,                     ул. Сибирской в Ленинском районе города Перми,                                           площадью 1,77 Га</w:t>
      </w:r>
      <w:proofErr w:type="gramEnd"/>
    </w:p>
    <w:p w:rsidR="004E5B32" w:rsidRDefault="004E5B32" w:rsidP="004E5B32">
      <w:pPr>
        <w:jc w:val="center"/>
        <w:rPr>
          <w:b/>
          <w:sz w:val="28"/>
          <w:szCs w:val="28"/>
        </w:rPr>
      </w:pPr>
    </w:p>
    <w:p w:rsidR="004E5B32" w:rsidRDefault="004E5B32" w:rsidP="004E5B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7950E6" wp14:editId="76213B41">
            <wp:extent cx="4688840" cy="4293870"/>
            <wp:effectExtent l="0" t="0" r="0" b="0"/>
            <wp:docPr id="1" name="Рисунок 1" descr="1,7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7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2" t="15126" r="34871" b="1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32" w:rsidRDefault="004E5B32" w:rsidP="004E5B3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4E5B32" w:rsidTr="00382556">
        <w:trPr>
          <w:trHeight w:val="426"/>
        </w:trPr>
        <w:tc>
          <w:tcPr>
            <w:tcW w:w="1809" w:type="dxa"/>
            <w:hideMark/>
          </w:tcPr>
          <w:p w:rsidR="004E5B32" w:rsidRDefault="004E5B32" w:rsidP="0038255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EB1330" wp14:editId="1C4C0BE8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3" name="Рисунок 3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4E5B32" w:rsidRDefault="004E5B32" w:rsidP="0038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4E5B32" w:rsidRPr="00971DE2" w:rsidRDefault="004E5B32" w:rsidP="004E5B32">
      <w:pPr>
        <w:pStyle w:val="a7"/>
        <w:spacing w:line="240" w:lineRule="auto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17350" wp14:editId="1761881A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32" w:rsidRDefault="004E5B32" w:rsidP="004E5B32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70.9pt;margin-top:759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P0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reSz9L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4E5B32" w:rsidRDefault="004E5B32" w:rsidP="004E5B32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249F" w:rsidRPr="004E5B32" w:rsidRDefault="0033249F">
      <w:pPr>
        <w:rPr>
          <w:lang w:val="x-none"/>
        </w:rPr>
      </w:pPr>
    </w:p>
    <w:sectPr w:rsidR="0033249F" w:rsidRPr="004E5B32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4E5B3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3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4E5B32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E5B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E5B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4E5B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4E5B3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4E5B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4E5B3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4E5B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E5B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E5B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E5B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E5B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E5B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4E5B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4E5B3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4E5B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4E5B3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4E5B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E5B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E5B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E5B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2018-12-29T07:26:00Z</dcterms:created>
  <dcterms:modified xsi:type="dcterms:W3CDTF">2018-12-29T07:27:00Z</dcterms:modified>
</cp:coreProperties>
</file>