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BE" w:rsidRDefault="00B25601" w:rsidP="0090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60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1.95pt;margin-top:165pt;width:223.7pt;height:160.55pt;z-index:-251659264;mso-position-horizontal-relative:page;mso-position-vertical-relative:page" wrapcoords="0 0 21600 0 21600 21600 0 21600 0 0" filled="f" stroked="f">
            <v:textbox style="mso-next-textbox:#_x0000_s1029" inset="0,0,0,0">
              <w:txbxContent>
                <w:p w:rsidR="00FA63FB" w:rsidRPr="009B2F87" w:rsidRDefault="00FA63FB" w:rsidP="005A354B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О внесении изменений в постановление администрации города Перми от 07.07.2014 № 451 «Об утверждении Административного регламента по предоставлению территориальным органом администрации города Перми муниципальной услуги «Подготовка и выдача акта завершения перепланировки и (или) переустройства жилого помещения»</w:t>
                  </w:r>
                </w:p>
              </w:txbxContent>
            </v:textbox>
            <w10:wrap type="topAndBottom" anchorx="page" anchory="page"/>
          </v:shape>
        </w:pict>
      </w:r>
    </w:p>
    <w:p w:rsidR="003131BE" w:rsidRDefault="003131BE" w:rsidP="0090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A14" w:rsidRDefault="00B25601" w:rsidP="003B6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601">
        <w:pict>
          <v:shape id="_x0000_s1028" type="#_x0000_t202" style="position:absolute;left:0;text-align:left;margin-left:436.95pt;margin-top:118.25pt;width:118.2pt;height:15.6pt;z-index:251658240;mso-position-horizontal-relative:page;mso-position-vertical-relative:page" filled="f" stroked="f">
            <v:textbox style="mso-next-textbox:#_x0000_s1028" inset="0,0,0,0">
              <w:txbxContent>
                <w:p w:rsidR="00FA63FB" w:rsidRDefault="00FA63FB" w:rsidP="009B2F87">
                  <w:pPr>
                    <w:pStyle w:val="a5"/>
                  </w:pPr>
                  <w:r>
                    <w:fldChar w:fldCharType="begin"/>
                  </w:r>
                  <w:r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>
                    <w:t>Рег</w:t>
                  </w:r>
                  <w:proofErr w:type="spellEnd"/>
                  <w:r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Pr="00B25601">
        <w:pict>
          <v:shape id="_x0000_s1027" type="#_x0000_t202" style="position:absolute;left:0;text-align:left;margin-left:70.9pt;margin-top:118.25pt;width:70.85pt;height:15.6pt;z-index:251659264;mso-position-horizontal-relative:page;mso-position-vertical-relative:page" filled="f" stroked="f">
            <v:textbox style="mso-next-textbox:#_x0000_s1027" inset="0,0,0,0">
              <w:txbxContent>
                <w:p w:rsidR="00FA63FB" w:rsidRDefault="00FA63FB" w:rsidP="009B2F87">
                  <w:pPr>
                    <w:pStyle w:val="a5"/>
                    <w:jc w:val="center"/>
                  </w:pPr>
                  <w:r>
                    <w:fldChar w:fldCharType="begin"/>
                  </w:r>
                  <w:r>
                    <w:instrText xml:space="preserve"> DOCPROPERTY  reg_date  \* MERGEFORMAT </w:instrText>
                  </w:r>
                  <w:r>
                    <w:fldChar w:fldCharType="separate"/>
                  </w:r>
                  <w:r>
                    <w:t xml:space="preserve">Дата </w:t>
                  </w:r>
                  <w:proofErr w:type="spellStart"/>
                  <w:r>
                    <w:t>рег</w:t>
                  </w:r>
                  <w:proofErr w:type="spellEnd"/>
                  <w:r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9B2F87">
        <w:rPr>
          <w:noProof/>
          <w:lang w:eastAsia="ru-RU"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295275</wp:posOffset>
            </wp:positionH>
            <wp:positionV relativeFrom="page">
              <wp:posOffset>180975</wp:posOffset>
            </wp:positionV>
            <wp:extent cx="6962775" cy="2162175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25601">
        <w:pict>
          <v:shape id="_x0000_s1033" type="#_x0000_t202" style="position:absolute;left:0;text-align:left;margin-left:436.95pt;margin-top:118.25pt;width:118.2pt;height:15.6pt;z-index:251662336;mso-position-horizontal-relative:page;mso-position-vertical-relative:page" filled="f" stroked="f">
            <v:textbox inset="0,0,0,0">
              <w:txbxContent>
                <w:p w:rsidR="00FA63FB" w:rsidRDefault="00FA63FB" w:rsidP="00765A14">
                  <w:pPr>
                    <w:pStyle w:val="a5"/>
                  </w:pPr>
                  <w:r>
                    <w:fldChar w:fldCharType="begin"/>
                  </w:r>
                  <w:r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>
                    <w:t>Рег</w:t>
                  </w:r>
                  <w:proofErr w:type="spellEnd"/>
                  <w:r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Pr="00B25601">
        <w:pict>
          <v:shape id="_x0000_s1034" type="#_x0000_t202" style="position:absolute;left:0;text-align:left;margin-left:70.9pt;margin-top:118.25pt;width:70.85pt;height:15.6pt;z-index:251663360;mso-position-horizontal-relative:page;mso-position-vertical-relative:page" filled="f" stroked="f">
            <v:textbox inset="0,0,0,0">
              <w:txbxContent>
                <w:p w:rsidR="00FA63FB" w:rsidRDefault="00FA63FB" w:rsidP="00765A14">
                  <w:pPr>
                    <w:pStyle w:val="a5"/>
                    <w:jc w:val="center"/>
                  </w:pPr>
                  <w:r>
                    <w:fldChar w:fldCharType="begin"/>
                  </w:r>
                  <w:r>
                    <w:instrText xml:space="preserve"> DOCPROPERTY  reg_date  \* MERGEFORMAT </w:instrText>
                  </w:r>
                  <w:r>
                    <w:fldChar w:fldCharType="separate"/>
                  </w:r>
                  <w:r>
                    <w:t xml:space="preserve">Дата </w:t>
                  </w:r>
                  <w:proofErr w:type="spellStart"/>
                  <w:r>
                    <w:t>рег</w:t>
                  </w:r>
                  <w:proofErr w:type="spellEnd"/>
                  <w:r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765A14">
        <w:rPr>
          <w:noProof/>
          <w:lang w:eastAsia="ru-RU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page">
              <wp:posOffset>295275</wp:posOffset>
            </wp:positionH>
            <wp:positionV relativeFrom="page">
              <wp:posOffset>180975</wp:posOffset>
            </wp:positionV>
            <wp:extent cx="6962775" cy="2162175"/>
            <wp:effectExtent l="0" t="0" r="0" b="0"/>
            <wp:wrapTopAndBottom/>
            <wp:docPr id="3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5A14" w:rsidRPr="00D65479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</w:t>
      </w:r>
      <w:r w:rsidR="00765A14">
        <w:rPr>
          <w:rFonts w:ascii="Times New Roman" w:hAnsi="Times New Roman" w:cs="Times New Roman"/>
          <w:sz w:val="28"/>
          <w:szCs w:val="28"/>
        </w:rPr>
        <w:t>в целях актуализации нормативных правовых актов администрации города Перми, администрация города Перми ПОСТАНОВЛЯЕТ:</w:t>
      </w:r>
    </w:p>
    <w:p w:rsidR="00CE19E6" w:rsidRPr="00CE19E6" w:rsidRDefault="00345ACF" w:rsidP="0090146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9E6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Перми </w:t>
      </w:r>
      <w:r w:rsidR="00C2187E">
        <w:rPr>
          <w:rFonts w:ascii="Times New Roman" w:hAnsi="Times New Roman" w:cs="Times New Roman"/>
          <w:sz w:val="28"/>
          <w:szCs w:val="28"/>
        </w:rPr>
        <w:br/>
      </w:r>
      <w:r w:rsidRPr="00CE19E6">
        <w:rPr>
          <w:rFonts w:ascii="Times New Roman" w:hAnsi="Times New Roman" w:cs="Times New Roman"/>
          <w:sz w:val="28"/>
          <w:szCs w:val="28"/>
        </w:rPr>
        <w:t>от 07 июля 2014 г. № 451 «Об утверждении Административного регламента по предоставлению</w:t>
      </w:r>
      <w:r w:rsidR="00701954" w:rsidRPr="00CE19E6">
        <w:rPr>
          <w:rFonts w:ascii="Times New Roman" w:hAnsi="Times New Roman" w:cs="Times New Roman"/>
          <w:sz w:val="28"/>
          <w:szCs w:val="28"/>
        </w:rPr>
        <w:t xml:space="preserve"> территориальным органом администрации города Перми муниципальной услуги «Подготовка и выдача акта завершения перепланировки и (или) переустройства жилого помещения»</w:t>
      </w:r>
      <w:r w:rsidR="00CE19E6" w:rsidRPr="00CE19E6">
        <w:rPr>
          <w:rFonts w:ascii="Times New Roman" w:hAnsi="Times New Roman" w:cs="Times New Roman"/>
          <w:sz w:val="28"/>
          <w:szCs w:val="28"/>
        </w:rPr>
        <w:t xml:space="preserve"> (в ред.</w:t>
      </w:r>
      <w:proofErr w:type="gramEnd"/>
      <w:r w:rsidR="00CE19E6" w:rsidRPr="00CE19E6">
        <w:rPr>
          <w:rFonts w:ascii="Times New Roman" w:hAnsi="Times New Roman" w:cs="Times New Roman"/>
          <w:sz w:val="28"/>
          <w:szCs w:val="28"/>
        </w:rPr>
        <w:t xml:space="preserve"> </w:t>
      </w:r>
      <w:r w:rsidR="00C2187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E19E6" w:rsidRPr="00CE19E6">
        <w:rPr>
          <w:rFonts w:ascii="Times New Roman" w:hAnsi="Times New Roman" w:cs="Times New Roman"/>
          <w:sz w:val="28"/>
          <w:szCs w:val="28"/>
        </w:rPr>
        <w:t>от 22.01.2015 № 28, от 21.08.2015 № 581, от 29.04.2016 № 298, от 28.03.2017 № 228, от 23.05.2017 № 386, от 16.11.2017 № 1039) следующие изменения:</w:t>
      </w:r>
      <w:proofErr w:type="gramEnd"/>
    </w:p>
    <w:p w:rsidR="00765A14" w:rsidRDefault="00765A14" w:rsidP="0090146B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765A14" w:rsidRDefault="00765A14" w:rsidP="007D78A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территориальным органом администрации города Перми муниципальной услуги «Подготовка и выдача акта завершения перепланировки и (или) переустройства помещения в многоквартирном доме»;</w:t>
      </w:r>
    </w:p>
    <w:p w:rsidR="00CE19E6" w:rsidRDefault="00CE19E6" w:rsidP="0090146B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Pr="00CE19E6">
        <w:rPr>
          <w:rFonts w:ascii="Times New Roman" w:hAnsi="Times New Roman" w:cs="Times New Roman"/>
          <w:sz w:val="28"/>
          <w:szCs w:val="28"/>
        </w:rPr>
        <w:t>слова «жилого помещения» заменить словами «по</w:t>
      </w:r>
      <w:r w:rsidR="00765A14">
        <w:rPr>
          <w:rFonts w:ascii="Times New Roman" w:hAnsi="Times New Roman" w:cs="Times New Roman"/>
          <w:sz w:val="28"/>
          <w:szCs w:val="28"/>
        </w:rPr>
        <w:t>мещения в многоквартирном доме».</w:t>
      </w:r>
    </w:p>
    <w:p w:rsidR="00CE19E6" w:rsidRDefault="00CE19E6" w:rsidP="0090146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 в Административный регламент </w:t>
      </w:r>
      <w:r w:rsidRPr="00CE19E6">
        <w:rPr>
          <w:rFonts w:ascii="Times New Roman" w:hAnsi="Times New Roman" w:cs="Times New Roman"/>
          <w:sz w:val="28"/>
          <w:szCs w:val="28"/>
        </w:rPr>
        <w:t>по предоставлению территориальным органом администрации города Перми муниципальной услуги «Подготовка и выдача акта завершения перепланировки и (или) переустройства жилого помещения»</w:t>
      </w:r>
      <w:r w:rsidR="0090146B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Перми от 07 июля 2014 г. № 451 </w:t>
      </w:r>
      <w:r w:rsidR="00C2187E">
        <w:rPr>
          <w:rFonts w:ascii="Times New Roman" w:hAnsi="Times New Roman" w:cs="Times New Roman"/>
          <w:sz w:val="28"/>
          <w:szCs w:val="28"/>
        </w:rPr>
        <w:br/>
      </w:r>
      <w:r w:rsidR="0090146B" w:rsidRPr="00CE19E6">
        <w:rPr>
          <w:rFonts w:ascii="Times New Roman" w:hAnsi="Times New Roman" w:cs="Times New Roman"/>
          <w:sz w:val="28"/>
          <w:szCs w:val="28"/>
        </w:rPr>
        <w:t>(в ред. от 22.01.2015 № 28, от 21.08.2015 № 581, от 29.04.2016 № 298, от 28.03.2017 № 228, от 23.05.2017 № 386, от 16.11.2017 № 1039)</w:t>
      </w:r>
      <w:r w:rsidR="009014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146B" w:rsidRDefault="0090146B" w:rsidP="0090146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Департаменту градостроительства и архитектуры администрации города Перми обеспечить размещение, изменение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 муниципальных услугах в Реестре муниципальных услуг (функций) администрации города Перми в установленном администрацией города Перми порядке в </w:t>
      </w:r>
      <w:r w:rsidR="00765A14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30 календарных дней </w:t>
      </w:r>
      <w:r w:rsidR="00765A14">
        <w:rPr>
          <w:rFonts w:ascii="Times New Roman" w:hAnsi="Times New Roman" w:cs="Times New Roman"/>
          <w:sz w:val="28"/>
          <w:szCs w:val="28"/>
        </w:rPr>
        <w:t>со дня вступления в силу настоящего п</w:t>
      </w:r>
      <w:r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90146B" w:rsidRPr="0090146B" w:rsidRDefault="00765A14" w:rsidP="0090146B">
      <w:pPr>
        <w:pStyle w:val="a4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90146B" w:rsidRPr="0090146B"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0146B" w:rsidRDefault="0090146B" w:rsidP="0090146B">
      <w:pPr>
        <w:pStyle w:val="a4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46B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</w:t>
      </w:r>
      <w:r w:rsidR="00765A14">
        <w:rPr>
          <w:rFonts w:ascii="Times New Roman" w:hAnsi="Times New Roman" w:cs="Times New Roman"/>
          <w:sz w:val="28"/>
          <w:szCs w:val="28"/>
        </w:rPr>
        <w:t>ечить опубликование настоящего п</w:t>
      </w:r>
      <w:r w:rsidRPr="0090146B">
        <w:rPr>
          <w:rFonts w:ascii="Times New Roman" w:hAnsi="Times New Roman" w:cs="Times New Roman"/>
          <w:sz w:val="28"/>
          <w:szCs w:val="28"/>
        </w:rPr>
        <w:t>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B661F" w:rsidRPr="0090146B" w:rsidRDefault="003B661F" w:rsidP="0090146B">
      <w:pPr>
        <w:pStyle w:val="a4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Информационно-аналитическому управлению администрации города Перми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г</w:t>
      </w:r>
      <w:r w:rsidR="00C2187E">
        <w:rPr>
          <w:rFonts w:ascii="Times New Roman" w:hAnsi="Times New Roman" w:cs="Times New Roman"/>
          <w:sz w:val="28"/>
          <w:szCs w:val="28"/>
        </w:rPr>
        <w:t>орода Перми в информационно-теле</w:t>
      </w:r>
      <w:r>
        <w:rPr>
          <w:rFonts w:ascii="Times New Roman" w:hAnsi="Times New Roman" w:cs="Times New Roman"/>
          <w:sz w:val="28"/>
          <w:szCs w:val="28"/>
        </w:rPr>
        <w:t>коммуникационной сети Интернет.</w:t>
      </w:r>
    </w:p>
    <w:p w:rsidR="0090146B" w:rsidRDefault="0090146B" w:rsidP="0090146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</w:t>
      </w:r>
      <w:r w:rsidR="00765A14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на первого заместителя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 администрации города Перми Агеева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5A354B" w:rsidRDefault="005A354B" w:rsidP="005A354B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354B" w:rsidRDefault="005A354B" w:rsidP="005A354B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354B" w:rsidRDefault="005A354B" w:rsidP="005A354B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354B" w:rsidRDefault="005A354B" w:rsidP="005A35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Перми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Д.И. Самойлов</w:t>
      </w:r>
    </w:p>
    <w:p w:rsidR="005A354B" w:rsidRDefault="005A354B" w:rsidP="005A354B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354B" w:rsidRDefault="005A354B" w:rsidP="005A354B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354B" w:rsidRDefault="005A354B" w:rsidP="005A354B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354B" w:rsidRDefault="005A354B" w:rsidP="005A354B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354B" w:rsidRDefault="005A354B" w:rsidP="005A354B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354B" w:rsidRDefault="005A354B" w:rsidP="005A354B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354B" w:rsidRDefault="005A354B" w:rsidP="005A354B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354B" w:rsidRDefault="005A354B" w:rsidP="005A354B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354B" w:rsidRDefault="005A354B" w:rsidP="005A354B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354B" w:rsidRDefault="005A354B" w:rsidP="005A354B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354B" w:rsidRDefault="005A354B" w:rsidP="005A354B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354B" w:rsidRDefault="005A354B" w:rsidP="005A354B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354B" w:rsidRDefault="005A354B" w:rsidP="005A354B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354B" w:rsidRDefault="005A354B" w:rsidP="005A354B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354B" w:rsidRDefault="005A354B" w:rsidP="005A354B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354B" w:rsidRDefault="005A354B" w:rsidP="005A354B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354B" w:rsidRDefault="005A354B" w:rsidP="005A354B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D78A7" w:rsidRDefault="007D78A7" w:rsidP="003B661F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661F" w:rsidRPr="003B661F" w:rsidRDefault="003B661F" w:rsidP="003B661F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D78A7" w:rsidRDefault="007D78A7" w:rsidP="00765A1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7D78A7" w:rsidRDefault="007D78A7" w:rsidP="00765A1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7D78A7" w:rsidRDefault="007D78A7" w:rsidP="00765A1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D11666" w:rsidRDefault="00D11666" w:rsidP="00765A1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D11666" w:rsidRDefault="00D11666" w:rsidP="00765A1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D11666" w:rsidRDefault="00D11666" w:rsidP="00765A1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5A354B" w:rsidRDefault="005A354B" w:rsidP="00765A1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5A354B" w:rsidRPr="00765A14" w:rsidRDefault="003306B6" w:rsidP="00765A1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354B">
        <w:rPr>
          <w:rFonts w:ascii="Times New Roman" w:hAnsi="Times New Roman" w:cs="Times New Roman"/>
          <w:sz w:val="28"/>
          <w:szCs w:val="28"/>
        </w:rPr>
        <w:t>остановлением</w:t>
      </w:r>
      <w:r w:rsidR="00765A14">
        <w:rPr>
          <w:rFonts w:ascii="Times New Roman" w:hAnsi="Times New Roman" w:cs="Times New Roman"/>
          <w:sz w:val="28"/>
          <w:szCs w:val="28"/>
        </w:rPr>
        <w:t xml:space="preserve"> </w:t>
      </w:r>
      <w:r w:rsidR="005A354B" w:rsidRPr="00765A14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</w:p>
    <w:p w:rsidR="005A354B" w:rsidRDefault="005A354B" w:rsidP="00765A1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№</w:t>
      </w:r>
    </w:p>
    <w:p w:rsidR="005A354B" w:rsidRDefault="005A354B" w:rsidP="00765A1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65A14" w:rsidRDefault="00765A14" w:rsidP="005A354B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4B" w:rsidRDefault="005A354B" w:rsidP="005A354B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54B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3131BE" w:rsidRPr="005A354B" w:rsidRDefault="003131BE" w:rsidP="005A354B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Административный регламент по предоставлению территориальным органом администрации города Перми муниципальной услуги «Подготовка и выдача акта завершения перепланировки и (или) переустройства жилого помещения»</w:t>
      </w:r>
      <w:r w:rsidR="00ED2922">
        <w:rPr>
          <w:rFonts w:ascii="Times New Roman" w:hAnsi="Times New Roman" w:cs="Times New Roman"/>
          <w:b/>
          <w:sz w:val="28"/>
          <w:szCs w:val="28"/>
        </w:rPr>
        <w:t>, утвержденный постановлением администрации города Перми от 07 июля 2014 г. № 451</w:t>
      </w:r>
    </w:p>
    <w:p w:rsidR="0090146B" w:rsidRDefault="0090146B" w:rsidP="005A354B">
      <w:pPr>
        <w:pStyle w:val="a4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B2F87" w:rsidRPr="00765A14" w:rsidRDefault="00765A14" w:rsidP="00765A1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65A14">
        <w:rPr>
          <w:rFonts w:ascii="Times New Roman" w:hAnsi="Times New Roman" w:cs="Times New Roman"/>
          <w:sz w:val="28"/>
          <w:szCs w:val="28"/>
        </w:rPr>
        <w:t>аименование изложить в следующей редакции:</w:t>
      </w:r>
    </w:p>
    <w:p w:rsidR="00765A14" w:rsidRPr="00765A14" w:rsidRDefault="00765A14" w:rsidP="00F11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«Административный регламент по предоставлению территориальным органом администрации города Перми муниципальной услуги «Подготовка и выдача акта завершения перепланировки и (или) переустройства помещения в многоквартирном доме».</w:t>
      </w:r>
    </w:p>
    <w:p w:rsidR="009B2F87" w:rsidRDefault="00765A14" w:rsidP="009B2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4F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D78A7">
        <w:rPr>
          <w:rFonts w:ascii="Times New Roman" w:hAnsi="Times New Roman" w:cs="Times New Roman"/>
          <w:sz w:val="28"/>
          <w:szCs w:val="28"/>
        </w:rPr>
        <w:t xml:space="preserve"> пункте 1.1 </w:t>
      </w:r>
      <w:r w:rsidR="009B2F87">
        <w:rPr>
          <w:rFonts w:ascii="Times New Roman" w:hAnsi="Times New Roman" w:cs="Times New Roman"/>
          <w:sz w:val="28"/>
          <w:szCs w:val="28"/>
        </w:rPr>
        <w:t>слова «жилого помещения» заменить словами «по</w:t>
      </w:r>
      <w:r>
        <w:rPr>
          <w:rFonts w:ascii="Times New Roman" w:hAnsi="Times New Roman" w:cs="Times New Roman"/>
          <w:sz w:val="28"/>
          <w:szCs w:val="28"/>
        </w:rPr>
        <w:t>мещения в многоквартирном доме».</w:t>
      </w:r>
    </w:p>
    <w:p w:rsidR="009B2F87" w:rsidRDefault="00CC4F97" w:rsidP="009B2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7D78A7">
        <w:rPr>
          <w:rFonts w:ascii="Times New Roman" w:hAnsi="Times New Roman" w:cs="Times New Roman"/>
          <w:sz w:val="28"/>
          <w:szCs w:val="28"/>
        </w:rPr>
        <w:t xml:space="preserve"> пункте 1.2 </w:t>
      </w:r>
      <w:r w:rsidR="009B2F87">
        <w:rPr>
          <w:rFonts w:ascii="Times New Roman" w:hAnsi="Times New Roman" w:cs="Times New Roman"/>
          <w:sz w:val="28"/>
          <w:szCs w:val="28"/>
        </w:rPr>
        <w:t>слова «жилого помещения» заменить словами «по</w:t>
      </w:r>
      <w:r>
        <w:rPr>
          <w:rFonts w:ascii="Times New Roman" w:hAnsi="Times New Roman" w:cs="Times New Roman"/>
          <w:sz w:val="28"/>
          <w:szCs w:val="28"/>
        </w:rPr>
        <w:t>мещения в многоквартирном доме».</w:t>
      </w:r>
    </w:p>
    <w:p w:rsidR="009B2F87" w:rsidRDefault="00CC4F97" w:rsidP="009B2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9B2F8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D78A7">
        <w:rPr>
          <w:rFonts w:ascii="Times New Roman" w:hAnsi="Times New Roman" w:cs="Times New Roman"/>
          <w:sz w:val="28"/>
          <w:szCs w:val="28"/>
        </w:rPr>
        <w:t xml:space="preserve">е 1.3 </w:t>
      </w:r>
      <w:r w:rsidR="009B2F87">
        <w:rPr>
          <w:rFonts w:ascii="Times New Roman" w:hAnsi="Times New Roman" w:cs="Times New Roman"/>
          <w:sz w:val="28"/>
          <w:szCs w:val="28"/>
        </w:rPr>
        <w:t>слова «жилых помещений в жилых домах» заменить словами «пом</w:t>
      </w:r>
      <w:r w:rsidR="003B661F">
        <w:rPr>
          <w:rFonts w:ascii="Times New Roman" w:hAnsi="Times New Roman" w:cs="Times New Roman"/>
          <w:sz w:val="28"/>
          <w:szCs w:val="28"/>
        </w:rPr>
        <w:t>ещений в многоквартирн</w:t>
      </w:r>
      <w:r w:rsidR="00FA63FB">
        <w:rPr>
          <w:rFonts w:ascii="Times New Roman" w:hAnsi="Times New Roman" w:cs="Times New Roman"/>
          <w:sz w:val="28"/>
          <w:szCs w:val="28"/>
        </w:rPr>
        <w:t>ом доме</w:t>
      </w:r>
      <w:r w:rsidR="0018559B">
        <w:rPr>
          <w:rFonts w:ascii="Times New Roman" w:hAnsi="Times New Roman" w:cs="Times New Roman"/>
          <w:sz w:val="28"/>
          <w:szCs w:val="28"/>
        </w:rPr>
        <w:t>».</w:t>
      </w:r>
    </w:p>
    <w:p w:rsidR="00CC4F97" w:rsidRDefault="003306B6" w:rsidP="009B2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</w:t>
      </w:r>
      <w:r w:rsidR="00A7223B">
        <w:rPr>
          <w:rFonts w:ascii="Times New Roman" w:hAnsi="Times New Roman" w:cs="Times New Roman"/>
          <w:sz w:val="28"/>
          <w:szCs w:val="28"/>
        </w:rPr>
        <w:t>абзаце первом пункта</w:t>
      </w:r>
      <w:r>
        <w:rPr>
          <w:rFonts w:ascii="Times New Roman" w:hAnsi="Times New Roman" w:cs="Times New Roman"/>
          <w:sz w:val="28"/>
          <w:szCs w:val="28"/>
        </w:rPr>
        <w:t xml:space="preserve"> 1.4 </w:t>
      </w:r>
      <w:r w:rsidR="00CC4F97">
        <w:rPr>
          <w:rFonts w:ascii="Times New Roman" w:hAnsi="Times New Roman" w:cs="Times New Roman"/>
          <w:sz w:val="28"/>
          <w:szCs w:val="28"/>
        </w:rPr>
        <w:t>слово «помещения» заменить словами «помещения в многоквартирном доме».</w:t>
      </w:r>
    </w:p>
    <w:p w:rsidR="009B2F87" w:rsidRDefault="00CC4F97" w:rsidP="009B2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</w:t>
      </w:r>
      <w:r w:rsidR="003306B6">
        <w:rPr>
          <w:rFonts w:ascii="Times New Roman" w:hAnsi="Times New Roman" w:cs="Times New Roman"/>
          <w:sz w:val="28"/>
          <w:szCs w:val="28"/>
        </w:rPr>
        <w:t xml:space="preserve"> пункте 2.1</w:t>
      </w:r>
      <w:r w:rsidR="009B2F87">
        <w:rPr>
          <w:rFonts w:ascii="Times New Roman" w:hAnsi="Times New Roman" w:cs="Times New Roman"/>
          <w:sz w:val="28"/>
          <w:szCs w:val="28"/>
        </w:rPr>
        <w:t xml:space="preserve"> слова «жилого помещения» заменить словами «по</w:t>
      </w:r>
      <w:r>
        <w:rPr>
          <w:rFonts w:ascii="Times New Roman" w:hAnsi="Times New Roman" w:cs="Times New Roman"/>
          <w:sz w:val="28"/>
          <w:szCs w:val="28"/>
        </w:rPr>
        <w:t>мещения в многоквартирном доме».</w:t>
      </w:r>
    </w:p>
    <w:p w:rsidR="009B2F87" w:rsidRDefault="00CC4F97" w:rsidP="009B2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</w:t>
      </w:r>
      <w:r w:rsidR="003306B6">
        <w:rPr>
          <w:rFonts w:ascii="Times New Roman" w:hAnsi="Times New Roman" w:cs="Times New Roman"/>
          <w:sz w:val="28"/>
          <w:szCs w:val="28"/>
        </w:rPr>
        <w:t xml:space="preserve"> пункте 2.2</w:t>
      </w:r>
      <w:r w:rsidR="009B2F87">
        <w:rPr>
          <w:rFonts w:ascii="Times New Roman" w:hAnsi="Times New Roman" w:cs="Times New Roman"/>
          <w:sz w:val="28"/>
          <w:szCs w:val="28"/>
        </w:rPr>
        <w:t xml:space="preserve"> слова «жилого помещения» заменить словами «помещения в многокв</w:t>
      </w:r>
      <w:r>
        <w:rPr>
          <w:rFonts w:ascii="Times New Roman" w:hAnsi="Times New Roman" w:cs="Times New Roman"/>
          <w:sz w:val="28"/>
          <w:szCs w:val="28"/>
        </w:rPr>
        <w:t>артирном доме».</w:t>
      </w:r>
    </w:p>
    <w:p w:rsidR="00A7223B" w:rsidRDefault="00CC4F97" w:rsidP="009B2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7223B">
        <w:rPr>
          <w:rFonts w:ascii="Times New Roman" w:hAnsi="Times New Roman" w:cs="Times New Roman"/>
          <w:sz w:val="28"/>
          <w:szCs w:val="28"/>
        </w:rPr>
        <w:t>В пункте 2.3:</w:t>
      </w:r>
    </w:p>
    <w:p w:rsidR="009B2F87" w:rsidRDefault="00A7223B" w:rsidP="009B2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в </w:t>
      </w:r>
      <w:r w:rsidR="00F83D33">
        <w:rPr>
          <w:rFonts w:ascii="Times New Roman" w:hAnsi="Times New Roman" w:cs="Times New Roman"/>
          <w:sz w:val="28"/>
          <w:szCs w:val="28"/>
        </w:rPr>
        <w:t>абзаце</w:t>
      </w:r>
      <w:r>
        <w:rPr>
          <w:rFonts w:ascii="Times New Roman" w:hAnsi="Times New Roman" w:cs="Times New Roman"/>
          <w:sz w:val="28"/>
          <w:szCs w:val="28"/>
        </w:rPr>
        <w:t xml:space="preserve"> втором</w:t>
      </w:r>
      <w:r w:rsidR="00F83D33">
        <w:rPr>
          <w:rFonts w:ascii="Times New Roman" w:hAnsi="Times New Roman" w:cs="Times New Roman"/>
          <w:sz w:val="28"/>
          <w:szCs w:val="28"/>
        </w:rPr>
        <w:t xml:space="preserve"> </w:t>
      </w:r>
      <w:r w:rsidR="009B2F87">
        <w:rPr>
          <w:rFonts w:ascii="Times New Roman" w:hAnsi="Times New Roman" w:cs="Times New Roman"/>
          <w:sz w:val="28"/>
          <w:szCs w:val="28"/>
        </w:rPr>
        <w:t>слова «жилого помещения» заменить словами «по</w:t>
      </w:r>
      <w:r w:rsidR="00CC4F97">
        <w:rPr>
          <w:rFonts w:ascii="Times New Roman" w:hAnsi="Times New Roman" w:cs="Times New Roman"/>
          <w:sz w:val="28"/>
          <w:szCs w:val="28"/>
        </w:rPr>
        <w:t>мещен</w:t>
      </w:r>
      <w:r w:rsidR="0001691B">
        <w:rPr>
          <w:rFonts w:ascii="Times New Roman" w:hAnsi="Times New Roman" w:cs="Times New Roman"/>
          <w:sz w:val="28"/>
          <w:szCs w:val="28"/>
        </w:rPr>
        <w:t>ия в многоквартирном доме»;</w:t>
      </w:r>
    </w:p>
    <w:p w:rsidR="0001691B" w:rsidRDefault="0001691B" w:rsidP="009B2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в абзаце третьем слово «помещения» заменить словами «помещения в многоквартирном доме».</w:t>
      </w:r>
    </w:p>
    <w:p w:rsidR="009B2F87" w:rsidRDefault="00CC4F97" w:rsidP="009B2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</w:t>
      </w:r>
      <w:r w:rsidR="0001691B">
        <w:rPr>
          <w:rFonts w:ascii="Times New Roman" w:hAnsi="Times New Roman" w:cs="Times New Roman"/>
          <w:sz w:val="28"/>
          <w:szCs w:val="28"/>
        </w:rPr>
        <w:t xml:space="preserve"> </w:t>
      </w:r>
      <w:r w:rsidR="009B2F87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01691B">
        <w:rPr>
          <w:rFonts w:ascii="Times New Roman" w:hAnsi="Times New Roman" w:cs="Times New Roman"/>
          <w:sz w:val="28"/>
          <w:szCs w:val="28"/>
        </w:rPr>
        <w:t xml:space="preserve">пятом </w:t>
      </w:r>
      <w:r w:rsidR="009B2F87">
        <w:rPr>
          <w:rFonts w:ascii="Times New Roman" w:hAnsi="Times New Roman" w:cs="Times New Roman"/>
          <w:sz w:val="28"/>
          <w:szCs w:val="28"/>
        </w:rPr>
        <w:t xml:space="preserve">пункта 2.6 слова «жилое помещение» заменить словами </w:t>
      </w:r>
      <w:r w:rsidR="00D85129">
        <w:rPr>
          <w:rFonts w:ascii="Times New Roman" w:hAnsi="Times New Roman" w:cs="Times New Roman"/>
          <w:sz w:val="28"/>
          <w:szCs w:val="28"/>
        </w:rPr>
        <w:t>«</w:t>
      </w:r>
      <w:r w:rsidR="009B2F8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мещение в многоквартирном доме».</w:t>
      </w:r>
    </w:p>
    <w:p w:rsidR="009B2F87" w:rsidRDefault="00CC4F97" w:rsidP="009B2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</w:t>
      </w:r>
      <w:r w:rsidR="009B2F87">
        <w:rPr>
          <w:rFonts w:ascii="Times New Roman" w:hAnsi="Times New Roman" w:cs="Times New Roman"/>
          <w:sz w:val="28"/>
          <w:szCs w:val="28"/>
        </w:rPr>
        <w:t xml:space="preserve"> пункте 2.8 слова «жилого помещения» заменить словами «по</w:t>
      </w:r>
      <w:r>
        <w:rPr>
          <w:rFonts w:ascii="Times New Roman" w:hAnsi="Times New Roman" w:cs="Times New Roman"/>
          <w:sz w:val="28"/>
          <w:szCs w:val="28"/>
        </w:rPr>
        <w:t>мещения в многоквартирном доме».</w:t>
      </w:r>
    </w:p>
    <w:p w:rsidR="009B2F87" w:rsidRDefault="00CC4F97" w:rsidP="009B2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</w:t>
      </w:r>
      <w:r w:rsidR="009B2F87">
        <w:rPr>
          <w:rFonts w:ascii="Times New Roman" w:hAnsi="Times New Roman" w:cs="Times New Roman"/>
          <w:sz w:val="28"/>
          <w:szCs w:val="28"/>
        </w:rPr>
        <w:t xml:space="preserve"> </w:t>
      </w:r>
      <w:r w:rsidR="00F83D33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952A50">
        <w:rPr>
          <w:rFonts w:ascii="Times New Roman" w:hAnsi="Times New Roman" w:cs="Times New Roman"/>
          <w:sz w:val="28"/>
          <w:szCs w:val="28"/>
        </w:rPr>
        <w:t xml:space="preserve">пятом </w:t>
      </w:r>
      <w:r w:rsidR="009B2F87">
        <w:rPr>
          <w:rFonts w:ascii="Times New Roman" w:hAnsi="Times New Roman" w:cs="Times New Roman"/>
          <w:sz w:val="28"/>
          <w:szCs w:val="28"/>
        </w:rPr>
        <w:t>пункта 3.1 слова «жилых помещений» заменить словами «по</w:t>
      </w:r>
      <w:r>
        <w:rPr>
          <w:rFonts w:ascii="Times New Roman" w:hAnsi="Times New Roman" w:cs="Times New Roman"/>
          <w:sz w:val="28"/>
          <w:szCs w:val="28"/>
        </w:rPr>
        <w:t>мещений в многоквартирном доме».</w:t>
      </w:r>
    </w:p>
    <w:p w:rsidR="00CC4F97" w:rsidRDefault="00CC4F97" w:rsidP="009B2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 </w:t>
      </w:r>
      <w:r w:rsidR="00F83D33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952A50">
        <w:rPr>
          <w:rFonts w:ascii="Times New Roman" w:hAnsi="Times New Roman" w:cs="Times New Roman"/>
          <w:sz w:val="28"/>
          <w:szCs w:val="28"/>
        </w:rPr>
        <w:t xml:space="preserve">пятом </w:t>
      </w:r>
      <w:r>
        <w:rPr>
          <w:rFonts w:ascii="Times New Roman" w:hAnsi="Times New Roman" w:cs="Times New Roman"/>
          <w:sz w:val="28"/>
          <w:szCs w:val="28"/>
        </w:rPr>
        <w:t>пункта 3.3 слово «помещени</w:t>
      </w:r>
      <w:r w:rsidR="00C2187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187E">
        <w:rPr>
          <w:rFonts w:ascii="Times New Roman" w:hAnsi="Times New Roman" w:cs="Times New Roman"/>
          <w:sz w:val="28"/>
          <w:szCs w:val="28"/>
        </w:rPr>
        <w:t xml:space="preserve"> заменить словами «помещений</w:t>
      </w:r>
      <w:r>
        <w:rPr>
          <w:rFonts w:ascii="Times New Roman" w:hAnsi="Times New Roman" w:cs="Times New Roman"/>
          <w:sz w:val="28"/>
          <w:szCs w:val="28"/>
        </w:rPr>
        <w:t xml:space="preserve"> в многоквартирном доме».</w:t>
      </w:r>
    </w:p>
    <w:p w:rsidR="00CC4F97" w:rsidRDefault="003306B6" w:rsidP="009B2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пункте 3.3.4</w:t>
      </w:r>
      <w:r w:rsidR="00CC4F97">
        <w:rPr>
          <w:rFonts w:ascii="Times New Roman" w:hAnsi="Times New Roman" w:cs="Times New Roman"/>
          <w:sz w:val="28"/>
          <w:szCs w:val="28"/>
        </w:rPr>
        <w:t xml:space="preserve"> слово «помещений» заменить словами «помещений в многоквартирном доме».</w:t>
      </w:r>
    </w:p>
    <w:p w:rsidR="00CC4F97" w:rsidRDefault="003306B6" w:rsidP="009B2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пункте 3.5</w:t>
      </w:r>
      <w:r w:rsidR="00CC4F97">
        <w:rPr>
          <w:rFonts w:ascii="Times New Roman" w:hAnsi="Times New Roman" w:cs="Times New Roman"/>
          <w:sz w:val="28"/>
          <w:szCs w:val="28"/>
        </w:rPr>
        <w:t>:</w:t>
      </w:r>
    </w:p>
    <w:p w:rsidR="00CC4F97" w:rsidRDefault="00CC4F97" w:rsidP="009B2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 в абзаце </w:t>
      </w:r>
      <w:r w:rsidR="00952A50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9B2F87">
        <w:rPr>
          <w:rFonts w:ascii="Times New Roman" w:hAnsi="Times New Roman" w:cs="Times New Roman"/>
          <w:sz w:val="28"/>
          <w:szCs w:val="28"/>
        </w:rPr>
        <w:t>слова «жилых помещений» заменить словами «помещений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C4F97" w:rsidRDefault="00FA7FBD" w:rsidP="009B2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14.2. в абзаце </w:t>
      </w:r>
      <w:r w:rsidR="00952A50">
        <w:rPr>
          <w:rFonts w:ascii="Times New Roman" w:hAnsi="Times New Roman" w:cs="Times New Roman"/>
          <w:sz w:val="28"/>
          <w:szCs w:val="28"/>
        </w:rPr>
        <w:t xml:space="preserve">пятом </w:t>
      </w:r>
      <w:r>
        <w:rPr>
          <w:rFonts w:ascii="Times New Roman" w:hAnsi="Times New Roman" w:cs="Times New Roman"/>
          <w:sz w:val="28"/>
          <w:szCs w:val="28"/>
        </w:rPr>
        <w:t>слово «помещение</w:t>
      </w:r>
      <w:r w:rsidR="00240A35">
        <w:rPr>
          <w:rFonts w:ascii="Times New Roman" w:hAnsi="Times New Roman" w:cs="Times New Roman"/>
          <w:sz w:val="28"/>
          <w:szCs w:val="28"/>
        </w:rPr>
        <w:t>» заменить словами «помещение</w:t>
      </w:r>
      <w:r w:rsidR="00CC4F97">
        <w:rPr>
          <w:rFonts w:ascii="Times New Roman" w:hAnsi="Times New Roman" w:cs="Times New Roman"/>
          <w:sz w:val="28"/>
          <w:szCs w:val="28"/>
        </w:rPr>
        <w:t xml:space="preserve"> в многоквартирном доме»;</w:t>
      </w:r>
    </w:p>
    <w:p w:rsidR="00155EB6" w:rsidRDefault="00952A50" w:rsidP="00155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14.3. в </w:t>
      </w:r>
      <w:r w:rsidR="00155EB6">
        <w:rPr>
          <w:rFonts w:ascii="Times New Roman" w:hAnsi="Times New Roman" w:cs="Times New Roman"/>
          <w:sz w:val="28"/>
          <w:szCs w:val="28"/>
        </w:rPr>
        <w:t>абзаце</w:t>
      </w:r>
      <w:r>
        <w:rPr>
          <w:rFonts w:ascii="Times New Roman" w:hAnsi="Times New Roman" w:cs="Times New Roman"/>
          <w:sz w:val="28"/>
          <w:szCs w:val="28"/>
        </w:rPr>
        <w:t xml:space="preserve"> шестом</w:t>
      </w:r>
      <w:r w:rsidR="00155EB6">
        <w:rPr>
          <w:rFonts w:ascii="Times New Roman" w:hAnsi="Times New Roman" w:cs="Times New Roman"/>
          <w:sz w:val="28"/>
          <w:szCs w:val="28"/>
        </w:rPr>
        <w:t xml:space="preserve"> слово «помещения» заменить словами «помещения в многоквартирном доме»;</w:t>
      </w:r>
    </w:p>
    <w:p w:rsidR="009B2F87" w:rsidRDefault="00155EB6" w:rsidP="00C2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</w:t>
      </w:r>
      <w:r w:rsidR="00CC4F97"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952A50">
        <w:rPr>
          <w:rFonts w:ascii="Times New Roman" w:hAnsi="Times New Roman" w:cs="Times New Roman"/>
          <w:sz w:val="28"/>
          <w:szCs w:val="28"/>
        </w:rPr>
        <w:t xml:space="preserve">восьмом </w:t>
      </w:r>
      <w:r w:rsidR="009B2F87">
        <w:rPr>
          <w:rFonts w:ascii="Times New Roman" w:hAnsi="Times New Roman" w:cs="Times New Roman"/>
          <w:sz w:val="28"/>
          <w:szCs w:val="28"/>
        </w:rPr>
        <w:t xml:space="preserve">слова «жилого помещения» заменить словами </w:t>
      </w:r>
      <w:r w:rsidR="00CC4F97">
        <w:rPr>
          <w:rFonts w:ascii="Times New Roman" w:hAnsi="Times New Roman" w:cs="Times New Roman"/>
          <w:sz w:val="28"/>
          <w:szCs w:val="28"/>
        </w:rPr>
        <w:br/>
      </w:r>
      <w:r w:rsidR="009B2F87">
        <w:rPr>
          <w:rFonts w:ascii="Times New Roman" w:hAnsi="Times New Roman" w:cs="Times New Roman"/>
          <w:sz w:val="28"/>
          <w:szCs w:val="28"/>
        </w:rPr>
        <w:t xml:space="preserve">« </w:t>
      </w:r>
      <w:r w:rsidR="009B2F87" w:rsidRPr="00BD5AFF">
        <w:rPr>
          <w:rFonts w:ascii="Times New Roman" w:hAnsi="Times New Roman" w:cs="Times New Roman"/>
          <w:sz w:val="28"/>
          <w:szCs w:val="28"/>
        </w:rPr>
        <w:t>помещения в м</w:t>
      </w:r>
      <w:r w:rsidR="00BD5AFF">
        <w:rPr>
          <w:rFonts w:ascii="Times New Roman" w:hAnsi="Times New Roman" w:cs="Times New Roman"/>
          <w:sz w:val="28"/>
          <w:szCs w:val="28"/>
        </w:rPr>
        <w:t>н</w:t>
      </w:r>
      <w:r w:rsidR="00CC4F97">
        <w:rPr>
          <w:rFonts w:ascii="Times New Roman" w:hAnsi="Times New Roman" w:cs="Times New Roman"/>
          <w:sz w:val="28"/>
          <w:szCs w:val="28"/>
        </w:rPr>
        <w:t>огоквартирном доме».</w:t>
      </w:r>
    </w:p>
    <w:p w:rsidR="0052026D" w:rsidRDefault="0052026D" w:rsidP="00C2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В </w:t>
      </w:r>
      <w:r w:rsidR="00C2187E">
        <w:rPr>
          <w:rFonts w:ascii="Times New Roman" w:hAnsi="Times New Roman" w:cs="Times New Roman"/>
          <w:sz w:val="28"/>
          <w:szCs w:val="28"/>
        </w:rPr>
        <w:t>абзаце пятом пункта</w:t>
      </w:r>
      <w:r>
        <w:rPr>
          <w:rFonts w:ascii="Times New Roman" w:hAnsi="Times New Roman" w:cs="Times New Roman"/>
          <w:sz w:val="28"/>
          <w:szCs w:val="28"/>
        </w:rPr>
        <w:t xml:space="preserve"> 3.6 слово «помещения» заменить словами «помещения в многоквартирном доме».</w:t>
      </w:r>
    </w:p>
    <w:p w:rsidR="00401B25" w:rsidRDefault="0052026D" w:rsidP="00C2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C4F97">
        <w:rPr>
          <w:rFonts w:ascii="Times New Roman" w:hAnsi="Times New Roman" w:cs="Times New Roman"/>
          <w:sz w:val="28"/>
          <w:szCs w:val="28"/>
        </w:rPr>
        <w:t xml:space="preserve">. </w:t>
      </w:r>
      <w:r w:rsidR="00155EB6">
        <w:rPr>
          <w:rFonts w:ascii="Times New Roman" w:hAnsi="Times New Roman" w:cs="Times New Roman"/>
          <w:sz w:val="28"/>
          <w:szCs w:val="28"/>
        </w:rPr>
        <w:t>В приложении</w:t>
      </w:r>
      <w:r w:rsidR="00ED2922">
        <w:rPr>
          <w:rFonts w:ascii="Times New Roman" w:hAnsi="Times New Roman" w:cs="Times New Roman"/>
          <w:sz w:val="28"/>
          <w:szCs w:val="28"/>
        </w:rPr>
        <w:t xml:space="preserve"> 1</w:t>
      </w:r>
      <w:r w:rsidR="00155EB6">
        <w:rPr>
          <w:rFonts w:ascii="Times New Roman" w:hAnsi="Times New Roman" w:cs="Times New Roman"/>
          <w:sz w:val="28"/>
          <w:szCs w:val="28"/>
        </w:rPr>
        <w:t>:</w:t>
      </w:r>
    </w:p>
    <w:p w:rsidR="00155EB6" w:rsidRDefault="00155EB6" w:rsidP="00C2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16.1. наименование изложить в </w:t>
      </w:r>
      <w:r w:rsidR="00C2187E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01B25" w:rsidRPr="00155EB6" w:rsidRDefault="00401B25" w:rsidP="00C218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>«ИНФОРМАЦИЯ</w:t>
      </w:r>
    </w:p>
    <w:p w:rsidR="00401B25" w:rsidRPr="00240A35" w:rsidRDefault="007C7160" w:rsidP="00847836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>о</w:t>
      </w:r>
      <w:r w:rsidR="00401B25" w:rsidRPr="00155EB6">
        <w:rPr>
          <w:rFonts w:ascii="Times New Roman" w:hAnsi="Times New Roman" w:cs="Times New Roman"/>
          <w:sz w:val="28"/>
          <w:szCs w:val="28"/>
        </w:rPr>
        <w:t xml:space="preserve"> местонахождении, графике работы территориальных органов администрации города Перми, предоставляющих муниципальную услугу «Подготовка и выдача ак</w:t>
      </w:r>
      <w:r w:rsidR="009B19FE" w:rsidRPr="00155EB6">
        <w:rPr>
          <w:rFonts w:ascii="Times New Roman" w:hAnsi="Times New Roman" w:cs="Times New Roman"/>
          <w:sz w:val="28"/>
          <w:szCs w:val="28"/>
        </w:rPr>
        <w:t>та завершения перепланировки и (</w:t>
      </w:r>
      <w:r w:rsidR="00401B25" w:rsidRPr="00155EB6">
        <w:rPr>
          <w:rFonts w:ascii="Times New Roman" w:hAnsi="Times New Roman" w:cs="Times New Roman"/>
          <w:sz w:val="28"/>
          <w:szCs w:val="28"/>
        </w:rPr>
        <w:t>или) переустройства помещения в многоквартирном доме»</w:t>
      </w:r>
      <w:r w:rsidR="00240A35" w:rsidRPr="00240A35">
        <w:rPr>
          <w:rFonts w:ascii="Times New Roman" w:hAnsi="Times New Roman" w:cs="Times New Roman"/>
          <w:sz w:val="28"/>
          <w:szCs w:val="28"/>
        </w:rPr>
        <w:t>;</w:t>
      </w:r>
    </w:p>
    <w:p w:rsidR="003A4DCA" w:rsidRPr="00155EB6" w:rsidRDefault="00155EB6" w:rsidP="00C2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 строку 1 изложить в </w:t>
      </w:r>
      <w:r w:rsidR="00C2187E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: «</w:t>
      </w:r>
      <w:proofErr w:type="gramEnd"/>
    </w:p>
    <w:tbl>
      <w:tblPr>
        <w:tblStyle w:val="a6"/>
        <w:tblW w:w="0" w:type="auto"/>
        <w:tblLayout w:type="fixed"/>
        <w:tblLook w:val="04A0"/>
      </w:tblPr>
      <w:tblGrid>
        <w:gridCol w:w="1926"/>
        <w:gridCol w:w="1544"/>
        <w:gridCol w:w="1831"/>
        <w:gridCol w:w="1328"/>
        <w:gridCol w:w="1417"/>
        <w:gridCol w:w="1525"/>
      </w:tblGrid>
      <w:tr w:rsidR="003A4DCA" w:rsidRPr="00D57B6B" w:rsidTr="00D57B6B">
        <w:tc>
          <w:tcPr>
            <w:tcW w:w="1926" w:type="dxa"/>
          </w:tcPr>
          <w:p w:rsidR="003A4DCA" w:rsidRPr="00D57B6B" w:rsidRDefault="003A4DCA" w:rsidP="003A4D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B6B">
              <w:rPr>
                <w:rFonts w:ascii="Times New Roman" w:hAnsi="Times New Roman" w:cs="Times New Roman"/>
              </w:rPr>
              <w:t>Наименование территориального органа администрации города Перми</w:t>
            </w:r>
          </w:p>
        </w:tc>
        <w:tc>
          <w:tcPr>
            <w:tcW w:w="1544" w:type="dxa"/>
          </w:tcPr>
          <w:p w:rsidR="003A4DCA" w:rsidRPr="00D57B6B" w:rsidRDefault="003A4DCA" w:rsidP="003A4D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B6B">
              <w:rPr>
                <w:rFonts w:ascii="Times New Roman" w:hAnsi="Times New Roman" w:cs="Times New Roman"/>
              </w:rPr>
              <w:t>Место нахождения: город Пермь</w:t>
            </w:r>
          </w:p>
        </w:tc>
        <w:tc>
          <w:tcPr>
            <w:tcW w:w="1831" w:type="dxa"/>
          </w:tcPr>
          <w:p w:rsidR="003A4DCA" w:rsidRPr="00D57B6B" w:rsidRDefault="003A4DCA" w:rsidP="003A4D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B6B">
              <w:rPr>
                <w:rFonts w:ascii="Times New Roman" w:hAnsi="Times New Roman" w:cs="Times New Roman"/>
              </w:rPr>
              <w:t>Наименование структурного подразделения по подготовке и выдаче акта завершения перепланировки и (или) переустройства помещения в многоквартирном доме</w:t>
            </w:r>
          </w:p>
        </w:tc>
        <w:tc>
          <w:tcPr>
            <w:tcW w:w="1328" w:type="dxa"/>
          </w:tcPr>
          <w:p w:rsidR="003A4DCA" w:rsidRPr="00D57B6B" w:rsidRDefault="003A4DCA" w:rsidP="003A4D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B6B">
              <w:rPr>
                <w:rFonts w:ascii="Times New Roman" w:hAnsi="Times New Roman" w:cs="Times New Roman"/>
              </w:rPr>
              <w:t>Приемные часы</w:t>
            </w:r>
          </w:p>
        </w:tc>
        <w:tc>
          <w:tcPr>
            <w:tcW w:w="1417" w:type="dxa"/>
          </w:tcPr>
          <w:p w:rsidR="003A4DCA" w:rsidRPr="00D57B6B" w:rsidRDefault="003A4DCA" w:rsidP="003A4D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B6B">
              <w:rPr>
                <w:rFonts w:ascii="Times New Roman" w:hAnsi="Times New Roman" w:cs="Times New Roman"/>
              </w:rPr>
              <w:t>Справочные телефоны (342)</w:t>
            </w:r>
          </w:p>
        </w:tc>
        <w:tc>
          <w:tcPr>
            <w:tcW w:w="1525" w:type="dxa"/>
          </w:tcPr>
          <w:p w:rsidR="003A4DCA" w:rsidRPr="00D57B6B" w:rsidRDefault="003A4DCA" w:rsidP="003A4D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B6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</w:tr>
    </w:tbl>
    <w:p w:rsidR="003A4DCA" w:rsidRPr="0052026D" w:rsidRDefault="0052026D" w:rsidP="007F20F5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2026D">
        <w:rPr>
          <w:rFonts w:ascii="Times New Roman" w:hAnsi="Times New Roman" w:cs="Times New Roman"/>
          <w:sz w:val="28"/>
          <w:szCs w:val="28"/>
        </w:rPr>
        <w:t>».</w:t>
      </w:r>
    </w:p>
    <w:p w:rsidR="00D57B6B" w:rsidRDefault="0052026D" w:rsidP="00D57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248B9">
        <w:rPr>
          <w:rFonts w:ascii="Times New Roman" w:hAnsi="Times New Roman" w:cs="Times New Roman"/>
          <w:sz w:val="28"/>
          <w:szCs w:val="28"/>
        </w:rPr>
        <w:t>. П</w:t>
      </w:r>
      <w:r w:rsidR="00D57B6B">
        <w:rPr>
          <w:rFonts w:ascii="Times New Roman" w:hAnsi="Times New Roman" w:cs="Times New Roman"/>
          <w:sz w:val="28"/>
          <w:szCs w:val="28"/>
        </w:rPr>
        <w:t>риложени</w:t>
      </w:r>
      <w:r w:rsidR="00FF7BA5">
        <w:rPr>
          <w:rFonts w:ascii="Times New Roman" w:hAnsi="Times New Roman" w:cs="Times New Roman"/>
          <w:sz w:val="28"/>
          <w:szCs w:val="28"/>
        </w:rPr>
        <w:t>е</w:t>
      </w:r>
      <w:r w:rsidR="00D57B6B">
        <w:rPr>
          <w:rFonts w:ascii="Times New Roman" w:hAnsi="Times New Roman" w:cs="Times New Roman"/>
          <w:sz w:val="28"/>
          <w:szCs w:val="28"/>
        </w:rPr>
        <w:t xml:space="preserve"> 2 изложить в следующей редакции:</w:t>
      </w:r>
    </w:p>
    <w:p w:rsidR="009B19FE" w:rsidRPr="0052026D" w:rsidRDefault="009B19FE" w:rsidP="0052026D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6B" w:rsidRPr="00155EB6" w:rsidRDefault="00D57B6B" w:rsidP="00155EB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F20F5" w:rsidRPr="00155EB6">
        <w:rPr>
          <w:rFonts w:ascii="Times New Roman" w:hAnsi="Times New Roman" w:cs="Times New Roman"/>
          <w:sz w:val="28"/>
          <w:szCs w:val="28"/>
        </w:rPr>
        <w:t>«</w:t>
      </w:r>
      <w:r w:rsidRPr="00155EB6">
        <w:rPr>
          <w:rFonts w:ascii="Times New Roman" w:hAnsi="Times New Roman" w:cs="Times New Roman"/>
          <w:sz w:val="28"/>
          <w:szCs w:val="28"/>
        </w:rPr>
        <w:t>В ____________________________</w:t>
      </w:r>
    </w:p>
    <w:p w:rsidR="00D57B6B" w:rsidRPr="00155EB6" w:rsidRDefault="00D57B6B" w:rsidP="00155EB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D57B6B" w:rsidRPr="00155EB6" w:rsidRDefault="00D57B6B" w:rsidP="00155EB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Pr="00155EB6">
        <w:rPr>
          <w:rFonts w:ascii="Times New Roman" w:hAnsi="Times New Roman" w:cs="Times New Roman"/>
          <w:sz w:val="28"/>
          <w:szCs w:val="28"/>
        </w:rPr>
        <w:t>(наименование территориального</w:t>
      </w:r>
      <w:proofErr w:type="gramEnd"/>
    </w:p>
    <w:p w:rsidR="00D57B6B" w:rsidRPr="00155EB6" w:rsidRDefault="00D57B6B" w:rsidP="00155EB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 xml:space="preserve">                                               органа администрации города</w:t>
      </w:r>
    </w:p>
    <w:p w:rsidR="00D57B6B" w:rsidRPr="00155EB6" w:rsidRDefault="00D57B6B" w:rsidP="00155EB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 w:rsidRPr="00155EB6">
        <w:rPr>
          <w:rFonts w:ascii="Times New Roman" w:hAnsi="Times New Roman" w:cs="Times New Roman"/>
          <w:sz w:val="28"/>
          <w:szCs w:val="28"/>
        </w:rPr>
        <w:t>Перми)</w:t>
      </w:r>
      <w:proofErr w:type="gramEnd"/>
    </w:p>
    <w:p w:rsidR="00D57B6B" w:rsidRPr="00155EB6" w:rsidRDefault="00D57B6B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7B6B" w:rsidRPr="00155EB6" w:rsidRDefault="00D57B6B" w:rsidP="008478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66"/>
      <w:bookmarkEnd w:id="0"/>
      <w:r w:rsidRPr="00155EB6">
        <w:rPr>
          <w:rFonts w:ascii="Times New Roman" w:hAnsi="Times New Roman" w:cs="Times New Roman"/>
          <w:sz w:val="28"/>
          <w:szCs w:val="28"/>
        </w:rPr>
        <w:t>ЗАЯВЛЕНИЕ</w:t>
      </w:r>
    </w:p>
    <w:p w:rsidR="00D57B6B" w:rsidRPr="00155EB6" w:rsidRDefault="00D57B6B" w:rsidP="00847836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>о выдаче акта приемочной комиссии</w:t>
      </w:r>
    </w:p>
    <w:p w:rsidR="00DE6324" w:rsidRDefault="00D57B6B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>от</w:t>
      </w:r>
    </w:p>
    <w:p w:rsidR="00D57B6B" w:rsidRPr="00155EB6" w:rsidRDefault="00D57B6B" w:rsidP="00DE6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</w:t>
      </w:r>
      <w:r w:rsidR="00DE6324">
        <w:rPr>
          <w:rFonts w:ascii="Times New Roman" w:hAnsi="Times New Roman" w:cs="Times New Roman"/>
          <w:sz w:val="28"/>
          <w:szCs w:val="28"/>
        </w:rPr>
        <w:t>_______________</w:t>
      </w:r>
      <w:r w:rsidRPr="00155EB6">
        <w:rPr>
          <w:rFonts w:ascii="Times New Roman" w:hAnsi="Times New Roman" w:cs="Times New Roman"/>
          <w:sz w:val="28"/>
          <w:szCs w:val="28"/>
        </w:rPr>
        <w:t>,</w:t>
      </w:r>
    </w:p>
    <w:p w:rsidR="00D57B6B" w:rsidRPr="00155EB6" w:rsidRDefault="00DE6324" w:rsidP="00DE6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D57B6B" w:rsidRPr="00155EB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D57B6B" w:rsidRPr="00155EB6" w:rsidRDefault="00D57B6B" w:rsidP="00DE6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E6324">
        <w:rPr>
          <w:rFonts w:ascii="Times New Roman" w:hAnsi="Times New Roman" w:cs="Times New Roman"/>
          <w:sz w:val="28"/>
          <w:szCs w:val="28"/>
        </w:rPr>
        <w:t>________________________</w:t>
      </w:r>
      <w:r w:rsidRPr="00155EB6">
        <w:rPr>
          <w:rFonts w:ascii="Times New Roman" w:hAnsi="Times New Roman" w:cs="Times New Roman"/>
          <w:sz w:val="28"/>
          <w:szCs w:val="28"/>
        </w:rPr>
        <w:t>,</w:t>
      </w:r>
    </w:p>
    <w:p w:rsidR="00D57B6B" w:rsidRPr="00155EB6" w:rsidRDefault="00D57B6B" w:rsidP="00DE6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>паспорт______________________________________________________________________________________________________________________________</w:t>
      </w:r>
      <w:r w:rsidRPr="00155EB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</w:t>
      </w:r>
      <w:r w:rsidR="00DE6324">
        <w:rPr>
          <w:rFonts w:ascii="Times New Roman" w:hAnsi="Times New Roman" w:cs="Times New Roman"/>
          <w:sz w:val="28"/>
          <w:szCs w:val="28"/>
        </w:rPr>
        <w:t>_______</w:t>
      </w:r>
    </w:p>
    <w:p w:rsidR="00D57B6B" w:rsidRPr="00155EB6" w:rsidRDefault="00D57B6B" w:rsidP="00DE6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5EB6">
        <w:rPr>
          <w:rFonts w:ascii="Times New Roman" w:hAnsi="Times New Roman" w:cs="Times New Roman"/>
          <w:sz w:val="28"/>
          <w:szCs w:val="28"/>
        </w:rPr>
        <w:t>(реквизиты регистрационных документов и адрес места нахождения</w:t>
      </w:r>
      <w:proofErr w:type="gramEnd"/>
    </w:p>
    <w:p w:rsidR="00D57B6B" w:rsidRPr="00155EB6" w:rsidRDefault="00D57B6B" w:rsidP="00DE6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>(для ИП и юридических лиц)</w:t>
      </w:r>
    </w:p>
    <w:p w:rsidR="00D57B6B" w:rsidRPr="00155EB6" w:rsidRDefault="00D57B6B" w:rsidP="00DE6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  <w:r w:rsidR="00DE6324">
        <w:rPr>
          <w:rFonts w:ascii="Times New Roman" w:hAnsi="Times New Roman" w:cs="Times New Roman"/>
          <w:sz w:val="28"/>
          <w:szCs w:val="28"/>
        </w:rPr>
        <w:t>______________</w:t>
      </w:r>
    </w:p>
    <w:p w:rsidR="00D57B6B" w:rsidRPr="00155EB6" w:rsidRDefault="00D57B6B" w:rsidP="00DE6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>(свидетельство о государственной регистрации)</w:t>
      </w:r>
    </w:p>
    <w:p w:rsidR="00D57B6B" w:rsidRPr="00155EB6" w:rsidRDefault="00D57B6B" w:rsidP="00DE6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E6324">
        <w:rPr>
          <w:rFonts w:ascii="Times New Roman" w:hAnsi="Times New Roman" w:cs="Times New Roman"/>
          <w:sz w:val="28"/>
          <w:szCs w:val="28"/>
        </w:rPr>
        <w:t>_______________________</w:t>
      </w:r>
      <w:r w:rsidR="007C7160" w:rsidRPr="00155EB6">
        <w:rPr>
          <w:rFonts w:ascii="Times New Roman" w:hAnsi="Times New Roman" w:cs="Times New Roman"/>
          <w:sz w:val="28"/>
          <w:szCs w:val="28"/>
        </w:rPr>
        <w:t xml:space="preserve">документ, подтверждающий </w:t>
      </w:r>
      <w:r w:rsidRPr="00155EB6">
        <w:rPr>
          <w:rFonts w:ascii="Times New Roman" w:hAnsi="Times New Roman" w:cs="Times New Roman"/>
          <w:sz w:val="28"/>
          <w:szCs w:val="28"/>
        </w:rPr>
        <w:t xml:space="preserve">принятие решения о согласовании перепланировки </w:t>
      </w:r>
      <w:proofErr w:type="gramStart"/>
      <w:r w:rsidRPr="00155EB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55EB6">
        <w:rPr>
          <w:rFonts w:ascii="Times New Roman" w:hAnsi="Times New Roman" w:cs="Times New Roman"/>
          <w:sz w:val="28"/>
          <w:szCs w:val="28"/>
        </w:rPr>
        <w:t>или) переустройс</w:t>
      </w:r>
      <w:r w:rsidR="00DE6324">
        <w:rPr>
          <w:rFonts w:ascii="Times New Roman" w:hAnsi="Times New Roman" w:cs="Times New Roman"/>
          <w:sz w:val="28"/>
          <w:szCs w:val="28"/>
        </w:rPr>
        <w:t xml:space="preserve">тва помещения в многоквартирном </w:t>
      </w:r>
      <w:r w:rsidRPr="00155EB6">
        <w:rPr>
          <w:rFonts w:ascii="Times New Roman" w:hAnsi="Times New Roman" w:cs="Times New Roman"/>
          <w:sz w:val="28"/>
          <w:szCs w:val="28"/>
        </w:rPr>
        <w:t>доме</w:t>
      </w:r>
      <w:r w:rsidR="00DE632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57B6B" w:rsidRPr="00155EB6" w:rsidRDefault="00D57B6B" w:rsidP="00DE6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5EB6">
        <w:rPr>
          <w:rFonts w:ascii="Times New Roman" w:hAnsi="Times New Roman" w:cs="Times New Roman"/>
          <w:sz w:val="28"/>
          <w:szCs w:val="28"/>
        </w:rPr>
        <w:t>(реквизиты распоряжения главы территориального органа администрации</w:t>
      </w:r>
      <w:proofErr w:type="gramEnd"/>
    </w:p>
    <w:p w:rsidR="00D57B6B" w:rsidRPr="00155EB6" w:rsidRDefault="00D57B6B" w:rsidP="00DE6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>города Перми)</w:t>
      </w:r>
      <w:r w:rsidR="00DE6324">
        <w:rPr>
          <w:rFonts w:ascii="Times New Roman" w:hAnsi="Times New Roman" w:cs="Times New Roman"/>
          <w:sz w:val="28"/>
          <w:szCs w:val="28"/>
        </w:rPr>
        <w:t xml:space="preserve"> </w:t>
      </w:r>
      <w:r w:rsidRPr="00155EB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E632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57B6B" w:rsidRPr="00155EB6" w:rsidRDefault="00DE6324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телефон</w:t>
      </w:r>
      <w:r w:rsidR="00D57B6B" w:rsidRPr="00155EB6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proofErr w:type="spellEnd"/>
      <w:r w:rsidR="00D57B6B" w:rsidRPr="00155EB6">
        <w:rPr>
          <w:rFonts w:ascii="Times New Roman" w:hAnsi="Times New Roman" w:cs="Times New Roman"/>
          <w:sz w:val="28"/>
          <w:szCs w:val="28"/>
        </w:rPr>
        <w:t>,</w:t>
      </w:r>
    </w:p>
    <w:p w:rsidR="00D57B6B" w:rsidRPr="00155EB6" w:rsidRDefault="006335B1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от имени_</w:t>
      </w:r>
      <w:r w:rsidR="00D57B6B" w:rsidRPr="00155EB6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57B6B" w:rsidRPr="00155EB6" w:rsidRDefault="00D57B6B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7B6B" w:rsidRPr="00155EB6" w:rsidRDefault="00D57B6B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A7C20">
        <w:rPr>
          <w:rFonts w:ascii="Times New Roman" w:hAnsi="Times New Roman" w:cs="Times New Roman"/>
          <w:sz w:val="28"/>
          <w:szCs w:val="28"/>
        </w:rPr>
        <w:t>_</w:t>
      </w:r>
      <w:r w:rsidRPr="00155EB6">
        <w:rPr>
          <w:rFonts w:ascii="Times New Roman" w:hAnsi="Times New Roman" w:cs="Times New Roman"/>
          <w:sz w:val="28"/>
          <w:szCs w:val="28"/>
        </w:rPr>
        <w:t>______________________</w:t>
      </w:r>
      <w:r w:rsidR="008A7C2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57B6B" w:rsidRPr="00155EB6" w:rsidRDefault="007C7160" w:rsidP="008A7C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>(доверенность № от «___»</w:t>
      </w:r>
      <w:r w:rsidR="00D57B6B" w:rsidRPr="00155EB6">
        <w:rPr>
          <w:rFonts w:ascii="Times New Roman" w:hAnsi="Times New Roman" w:cs="Times New Roman"/>
          <w:sz w:val="28"/>
          <w:szCs w:val="28"/>
        </w:rPr>
        <w:t xml:space="preserve"> ________________ 20___ г.)</w:t>
      </w:r>
    </w:p>
    <w:p w:rsidR="00D57B6B" w:rsidRPr="00155EB6" w:rsidRDefault="00D57B6B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 xml:space="preserve">    Прошу  выдать  акт  приемочной  комиссии  в связи с окончанием работ </w:t>
      </w:r>
      <w:proofErr w:type="gramStart"/>
      <w:r w:rsidRPr="00155EB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57B6B" w:rsidRPr="00155EB6" w:rsidRDefault="00D57B6B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EB6">
        <w:rPr>
          <w:rFonts w:ascii="Times New Roman" w:hAnsi="Times New Roman" w:cs="Times New Roman"/>
          <w:sz w:val="28"/>
          <w:szCs w:val="28"/>
        </w:rPr>
        <w:t xml:space="preserve">перепланировке  и (или)  переустройству  помещения </w:t>
      </w:r>
      <w:r w:rsidR="0052026D" w:rsidRPr="00155EB6">
        <w:rPr>
          <w:rFonts w:ascii="Times New Roman" w:hAnsi="Times New Roman" w:cs="Times New Roman"/>
          <w:sz w:val="28"/>
          <w:szCs w:val="28"/>
        </w:rPr>
        <w:t xml:space="preserve">в многоквартирном доме </w:t>
      </w:r>
      <w:r w:rsidRPr="00155EB6">
        <w:rPr>
          <w:rFonts w:ascii="Times New Roman" w:hAnsi="Times New Roman" w:cs="Times New Roman"/>
          <w:sz w:val="28"/>
          <w:szCs w:val="28"/>
        </w:rPr>
        <w:t xml:space="preserve">по адресу: г. Пермь, </w:t>
      </w:r>
      <w:proofErr w:type="spellStart"/>
      <w:r w:rsidRPr="00155EB6">
        <w:rPr>
          <w:rFonts w:ascii="Times New Roman" w:hAnsi="Times New Roman" w:cs="Times New Roman"/>
          <w:sz w:val="28"/>
          <w:szCs w:val="28"/>
        </w:rPr>
        <w:t>ул.</w:t>
      </w:r>
      <w:r w:rsidR="008A7C20">
        <w:rPr>
          <w:rFonts w:ascii="Times New Roman" w:hAnsi="Times New Roman" w:cs="Times New Roman"/>
          <w:sz w:val="28"/>
          <w:szCs w:val="28"/>
        </w:rPr>
        <w:t>_</w:t>
      </w:r>
      <w:r w:rsidRPr="00155EB6">
        <w:rPr>
          <w:rFonts w:ascii="Times New Roman" w:hAnsi="Times New Roman" w:cs="Times New Roman"/>
          <w:sz w:val="28"/>
          <w:szCs w:val="28"/>
        </w:rPr>
        <w:t>________________________________________</w:t>
      </w:r>
      <w:proofErr w:type="spellEnd"/>
      <w:r w:rsidRPr="00155EB6">
        <w:rPr>
          <w:rFonts w:ascii="Times New Roman" w:hAnsi="Times New Roman" w:cs="Times New Roman"/>
          <w:sz w:val="28"/>
          <w:szCs w:val="28"/>
        </w:rPr>
        <w:t>, д. ___________, кв. _____.</w:t>
      </w:r>
      <w:proofErr w:type="gramEnd"/>
    </w:p>
    <w:p w:rsidR="00D57B6B" w:rsidRPr="00155EB6" w:rsidRDefault="00D57B6B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D57B6B" w:rsidRPr="00155EB6" w:rsidRDefault="008A7C20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57B6B" w:rsidRPr="00155EB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57B6B" w:rsidRPr="00155EB6" w:rsidRDefault="00D57B6B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D57B6B" w:rsidRPr="00155EB6" w:rsidRDefault="00D57B6B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>3. ________________________________________</w:t>
      </w:r>
      <w:r w:rsidR="008A7C2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57B6B" w:rsidRPr="00155EB6" w:rsidRDefault="00D57B6B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>Мною выбирается следующий способ выдачи результата муниципальной услуги:</w:t>
      </w:r>
    </w:p>
    <w:p w:rsidR="00D57B6B" w:rsidRPr="00155EB6" w:rsidRDefault="00D57B6B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 xml:space="preserve">    ┌───┐</w:t>
      </w:r>
    </w:p>
    <w:p w:rsidR="00D57B6B" w:rsidRPr="00155EB6" w:rsidRDefault="00D57B6B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 xml:space="preserve">    │   </w:t>
      </w:r>
      <w:r w:rsidR="00D0167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F4B9C" w:rsidRPr="00155EB6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155EB6">
        <w:rPr>
          <w:rFonts w:ascii="Times New Roman" w:hAnsi="Times New Roman" w:cs="Times New Roman"/>
          <w:sz w:val="28"/>
          <w:szCs w:val="28"/>
        </w:rPr>
        <w:t xml:space="preserve"> Доставка почтой по указанному адресу</w:t>
      </w:r>
    </w:p>
    <w:p w:rsidR="00D57B6B" w:rsidRPr="00155EB6" w:rsidRDefault="00D57B6B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 xml:space="preserve">    ├───┤</w:t>
      </w:r>
    </w:p>
    <w:p w:rsidR="00D57B6B" w:rsidRPr="00155EB6" w:rsidRDefault="00D57B6B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 xml:space="preserve">    │  </w:t>
      </w:r>
      <w:r w:rsidR="004F4B9C" w:rsidRPr="00155EB6">
        <w:rPr>
          <w:rFonts w:ascii="Times New Roman" w:hAnsi="Times New Roman" w:cs="Times New Roman"/>
          <w:sz w:val="28"/>
          <w:szCs w:val="28"/>
        </w:rPr>
        <w:t xml:space="preserve">     </w:t>
      </w:r>
      <w:r w:rsidRPr="0015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EB6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155EB6">
        <w:rPr>
          <w:rFonts w:ascii="Times New Roman" w:hAnsi="Times New Roman" w:cs="Times New Roman"/>
          <w:sz w:val="28"/>
          <w:szCs w:val="28"/>
        </w:rPr>
        <w:t xml:space="preserve"> Выдача документов на руки</w:t>
      </w:r>
    </w:p>
    <w:p w:rsidR="00D57B6B" w:rsidRPr="00155EB6" w:rsidRDefault="00D57B6B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 xml:space="preserve">    └───┘</w:t>
      </w:r>
    </w:p>
    <w:p w:rsidR="00D57B6B" w:rsidRPr="00155EB6" w:rsidRDefault="007C7160" w:rsidP="00D0167C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>Я уведомле</w:t>
      </w:r>
      <w:proofErr w:type="gramStart"/>
      <w:r w:rsidRPr="00155EB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55EB6">
        <w:rPr>
          <w:rFonts w:ascii="Times New Roman" w:hAnsi="Times New Roman" w:cs="Times New Roman"/>
          <w:sz w:val="28"/>
          <w:szCs w:val="28"/>
        </w:rPr>
        <w:t xml:space="preserve">а) о сроке </w:t>
      </w:r>
      <w:r w:rsidR="00D57B6B" w:rsidRPr="00155EB6">
        <w:rPr>
          <w:rFonts w:ascii="Times New Roman" w:hAnsi="Times New Roman" w:cs="Times New Roman"/>
          <w:sz w:val="28"/>
          <w:szCs w:val="28"/>
        </w:rPr>
        <w:t>выдачи результат</w:t>
      </w:r>
      <w:r w:rsidRPr="00155EB6">
        <w:rPr>
          <w:rFonts w:ascii="Times New Roman" w:hAnsi="Times New Roman" w:cs="Times New Roman"/>
          <w:sz w:val="28"/>
          <w:szCs w:val="28"/>
        </w:rPr>
        <w:t>а муниципальной услуги «</w:t>
      </w:r>
      <w:r w:rsidR="00D57B6B" w:rsidRPr="00155EB6">
        <w:rPr>
          <w:rFonts w:ascii="Times New Roman" w:hAnsi="Times New Roman" w:cs="Times New Roman"/>
          <w:sz w:val="28"/>
          <w:szCs w:val="28"/>
        </w:rPr>
        <w:t>____</w:t>
      </w:r>
      <w:r w:rsidRPr="00155EB6">
        <w:rPr>
          <w:rFonts w:ascii="Times New Roman" w:hAnsi="Times New Roman" w:cs="Times New Roman"/>
          <w:sz w:val="28"/>
          <w:szCs w:val="28"/>
        </w:rPr>
        <w:t>»</w:t>
      </w:r>
    </w:p>
    <w:p w:rsidR="00D57B6B" w:rsidRPr="00155EB6" w:rsidRDefault="00D57B6B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>__________ 20__ г.</w:t>
      </w:r>
    </w:p>
    <w:p w:rsidR="00D57B6B" w:rsidRPr="00155EB6" w:rsidRDefault="00D57B6B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7B6B" w:rsidRPr="00155EB6" w:rsidRDefault="00D57B6B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>Подпись лица, подавшего заявление:</w:t>
      </w:r>
    </w:p>
    <w:p w:rsidR="00D57B6B" w:rsidRPr="00155EB6" w:rsidRDefault="007C7160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>«___»</w:t>
      </w:r>
      <w:r w:rsidR="00D57B6B" w:rsidRPr="00155EB6">
        <w:rPr>
          <w:rFonts w:ascii="Times New Roman" w:hAnsi="Times New Roman" w:cs="Times New Roman"/>
          <w:sz w:val="28"/>
          <w:szCs w:val="28"/>
        </w:rPr>
        <w:t xml:space="preserve"> _______ 20__ г. </w:t>
      </w:r>
      <w:r w:rsidR="00D0167C">
        <w:rPr>
          <w:rFonts w:ascii="Times New Roman" w:hAnsi="Times New Roman" w:cs="Times New Roman"/>
          <w:sz w:val="28"/>
          <w:szCs w:val="28"/>
        </w:rPr>
        <w:t>_</w:t>
      </w:r>
      <w:r w:rsidR="00D57B6B" w:rsidRPr="00155EB6">
        <w:rPr>
          <w:rFonts w:ascii="Times New Roman" w:hAnsi="Times New Roman" w:cs="Times New Roman"/>
          <w:sz w:val="28"/>
          <w:szCs w:val="28"/>
        </w:rPr>
        <w:t>______________/_______________________________/</w:t>
      </w:r>
    </w:p>
    <w:p w:rsidR="00D57B6B" w:rsidRPr="00155EB6" w:rsidRDefault="00D57B6B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0167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55EB6">
        <w:rPr>
          <w:rFonts w:ascii="Times New Roman" w:hAnsi="Times New Roman" w:cs="Times New Roman"/>
          <w:sz w:val="28"/>
          <w:szCs w:val="28"/>
        </w:rPr>
        <w:t>(подпись заявителя) (расшифровка подписи заявителя)</w:t>
      </w:r>
    </w:p>
    <w:p w:rsidR="00D57B6B" w:rsidRPr="00155EB6" w:rsidRDefault="00D57B6B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D0167C">
        <w:rPr>
          <w:rFonts w:ascii="Times New Roman" w:hAnsi="Times New Roman" w:cs="Times New Roman"/>
          <w:sz w:val="28"/>
          <w:szCs w:val="28"/>
        </w:rPr>
        <w:t>_____</w:t>
      </w:r>
    </w:p>
    <w:p w:rsidR="00D57B6B" w:rsidRPr="00155EB6" w:rsidRDefault="00D57B6B" w:rsidP="00D016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>(следующие позиции заполняются должностным лицом, принявшим заявление)</w:t>
      </w:r>
    </w:p>
    <w:p w:rsidR="00D57B6B" w:rsidRPr="00155EB6" w:rsidRDefault="00D57B6B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7B6B" w:rsidRPr="00155EB6" w:rsidRDefault="00D57B6B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>Документы предст</w:t>
      </w:r>
      <w:r w:rsidR="007C7160" w:rsidRPr="00155EB6">
        <w:rPr>
          <w:rFonts w:ascii="Times New Roman" w:hAnsi="Times New Roman" w:cs="Times New Roman"/>
          <w:sz w:val="28"/>
          <w:szCs w:val="28"/>
        </w:rPr>
        <w:t>авлены на приеме               «___»</w:t>
      </w:r>
      <w:r w:rsidRPr="00155EB6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:rsidR="00D57B6B" w:rsidRPr="00155EB6" w:rsidRDefault="00D57B6B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7B6B" w:rsidRDefault="00D57B6B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lastRenderedPageBreak/>
        <w:t>Входящий номер регистрации заявления _______________________________</w:t>
      </w:r>
    </w:p>
    <w:p w:rsidR="00D0167C" w:rsidRPr="00155EB6" w:rsidRDefault="00D0167C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7B6B" w:rsidRPr="00155EB6" w:rsidRDefault="00D57B6B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 xml:space="preserve">Выдана расписка </w:t>
      </w:r>
      <w:r w:rsidR="007C7160" w:rsidRPr="00155EB6">
        <w:rPr>
          <w:rFonts w:ascii="Times New Roman" w:hAnsi="Times New Roman" w:cs="Times New Roman"/>
          <w:sz w:val="28"/>
          <w:szCs w:val="28"/>
        </w:rPr>
        <w:t>в получении документов         «___»</w:t>
      </w:r>
      <w:r w:rsidRPr="00155EB6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:rsidR="00D57B6B" w:rsidRPr="00155EB6" w:rsidRDefault="007C7160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>№</w:t>
      </w:r>
      <w:r w:rsidR="00D57B6B" w:rsidRPr="00155EB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D57B6B" w:rsidRPr="00155EB6" w:rsidRDefault="00D57B6B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7B6B" w:rsidRPr="00155EB6" w:rsidRDefault="00D57B6B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>Расписку получил</w:t>
      </w:r>
      <w:r w:rsidR="007C7160" w:rsidRPr="00155EB6">
        <w:rPr>
          <w:rFonts w:ascii="Times New Roman" w:hAnsi="Times New Roman" w:cs="Times New Roman"/>
          <w:sz w:val="28"/>
          <w:szCs w:val="28"/>
        </w:rPr>
        <w:t xml:space="preserve">:                             </w:t>
      </w:r>
      <w:r w:rsidR="00D0167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7160" w:rsidRPr="00155EB6">
        <w:rPr>
          <w:rFonts w:ascii="Times New Roman" w:hAnsi="Times New Roman" w:cs="Times New Roman"/>
          <w:sz w:val="28"/>
          <w:szCs w:val="28"/>
        </w:rPr>
        <w:t xml:space="preserve"> «___»</w:t>
      </w:r>
      <w:r w:rsidRPr="00155EB6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:rsidR="00D57B6B" w:rsidRPr="00155EB6" w:rsidRDefault="00D57B6B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7B6B" w:rsidRPr="00155EB6" w:rsidRDefault="00D57B6B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0167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57B6B" w:rsidRPr="00155EB6" w:rsidRDefault="00D57B6B" w:rsidP="00D016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>(подпись заявителя)</w:t>
      </w:r>
    </w:p>
    <w:p w:rsidR="00D57B6B" w:rsidRPr="00155EB6" w:rsidRDefault="00D57B6B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0167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57B6B" w:rsidRPr="00155EB6" w:rsidRDefault="00D57B6B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EB6">
        <w:rPr>
          <w:rFonts w:ascii="Times New Roman" w:hAnsi="Times New Roman" w:cs="Times New Roman"/>
          <w:sz w:val="28"/>
          <w:szCs w:val="28"/>
        </w:rPr>
        <w:t xml:space="preserve">(должность, Ф.И.О. должностного лица,                   </w:t>
      </w:r>
      <w:r w:rsidR="00D0167C">
        <w:rPr>
          <w:rFonts w:ascii="Times New Roman" w:hAnsi="Times New Roman" w:cs="Times New Roman"/>
          <w:sz w:val="28"/>
          <w:szCs w:val="28"/>
        </w:rPr>
        <w:t xml:space="preserve">       </w:t>
      </w:r>
      <w:r w:rsidRPr="00155EB6">
        <w:rPr>
          <w:rFonts w:ascii="Times New Roman" w:hAnsi="Times New Roman" w:cs="Times New Roman"/>
          <w:sz w:val="28"/>
          <w:szCs w:val="28"/>
        </w:rPr>
        <w:t xml:space="preserve">    (подпись)</w:t>
      </w:r>
      <w:proofErr w:type="gramEnd"/>
    </w:p>
    <w:p w:rsidR="00D57B6B" w:rsidRPr="00155EB6" w:rsidRDefault="00D57B6B" w:rsidP="0015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EB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55EB6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Pr="00155EB6">
        <w:rPr>
          <w:rFonts w:ascii="Times New Roman" w:hAnsi="Times New Roman" w:cs="Times New Roman"/>
          <w:sz w:val="28"/>
          <w:szCs w:val="28"/>
        </w:rPr>
        <w:t xml:space="preserve"> заявление)</w:t>
      </w:r>
      <w:r w:rsidR="003306B6" w:rsidRPr="00155EB6">
        <w:rPr>
          <w:rFonts w:ascii="Times New Roman" w:hAnsi="Times New Roman" w:cs="Times New Roman"/>
          <w:sz w:val="28"/>
          <w:szCs w:val="28"/>
        </w:rPr>
        <w:t>».</w:t>
      </w:r>
    </w:p>
    <w:p w:rsidR="00D57B6B" w:rsidRDefault="00D57B6B" w:rsidP="00D57B6B">
      <w:pPr>
        <w:pStyle w:val="ConsPlusNormal"/>
        <w:jc w:val="both"/>
      </w:pPr>
    </w:p>
    <w:p w:rsidR="000248B9" w:rsidRDefault="0052026D" w:rsidP="0002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F20F5">
        <w:rPr>
          <w:rFonts w:ascii="Times New Roman" w:hAnsi="Times New Roman" w:cs="Times New Roman"/>
          <w:sz w:val="28"/>
          <w:szCs w:val="28"/>
        </w:rPr>
        <w:t xml:space="preserve">. </w:t>
      </w:r>
      <w:r w:rsidR="000248B9">
        <w:rPr>
          <w:rFonts w:ascii="Times New Roman" w:hAnsi="Times New Roman" w:cs="Times New Roman"/>
          <w:sz w:val="28"/>
          <w:szCs w:val="28"/>
        </w:rPr>
        <w:t xml:space="preserve">Приложение 3 изложить в следующей редакции: </w:t>
      </w:r>
    </w:p>
    <w:p w:rsidR="0052026D" w:rsidRPr="00847836" w:rsidRDefault="0052026D" w:rsidP="0002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836">
        <w:rPr>
          <w:rFonts w:ascii="Times New Roman" w:hAnsi="Times New Roman" w:cs="Times New Roman"/>
          <w:sz w:val="28"/>
          <w:szCs w:val="28"/>
        </w:rPr>
        <w:t>«БЛОК-СХЕМА</w:t>
      </w:r>
    </w:p>
    <w:p w:rsidR="001F6128" w:rsidRPr="001F6128" w:rsidRDefault="0052026D" w:rsidP="00847836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алгоритма предоставления муниципальной услуги «Подготовка и выдача акта завершения перепланировки и (или) переустройства помещения в многоквартирном доме».</w:t>
      </w:r>
    </w:p>
    <w:tbl>
      <w:tblPr>
        <w:tblStyle w:val="a6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8"/>
        <w:gridCol w:w="236"/>
      </w:tblGrid>
      <w:tr w:rsidR="00D0167C" w:rsidRPr="00242593" w:rsidTr="0085319A">
        <w:tc>
          <w:tcPr>
            <w:tcW w:w="4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7C" w:rsidRPr="00D0167C" w:rsidRDefault="00D0167C" w:rsidP="001F61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67C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представленными документами - </w:t>
            </w:r>
          </w:p>
          <w:p w:rsidR="00D0167C" w:rsidRPr="00242593" w:rsidRDefault="00D0167C" w:rsidP="001F6128">
            <w:pPr>
              <w:jc w:val="center"/>
              <w:rPr>
                <w:sz w:val="24"/>
                <w:szCs w:val="24"/>
              </w:rPr>
            </w:pPr>
            <w:r w:rsidRPr="00D0167C">
              <w:rPr>
                <w:rFonts w:ascii="Times New Roman" w:hAnsi="Times New Roman" w:cs="Times New Roman"/>
                <w:sz w:val="28"/>
                <w:szCs w:val="28"/>
              </w:rPr>
              <w:t>1 календарный день</w:t>
            </w:r>
          </w:p>
        </w:tc>
        <w:tc>
          <w:tcPr>
            <w:tcW w:w="123" w:type="pct"/>
            <w:vMerge w:val="restart"/>
            <w:tcBorders>
              <w:left w:val="single" w:sz="4" w:space="0" w:color="auto"/>
            </w:tcBorders>
            <w:vAlign w:val="center"/>
          </w:tcPr>
          <w:p w:rsidR="00D0167C" w:rsidRPr="00242593" w:rsidRDefault="00D0167C" w:rsidP="001F6128">
            <w:pPr>
              <w:rPr>
                <w:sz w:val="24"/>
                <w:szCs w:val="24"/>
              </w:rPr>
            </w:pPr>
          </w:p>
        </w:tc>
      </w:tr>
      <w:tr w:rsidR="00D0167C" w:rsidRPr="00242593" w:rsidTr="0085319A">
        <w:tc>
          <w:tcPr>
            <w:tcW w:w="4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67C" w:rsidRPr="00242593" w:rsidRDefault="00B25601" w:rsidP="001F612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width:12.2pt;height:11.6pt;rotation:46;visibility:visible;mso-left-percent:-10001;mso-top-percent:-10001;mso-position-horizontal:absolute;mso-position-horizontal-relative:char;mso-position-vertical:absolute;mso-position-vertical-relative:line;mso-left-percent:-10001;mso-top-percent:-10001" strokeweight="1.5pt">
                  <v:stroke endarrow="block" joinstyle="miter"/>
                  <w10:wrap type="none"/>
                  <w10:anchorlock/>
                </v:shape>
              </w:pict>
            </w:r>
          </w:p>
        </w:tc>
        <w:tc>
          <w:tcPr>
            <w:tcW w:w="123" w:type="pct"/>
            <w:vMerge/>
            <w:vAlign w:val="center"/>
          </w:tcPr>
          <w:p w:rsidR="00D0167C" w:rsidRPr="00242593" w:rsidRDefault="00D0167C" w:rsidP="001F6128">
            <w:pPr>
              <w:rPr>
                <w:sz w:val="24"/>
                <w:szCs w:val="24"/>
              </w:rPr>
            </w:pPr>
          </w:p>
        </w:tc>
      </w:tr>
      <w:tr w:rsidR="00D0167C" w:rsidRPr="00242593" w:rsidTr="0085319A">
        <w:tc>
          <w:tcPr>
            <w:tcW w:w="4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7C" w:rsidRPr="0085319A" w:rsidRDefault="00D0167C" w:rsidP="001F61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A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 и представ</w:t>
            </w:r>
            <w:r w:rsidR="0085319A">
              <w:rPr>
                <w:rFonts w:ascii="Times New Roman" w:hAnsi="Times New Roman" w:cs="Times New Roman"/>
                <w:sz w:val="28"/>
                <w:szCs w:val="28"/>
              </w:rPr>
              <w:t>ленных документов руководителем</w:t>
            </w:r>
          </w:p>
          <w:p w:rsidR="00D0167C" w:rsidRPr="00242593" w:rsidRDefault="00D0167C" w:rsidP="001F6128">
            <w:pPr>
              <w:jc w:val="center"/>
              <w:rPr>
                <w:sz w:val="24"/>
                <w:szCs w:val="24"/>
              </w:rPr>
            </w:pPr>
            <w:r w:rsidRPr="0085319A">
              <w:rPr>
                <w:rFonts w:ascii="Times New Roman" w:hAnsi="Times New Roman" w:cs="Times New Roman"/>
                <w:sz w:val="28"/>
                <w:szCs w:val="28"/>
              </w:rPr>
              <w:t>Территориального органа - 1 календарный день</w:t>
            </w:r>
          </w:p>
        </w:tc>
        <w:tc>
          <w:tcPr>
            <w:tcW w:w="123" w:type="pct"/>
            <w:vMerge/>
            <w:tcBorders>
              <w:left w:val="single" w:sz="4" w:space="0" w:color="auto"/>
            </w:tcBorders>
            <w:vAlign w:val="center"/>
          </w:tcPr>
          <w:p w:rsidR="00D0167C" w:rsidRPr="00242593" w:rsidRDefault="00D0167C" w:rsidP="001F6128">
            <w:pPr>
              <w:rPr>
                <w:sz w:val="24"/>
                <w:szCs w:val="24"/>
              </w:rPr>
            </w:pPr>
          </w:p>
        </w:tc>
      </w:tr>
      <w:tr w:rsidR="00D0167C" w:rsidRPr="00242593" w:rsidTr="0085319A">
        <w:tc>
          <w:tcPr>
            <w:tcW w:w="4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67C" w:rsidRPr="00242593" w:rsidRDefault="00B25601" w:rsidP="001F612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shape id="_x0000_s1042" type="#_x0000_t32" style="width:12.2pt;height:11.6pt;rotation:46;visibility:visible;mso-left-percent:-10001;mso-top-percent:-10001;mso-position-horizontal:absolute;mso-position-horizontal-relative:char;mso-position-vertical:absolute;mso-position-vertical-relative:line;mso-left-percent:-10001;mso-top-percent:-10001" strokeweight="1.5pt">
                  <v:stroke endarrow="block" joinstyle="miter"/>
                  <w10:wrap type="none"/>
                  <w10:anchorlock/>
                </v:shape>
              </w:pict>
            </w:r>
          </w:p>
        </w:tc>
        <w:tc>
          <w:tcPr>
            <w:tcW w:w="123" w:type="pct"/>
            <w:vMerge/>
            <w:vAlign w:val="center"/>
          </w:tcPr>
          <w:p w:rsidR="00D0167C" w:rsidRPr="00242593" w:rsidRDefault="00D0167C" w:rsidP="001F6128">
            <w:pPr>
              <w:rPr>
                <w:sz w:val="24"/>
                <w:szCs w:val="24"/>
              </w:rPr>
            </w:pPr>
          </w:p>
        </w:tc>
      </w:tr>
      <w:tr w:rsidR="0085319A" w:rsidRPr="00242593" w:rsidTr="0085319A">
        <w:trPr>
          <w:trHeight w:val="407"/>
        </w:trPr>
        <w:tc>
          <w:tcPr>
            <w:tcW w:w="4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9A" w:rsidRPr="0085319A" w:rsidRDefault="0085319A" w:rsidP="001F61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A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 и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Ответственным исполнителем, </w:t>
            </w:r>
          </w:p>
          <w:p w:rsidR="0085319A" w:rsidRPr="00242593" w:rsidRDefault="0085319A" w:rsidP="001F6128">
            <w:pPr>
              <w:jc w:val="center"/>
              <w:rPr>
                <w:sz w:val="24"/>
                <w:szCs w:val="24"/>
              </w:rPr>
            </w:pPr>
            <w:r w:rsidRPr="0085319A">
              <w:rPr>
                <w:rFonts w:ascii="Times New Roman" w:hAnsi="Times New Roman" w:cs="Times New Roman"/>
                <w:sz w:val="28"/>
                <w:szCs w:val="28"/>
              </w:rPr>
              <w:t>подготовка Проекта распоряжения - 5 календарных дней</w:t>
            </w:r>
          </w:p>
        </w:tc>
        <w:tc>
          <w:tcPr>
            <w:tcW w:w="123" w:type="pct"/>
            <w:vMerge/>
            <w:tcBorders>
              <w:left w:val="single" w:sz="4" w:space="0" w:color="auto"/>
            </w:tcBorders>
            <w:vAlign w:val="center"/>
          </w:tcPr>
          <w:p w:rsidR="0085319A" w:rsidRPr="00242593" w:rsidRDefault="0085319A" w:rsidP="001F6128">
            <w:pPr>
              <w:rPr>
                <w:sz w:val="24"/>
                <w:szCs w:val="24"/>
              </w:rPr>
            </w:pPr>
          </w:p>
        </w:tc>
      </w:tr>
      <w:tr w:rsidR="001F6128" w:rsidRPr="00242593" w:rsidTr="001F6128">
        <w:tc>
          <w:tcPr>
            <w:tcW w:w="4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128" w:rsidRPr="00242593" w:rsidRDefault="00B25601" w:rsidP="001F612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shape id="_x0000_s1041" type="#_x0000_t32" style="width:12.2pt;height:11.6pt;rotation:46;visibility:visible;mso-left-percent:-10001;mso-top-percent:-10001;mso-position-horizontal:absolute;mso-position-horizontal-relative:char;mso-position-vertical:absolute;mso-position-vertical-relative:line;mso-left-percent:-10001;mso-top-percent:-10001" strokeweight="1.5pt">
                  <v:stroke endarrow="block" joinstyle="miter"/>
                  <w10:wrap type="none"/>
                  <w10:anchorlock/>
                </v:shape>
              </w:pict>
            </w:r>
          </w:p>
        </w:tc>
        <w:tc>
          <w:tcPr>
            <w:tcW w:w="123" w:type="pct"/>
            <w:vAlign w:val="center"/>
          </w:tcPr>
          <w:p w:rsidR="001F6128" w:rsidRPr="00242593" w:rsidRDefault="001F6128" w:rsidP="001F6128">
            <w:pPr>
              <w:rPr>
                <w:sz w:val="24"/>
                <w:szCs w:val="24"/>
              </w:rPr>
            </w:pPr>
          </w:p>
        </w:tc>
      </w:tr>
      <w:tr w:rsidR="0085319A" w:rsidRPr="00242593" w:rsidTr="0085319A">
        <w:trPr>
          <w:trHeight w:val="664"/>
        </w:trPr>
        <w:tc>
          <w:tcPr>
            <w:tcW w:w="4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9A" w:rsidRPr="0085319A" w:rsidRDefault="0085319A" w:rsidP="001F61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A">
              <w:rPr>
                <w:rFonts w:ascii="Times New Roman" w:hAnsi="Times New Roman" w:cs="Times New Roman"/>
                <w:sz w:val="28"/>
                <w:szCs w:val="28"/>
              </w:rPr>
              <w:t>Согласование Проекта распоряжени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специалистом,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должностные </w:t>
            </w:r>
          </w:p>
          <w:p w:rsidR="0085319A" w:rsidRPr="0085319A" w:rsidRDefault="0085319A" w:rsidP="001F61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319A">
              <w:rPr>
                <w:rFonts w:ascii="Times New Roman" w:hAnsi="Times New Roman" w:cs="Times New Roman"/>
                <w:sz w:val="28"/>
                <w:szCs w:val="28"/>
              </w:rPr>
              <w:t>обязанности</w:t>
            </w:r>
            <w:proofErr w:type="gramEnd"/>
            <w:r w:rsidRPr="0085319A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входит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правовой экспертизы - </w:t>
            </w:r>
          </w:p>
          <w:p w:rsidR="0085319A" w:rsidRPr="00242593" w:rsidRDefault="0085319A" w:rsidP="001F6128">
            <w:pPr>
              <w:jc w:val="center"/>
              <w:rPr>
                <w:sz w:val="24"/>
                <w:szCs w:val="24"/>
              </w:rPr>
            </w:pPr>
            <w:r w:rsidRPr="0085319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85319A">
              <w:rPr>
                <w:rFonts w:ascii="Times New Roman" w:hAnsi="Times New Roman" w:cs="Times New Roman"/>
                <w:sz w:val="28"/>
                <w:szCs w:val="28"/>
              </w:rPr>
              <w:t>календарных</w:t>
            </w:r>
            <w:proofErr w:type="gramEnd"/>
            <w:r w:rsidRPr="0085319A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123" w:type="pct"/>
            <w:vMerge w:val="restart"/>
            <w:tcBorders>
              <w:left w:val="single" w:sz="4" w:space="0" w:color="auto"/>
            </w:tcBorders>
            <w:vAlign w:val="center"/>
          </w:tcPr>
          <w:p w:rsidR="0085319A" w:rsidRPr="00242593" w:rsidRDefault="0085319A" w:rsidP="001F6128">
            <w:pPr>
              <w:rPr>
                <w:sz w:val="24"/>
                <w:szCs w:val="24"/>
              </w:rPr>
            </w:pPr>
          </w:p>
        </w:tc>
      </w:tr>
      <w:tr w:rsidR="0085319A" w:rsidRPr="00242593" w:rsidTr="0085319A">
        <w:tc>
          <w:tcPr>
            <w:tcW w:w="4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19A" w:rsidRPr="00242593" w:rsidRDefault="00B25601" w:rsidP="001F612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shape id="_x0000_s1040" type="#_x0000_t32" style="width:12.2pt;height:11.6pt;rotation:46;visibility:visible;mso-left-percent:-10001;mso-top-percent:-10001;mso-position-horizontal:absolute;mso-position-horizontal-relative:char;mso-position-vertical:absolute;mso-position-vertical-relative:line;mso-left-percent:-10001;mso-top-percent:-10001" strokeweight="1.5pt">
                  <v:stroke endarrow="block" joinstyle="miter"/>
                  <w10:wrap type="none"/>
                  <w10:anchorlock/>
                </v:shape>
              </w:pict>
            </w:r>
          </w:p>
        </w:tc>
        <w:tc>
          <w:tcPr>
            <w:tcW w:w="123" w:type="pct"/>
            <w:vMerge/>
            <w:vAlign w:val="center"/>
          </w:tcPr>
          <w:p w:rsidR="0085319A" w:rsidRPr="00242593" w:rsidRDefault="0085319A" w:rsidP="001F6128">
            <w:pPr>
              <w:rPr>
                <w:sz w:val="24"/>
                <w:szCs w:val="24"/>
              </w:rPr>
            </w:pPr>
          </w:p>
        </w:tc>
      </w:tr>
      <w:tr w:rsidR="0085319A" w:rsidRPr="00242593" w:rsidTr="0085319A">
        <w:trPr>
          <w:trHeight w:val="576"/>
        </w:trPr>
        <w:tc>
          <w:tcPr>
            <w:tcW w:w="4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9A" w:rsidRPr="0085319A" w:rsidRDefault="0085319A" w:rsidP="001F61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A">
              <w:rPr>
                <w:rFonts w:ascii="Times New Roman" w:hAnsi="Times New Roman" w:cs="Times New Roman"/>
                <w:sz w:val="28"/>
                <w:szCs w:val="28"/>
              </w:rPr>
              <w:t>Согласование Проекта распоряжен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Заместителем руководителя </w:t>
            </w:r>
          </w:p>
          <w:p w:rsidR="0085319A" w:rsidRPr="00242593" w:rsidRDefault="0085319A" w:rsidP="001F6128">
            <w:pPr>
              <w:jc w:val="center"/>
              <w:rPr>
                <w:sz w:val="24"/>
                <w:szCs w:val="24"/>
              </w:rPr>
            </w:pPr>
            <w:r w:rsidRPr="0085319A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органа - 2 </w:t>
            </w:r>
            <w:proofErr w:type="gramStart"/>
            <w:r w:rsidRPr="0085319A">
              <w:rPr>
                <w:rFonts w:ascii="Times New Roman" w:hAnsi="Times New Roman" w:cs="Times New Roman"/>
                <w:sz w:val="28"/>
                <w:szCs w:val="28"/>
              </w:rPr>
              <w:t>календарных</w:t>
            </w:r>
            <w:proofErr w:type="gramEnd"/>
            <w:r w:rsidRPr="0085319A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123" w:type="pct"/>
            <w:vMerge/>
            <w:tcBorders>
              <w:left w:val="single" w:sz="4" w:space="0" w:color="auto"/>
            </w:tcBorders>
            <w:vAlign w:val="center"/>
          </w:tcPr>
          <w:p w:rsidR="0085319A" w:rsidRPr="00242593" w:rsidRDefault="0085319A" w:rsidP="001F6128">
            <w:pPr>
              <w:rPr>
                <w:sz w:val="24"/>
                <w:szCs w:val="24"/>
              </w:rPr>
            </w:pPr>
          </w:p>
        </w:tc>
      </w:tr>
    </w:tbl>
    <w:p w:rsidR="0052026D" w:rsidRDefault="00B25601" w:rsidP="001F6128">
      <w:pPr>
        <w:spacing w:after="0" w:line="240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shape id="_x0000_s1039" type="#_x0000_t32" style="width:12.2pt;height:11.6pt;rotation:46;visibility:visible;mso-left-percent:-10001;mso-top-percent:-10001;mso-position-horizontal:absolute;mso-position-horizontal-relative:char;mso-position-vertical:absolute;mso-position-vertical-relative:line;mso-left-percent:-10001;mso-top-percent:-10001" strokeweight="1.5pt">
            <v:stroke endarrow="block" joinstyle="miter"/>
            <w10:wrap type="none"/>
            <w10:anchorlock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41"/>
      </w:tblGrid>
      <w:tr w:rsidR="0085319A" w:rsidTr="00C2187E">
        <w:trPr>
          <w:trHeight w:val="563"/>
        </w:trPr>
        <w:tc>
          <w:tcPr>
            <w:tcW w:w="9341" w:type="dxa"/>
          </w:tcPr>
          <w:p w:rsidR="0085319A" w:rsidRPr="001F6128" w:rsidRDefault="001F6128" w:rsidP="001F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128">
              <w:rPr>
                <w:rFonts w:ascii="Times New Roman" w:hAnsi="Times New Roman" w:cs="Times New Roman"/>
                <w:sz w:val="28"/>
                <w:szCs w:val="28"/>
              </w:rPr>
              <w:t xml:space="preserve">Подписание проекта Распоряжения - 2 </w:t>
            </w:r>
            <w:proofErr w:type="gramStart"/>
            <w:r w:rsidRPr="001F6128">
              <w:rPr>
                <w:rFonts w:ascii="Times New Roman" w:hAnsi="Times New Roman" w:cs="Times New Roman"/>
                <w:sz w:val="28"/>
                <w:szCs w:val="28"/>
              </w:rPr>
              <w:t>календарных</w:t>
            </w:r>
            <w:proofErr w:type="gramEnd"/>
            <w:r w:rsidRPr="001F6128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</w:tbl>
    <w:p w:rsidR="0085319A" w:rsidRDefault="00B25601" w:rsidP="001F6128">
      <w:pPr>
        <w:spacing w:after="0" w:line="240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shape id="_x0000_s1038" type="#_x0000_t32" style="width:12.2pt;height:11.6pt;rotation:46;visibility:visible;mso-left-percent:-10001;mso-top-percent:-10001;mso-position-horizontal:absolute;mso-position-horizontal-relative:char;mso-position-vertical:absolute;mso-position-vertical-relative:line;mso-left-percent:-10001;mso-top-percent:-10001" strokeweight="1.5pt">
            <v:stroke endarrow="block" joinstyle="miter"/>
            <w10:wrap type="none"/>
            <w10:anchorlock/>
          </v:shape>
        </w:pict>
      </w: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16"/>
      </w:tblGrid>
      <w:tr w:rsidR="0085319A" w:rsidTr="0085319A">
        <w:trPr>
          <w:trHeight w:val="563"/>
        </w:trPr>
        <w:tc>
          <w:tcPr>
            <w:tcW w:w="9316" w:type="dxa"/>
          </w:tcPr>
          <w:p w:rsidR="001F6128" w:rsidRPr="001F6128" w:rsidRDefault="001F6128" w:rsidP="001F61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128">
              <w:rPr>
                <w:rFonts w:ascii="Times New Roman" w:hAnsi="Times New Roman" w:cs="Times New Roman"/>
                <w:sz w:val="28"/>
                <w:szCs w:val="28"/>
              </w:rPr>
              <w:t>Уведомление Заявителя о дате проведения приемки помещения -</w:t>
            </w:r>
          </w:p>
          <w:p w:rsidR="0085319A" w:rsidRDefault="001F6128" w:rsidP="001F6128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1F612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1F6128">
              <w:rPr>
                <w:rFonts w:ascii="Times New Roman" w:hAnsi="Times New Roman" w:cs="Times New Roman"/>
                <w:sz w:val="28"/>
                <w:szCs w:val="28"/>
              </w:rPr>
              <w:t>календарных</w:t>
            </w:r>
            <w:proofErr w:type="gramEnd"/>
            <w:r w:rsidRPr="001F6128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</w:tbl>
    <w:p w:rsidR="0085319A" w:rsidRDefault="00B25601" w:rsidP="001F6128">
      <w:pPr>
        <w:spacing w:after="0" w:line="240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shape id="_x0000_s1037" type="#_x0000_t32" style="width:12.2pt;height:11.6pt;rotation:46;visibility:visible;mso-left-percent:-10001;mso-top-percent:-10001;mso-position-horizontal:absolute;mso-position-horizontal-relative:char;mso-position-vertical:absolute;mso-position-vertical-relative:line;mso-left-percent:-10001;mso-top-percent:-10001" strokeweight="1.5pt">
            <v:stroke endarrow="block" joinstyle="miter"/>
            <w10:wrap type="none"/>
            <w10:anchorlock/>
          </v:shape>
        </w:pic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41"/>
      </w:tblGrid>
      <w:tr w:rsidR="0085319A" w:rsidTr="0085319A">
        <w:trPr>
          <w:trHeight w:val="601"/>
        </w:trPr>
        <w:tc>
          <w:tcPr>
            <w:tcW w:w="9341" w:type="dxa"/>
          </w:tcPr>
          <w:p w:rsidR="0085319A" w:rsidRPr="001F6128" w:rsidRDefault="001F6128" w:rsidP="001F61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128">
              <w:rPr>
                <w:rFonts w:ascii="Times New Roman" w:hAnsi="Times New Roman" w:cs="Times New Roman"/>
                <w:sz w:val="28"/>
                <w:szCs w:val="28"/>
              </w:rPr>
              <w:t>Приемка работ по перепланировке и (или) переустройству помещений в многоквартирном доме - в течение 5 календарных дней</w:t>
            </w:r>
          </w:p>
        </w:tc>
      </w:tr>
    </w:tbl>
    <w:p w:rsidR="0085319A" w:rsidRDefault="00B25601" w:rsidP="001F6128">
      <w:pPr>
        <w:spacing w:after="0" w:line="240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shape id="_x0000_s1036" type="#_x0000_t32" style="width:12.2pt;height:11.6pt;rotation:46;visibility:visible;mso-left-percent:-10001;mso-top-percent:-10001;mso-position-horizontal:absolute;mso-position-horizontal-relative:char;mso-position-vertical:absolute;mso-position-vertical-relative:line;mso-left-percent:-10001;mso-top-percent:-10001" strokeweight="1.5pt">
            <v:stroke endarrow="block" joinstyle="miter"/>
            <w10:wrap type="none"/>
            <w10:anchorlock/>
          </v:shape>
        </w:pict>
      </w:r>
    </w:p>
    <w:tbl>
      <w:tblPr>
        <w:tblW w:w="940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4"/>
      </w:tblGrid>
      <w:tr w:rsidR="001F6128" w:rsidTr="001F6128">
        <w:trPr>
          <w:trHeight w:val="639"/>
        </w:trPr>
        <w:tc>
          <w:tcPr>
            <w:tcW w:w="9404" w:type="dxa"/>
          </w:tcPr>
          <w:p w:rsidR="001F6128" w:rsidRPr="001F6128" w:rsidRDefault="001F6128" w:rsidP="001F61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12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Ответственным исполнителем Акта приемочной комиссии либо Мотивированного отказа - 3 </w:t>
            </w:r>
            <w:proofErr w:type="gramStart"/>
            <w:r w:rsidRPr="001F6128">
              <w:rPr>
                <w:rFonts w:ascii="Times New Roman" w:hAnsi="Times New Roman" w:cs="Times New Roman"/>
                <w:sz w:val="28"/>
                <w:szCs w:val="28"/>
              </w:rPr>
              <w:t>календарных</w:t>
            </w:r>
            <w:proofErr w:type="gramEnd"/>
            <w:r w:rsidRPr="001F6128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</w:tbl>
    <w:p w:rsidR="001F6128" w:rsidRDefault="00B25601" w:rsidP="001F6128">
      <w:pPr>
        <w:spacing w:after="0" w:line="240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shape id="_x0000_s1035" type="#_x0000_t32" style="width:12.2pt;height:11.6pt;rotation:46;visibility:visible;mso-left-percent:-10001;mso-top-percent:-10001;mso-position-horizontal:absolute;mso-position-horizontal-relative:char;mso-position-vertical:absolute;mso-position-vertical-relative:line;mso-left-percent:-10001;mso-top-percent:-10001" strokeweight="1.5pt">
            <v:stroke endarrow="block" joinstyle="miter"/>
            <w10:wrap type="none"/>
            <w10:anchorlock/>
          </v:shape>
        </w:pic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79"/>
      </w:tblGrid>
      <w:tr w:rsidR="001F6128" w:rsidTr="001F6128">
        <w:trPr>
          <w:trHeight w:val="576"/>
        </w:trPr>
        <w:tc>
          <w:tcPr>
            <w:tcW w:w="9379" w:type="dxa"/>
          </w:tcPr>
          <w:p w:rsidR="001F6128" w:rsidRPr="001F6128" w:rsidRDefault="001F6128" w:rsidP="001F61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128">
              <w:rPr>
                <w:rFonts w:ascii="Times New Roman" w:hAnsi="Times New Roman" w:cs="Times New Roman"/>
                <w:sz w:val="28"/>
                <w:szCs w:val="28"/>
              </w:rPr>
              <w:t xml:space="preserve">Выдача (направление) Заявителю Акта приемочной комиссии либо Мотивированного отказа - 2 </w:t>
            </w:r>
            <w:proofErr w:type="gramStart"/>
            <w:r w:rsidRPr="001F6128">
              <w:rPr>
                <w:rFonts w:ascii="Times New Roman" w:hAnsi="Times New Roman" w:cs="Times New Roman"/>
                <w:sz w:val="28"/>
                <w:szCs w:val="28"/>
              </w:rPr>
              <w:t>календарных</w:t>
            </w:r>
            <w:proofErr w:type="gramEnd"/>
            <w:r w:rsidRPr="001F6128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</w:tbl>
    <w:p w:rsidR="002C2830" w:rsidRPr="00C2187E" w:rsidRDefault="001F6128" w:rsidP="007C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187E">
        <w:rPr>
          <w:rFonts w:ascii="Times New Roman" w:hAnsi="Times New Roman" w:cs="Times New Roman"/>
          <w:sz w:val="28"/>
          <w:szCs w:val="28"/>
        </w:rPr>
        <w:t>».</w:t>
      </w:r>
    </w:p>
    <w:sectPr w:rsidR="002C2830" w:rsidRPr="00C2187E" w:rsidSect="002C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1EE1"/>
    <w:multiLevelType w:val="multilevel"/>
    <w:tmpl w:val="E4369BE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2160"/>
      </w:pPr>
      <w:rPr>
        <w:rFonts w:hint="default"/>
      </w:rPr>
    </w:lvl>
  </w:abstractNum>
  <w:abstractNum w:abstractNumId="1">
    <w:nsid w:val="73541E39"/>
    <w:multiLevelType w:val="hybridMultilevel"/>
    <w:tmpl w:val="60EEFE00"/>
    <w:lvl w:ilvl="0" w:tplc="85B4E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2F87"/>
    <w:rsid w:val="0001691B"/>
    <w:rsid w:val="000248B9"/>
    <w:rsid w:val="000B53D1"/>
    <w:rsid w:val="00155EB6"/>
    <w:rsid w:val="00164083"/>
    <w:rsid w:val="0018559B"/>
    <w:rsid w:val="001F6128"/>
    <w:rsid w:val="00240A35"/>
    <w:rsid w:val="002C2830"/>
    <w:rsid w:val="003131BE"/>
    <w:rsid w:val="003306B6"/>
    <w:rsid w:val="00345ACF"/>
    <w:rsid w:val="003A4DCA"/>
    <w:rsid w:val="003B661F"/>
    <w:rsid w:val="00401B25"/>
    <w:rsid w:val="004740B7"/>
    <w:rsid w:val="004F4B9C"/>
    <w:rsid w:val="0052026D"/>
    <w:rsid w:val="005A354B"/>
    <w:rsid w:val="005E3AF1"/>
    <w:rsid w:val="006335B1"/>
    <w:rsid w:val="00701954"/>
    <w:rsid w:val="00741E93"/>
    <w:rsid w:val="00765A14"/>
    <w:rsid w:val="007A0299"/>
    <w:rsid w:val="007C7160"/>
    <w:rsid w:val="007D78A7"/>
    <w:rsid w:val="007F20F5"/>
    <w:rsid w:val="00802C21"/>
    <w:rsid w:val="00847836"/>
    <w:rsid w:val="0085319A"/>
    <w:rsid w:val="00874534"/>
    <w:rsid w:val="008A7C20"/>
    <w:rsid w:val="0090146B"/>
    <w:rsid w:val="00952A50"/>
    <w:rsid w:val="009B19FE"/>
    <w:rsid w:val="009B2F87"/>
    <w:rsid w:val="009D421C"/>
    <w:rsid w:val="00A7223B"/>
    <w:rsid w:val="00B25601"/>
    <w:rsid w:val="00BD5AFF"/>
    <w:rsid w:val="00C2187E"/>
    <w:rsid w:val="00CC4F97"/>
    <w:rsid w:val="00CC62E6"/>
    <w:rsid w:val="00CE19E6"/>
    <w:rsid w:val="00D0167C"/>
    <w:rsid w:val="00D11666"/>
    <w:rsid w:val="00D57B6B"/>
    <w:rsid w:val="00D85129"/>
    <w:rsid w:val="00DE6324"/>
    <w:rsid w:val="00EC26FE"/>
    <w:rsid w:val="00EC4D0F"/>
    <w:rsid w:val="00ED2922"/>
    <w:rsid w:val="00F04BA5"/>
    <w:rsid w:val="00F116C4"/>
    <w:rsid w:val="00F83D33"/>
    <w:rsid w:val="00FA63FB"/>
    <w:rsid w:val="00FA7FBD"/>
    <w:rsid w:val="00FF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0" type="connector" idref="#_x0000_s1037"/>
        <o:r id="V:Rule11" type="connector" idref="#_x0000_s1043"/>
        <o:r id="V:Rule12" type="connector" idref="#_x0000_s1038"/>
        <o:r id="V:Rule13" type="connector" idref="#_x0000_s1039"/>
        <o:r id="V:Rule14" type="connector" idref="#_x0000_s1041"/>
        <o:r id="V:Rule15" type="connector" idref="#_x0000_s1040"/>
        <o:r id="V:Rule16" type="connector" idref="#_x0000_s1035"/>
        <o:r id="V:Rule17" type="connector" idref="#_x0000_s1042"/>
        <o:r id="V:Rule1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87"/>
  </w:style>
  <w:style w:type="paragraph" w:styleId="1">
    <w:name w:val="heading 1"/>
    <w:basedOn w:val="a"/>
    <w:next w:val="a"/>
    <w:link w:val="10"/>
    <w:qFormat/>
    <w:rsid w:val="009B2F87"/>
    <w:pPr>
      <w:keepNext/>
      <w:spacing w:before="240" w:after="60" w:line="360" w:lineRule="exact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F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9B2F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2F87"/>
    <w:pPr>
      <w:ind w:left="720"/>
      <w:contextualSpacing/>
    </w:pPr>
  </w:style>
  <w:style w:type="paragraph" w:customStyle="1" w:styleId="a5">
    <w:name w:val="Форма"/>
    <w:rsid w:val="009B2F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B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3A4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57B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7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teterina-yur</dc:creator>
  <cp:keywords/>
  <dc:description/>
  <cp:lastModifiedBy>teterina-yur</cp:lastModifiedBy>
  <cp:revision>20</cp:revision>
  <cp:lastPrinted>2019-02-05T10:58:00Z</cp:lastPrinted>
  <dcterms:created xsi:type="dcterms:W3CDTF">2019-01-22T08:29:00Z</dcterms:created>
  <dcterms:modified xsi:type="dcterms:W3CDTF">2019-02-08T08:30:00Z</dcterms:modified>
</cp:coreProperties>
</file>