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0B" w:rsidRDefault="002E300B" w:rsidP="002E300B">
      <w:pPr>
        <w:pStyle w:val="a5"/>
        <w:spacing w:line="240" w:lineRule="auto"/>
        <w:rPr>
          <w:szCs w:val="28"/>
          <w:lang w:val="ru-RU"/>
        </w:rPr>
      </w:pPr>
    </w:p>
    <w:p w:rsidR="002E300B" w:rsidRDefault="002E300B" w:rsidP="002E300B">
      <w:pPr>
        <w:pStyle w:val="a5"/>
        <w:spacing w:line="240" w:lineRule="auto"/>
        <w:rPr>
          <w:szCs w:val="28"/>
          <w:lang w:val="ru-RU"/>
        </w:rPr>
      </w:pPr>
      <w:r>
        <w:rPr>
          <w:noProof/>
          <w:lang w:val="ru-RU" w:eastAsia="ru-RU"/>
        </w:rPr>
        <mc:AlternateContent>
          <mc:Choice Requires="wps">
            <w:drawing>
              <wp:anchor distT="0" distB="0" distL="114300" distR="114300" simplePos="0" relativeHeight="251662336" behindDoc="0" locked="0" layoutInCell="1" allowOverlap="1">
                <wp:simplePos x="0" y="0"/>
                <wp:positionH relativeFrom="page">
                  <wp:posOffset>908050</wp:posOffset>
                </wp:positionH>
                <wp:positionV relativeFrom="page">
                  <wp:posOffset>163195</wp:posOffset>
                </wp:positionV>
                <wp:extent cx="6285865" cy="1739265"/>
                <wp:effectExtent l="3175" t="1270" r="0" b="254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739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00B" w:rsidRDefault="002E300B" w:rsidP="002E300B">
                            <w:pPr>
                              <w:pStyle w:val="a3"/>
                              <w:tabs>
                                <w:tab w:val="left" w:pos="708"/>
                              </w:tabs>
                              <w:rPr>
                                <w:lang w:val="en-US"/>
                              </w:rPr>
                            </w:pPr>
                            <w:r>
                              <w:rPr>
                                <w:noProof/>
                                <w:sz w:val="20"/>
                              </w:rPr>
                              <w:drawing>
                                <wp:inline distT="0" distB="0" distL="0" distR="0">
                                  <wp:extent cx="405130" cy="517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130" cy="517525"/>
                                          </a:xfrm>
                                          <a:prstGeom prst="rect">
                                            <a:avLst/>
                                          </a:prstGeom>
                                          <a:noFill/>
                                          <a:ln>
                                            <a:noFill/>
                                          </a:ln>
                                        </pic:spPr>
                                      </pic:pic>
                                    </a:graphicData>
                                  </a:graphic>
                                </wp:inline>
                              </w:drawing>
                            </w:r>
                          </w:p>
                          <w:p w:rsidR="002E300B" w:rsidRDefault="002E300B" w:rsidP="002E300B">
                            <w:pPr>
                              <w:pStyle w:val="a8"/>
                              <w:spacing w:before="40" w:line="240" w:lineRule="auto"/>
                              <w:rPr>
                                <w:b w:val="0"/>
                                <w:sz w:val="28"/>
                                <w:szCs w:val="28"/>
                              </w:rPr>
                            </w:pPr>
                            <w:r>
                              <w:rPr>
                                <w:b w:val="0"/>
                                <w:sz w:val="28"/>
                                <w:szCs w:val="28"/>
                              </w:rPr>
                              <w:t>АДМИНИСТРАЦИЯ ГОРОДА ПЕРМИ</w:t>
                            </w:r>
                          </w:p>
                          <w:p w:rsidR="002E300B" w:rsidRDefault="002E300B" w:rsidP="002E300B">
                            <w:pPr>
                              <w:rPr>
                                <w:sz w:val="8"/>
                                <w:szCs w:val="8"/>
                              </w:rPr>
                            </w:pPr>
                          </w:p>
                          <w:p w:rsidR="002E300B" w:rsidRDefault="002E300B" w:rsidP="002E300B">
                            <w:pPr>
                              <w:pStyle w:val="a8"/>
                              <w:spacing w:line="240" w:lineRule="auto"/>
                              <w:rPr>
                                <w:sz w:val="28"/>
                                <w:szCs w:val="28"/>
                              </w:rPr>
                            </w:pPr>
                            <w:r>
                              <w:rPr>
                                <w:sz w:val="28"/>
                                <w:szCs w:val="28"/>
                              </w:rPr>
                              <w:t xml:space="preserve">НАЧАЛЬНИК ДЕПАРТАМЕНТА </w:t>
                            </w:r>
                          </w:p>
                          <w:p w:rsidR="002E300B" w:rsidRDefault="002E300B" w:rsidP="002E300B">
                            <w:pPr>
                              <w:pStyle w:val="a8"/>
                              <w:spacing w:line="240" w:lineRule="auto"/>
                              <w:rPr>
                                <w:sz w:val="28"/>
                                <w:szCs w:val="28"/>
                              </w:rPr>
                            </w:pPr>
                            <w:r>
                              <w:rPr>
                                <w:sz w:val="28"/>
                                <w:szCs w:val="28"/>
                              </w:rPr>
                              <w:t>ГРАДОСТРОИТЕЛЬСТВА И АРХИТЕКТУРЫ</w:t>
                            </w:r>
                          </w:p>
                          <w:p w:rsidR="002E300B" w:rsidRDefault="002E300B" w:rsidP="002E300B">
                            <w:pPr>
                              <w:rPr>
                                <w:sz w:val="8"/>
                                <w:szCs w:val="8"/>
                              </w:rPr>
                            </w:pPr>
                          </w:p>
                          <w:p w:rsidR="002E300B" w:rsidRDefault="002E300B" w:rsidP="002E300B">
                            <w:pPr>
                              <w:jc w:val="center"/>
                              <w:rPr>
                                <w:szCs w:val="28"/>
                              </w:rPr>
                            </w:pPr>
                            <w:proofErr w:type="gramStart"/>
                            <w:r>
                              <w:rPr>
                                <w:szCs w:val="28"/>
                              </w:rPr>
                              <w:t>Р</w:t>
                            </w:r>
                            <w:proofErr w:type="gramEnd"/>
                            <w:r>
                              <w:rPr>
                                <w:szCs w:val="28"/>
                              </w:rPr>
                              <w:t xml:space="preserve"> А С П О Р Я Ж Е Н И Е</w:t>
                            </w:r>
                          </w:p>
                          <w:p w:rsidR="002E300B" w:rsidRDefault="002E300B" w:rsidP="002E300B">
                            <w:pPr>
                              <w:rPr>
                                <w:sz w:val="8"/>
                                <w:szCs w:val="8"/>
                              </w:rPr>
                            </w:pPr>
                          </w:p>
                          <w:p w:rsidR="002E300B" w:rsidRDefault="002E300B" w:rsidP="002E300B">
                            <w:pPr>
                              <w:widowControl w:val="0"/>
                              <w:spacing w:line="360" w:lineRule="exact"/>
                              <w:jc w:val="center"/>
                              <w:rPr>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left:0;text-align:left;margin-left:71.5pt;margin-top:12.85pt;width:494.95pt;height:136.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" stroked="f">
                <v:textbox inset="0,0,0,0">
                  <w:txbxContent>
                    <w:p w:rsidR="002E300B" w:rsidRDefault="002E300B" w:rsidP="002E300B">
                      <w:pPr>
                        <w:pStyle w:val="a3"/>
                        <w:tabs>
                          <w:tab w:val="left" w:pos="708"/>
                        </w:tabs>
                        <w:rPr>
                          <w:lang w:val="en-US"/>
                        </w:rPr>
                      </w:pPr>
                      <w:r>
                        <w:rPr>
                          <w:noProof/>
                          <w:sz w:val="20"/>
                        </w:rPr>
                        <w:drawing>
                          <wp:inline distT="0" distB="0" distL="0" distR="0">
                            <wp:extent cx="405130" cy="517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130" cy="517525"/>
                                    </a:xfrm>
                                    <a:prstGeom prst="rect">
                                      <a:avLst/>
                                    </a:prstGeom>
                                    <a:noFill/>
                                    <a:ln>
                                      <a:noFill/>
                                    </a:ln>
                                  </pic:spPr>
                                </pic:pic>
                              </a:graphicData>
                            </a:graphic>
                          </wp:inline>
                        </w:drawing>
                      </w:r>
                    </w:p>
                    <w:p w:rsidR="002E300B" w:rsidRDefault="002E300B" w:rsidP="002E300B">
                      <w:pPr>
                        <w:pStyle w:val="a8"/>
                        <w:spacing w:before="40" w:line="240" w:lineRule="auto"/>
                        <w:rPr>
                          <w:b w:val="0"/>
                          <w:sz w:val="28"/>
                          <w:szCs w:val="28"/>
                        </w:rPr>
                      </w:pPr>
                      <w:r>
                        <w:rPr>
                          <w:b w:val="0"/>
                          <w:sz w:val="28"/>
                          <w:szCs w:val="28"/>
                        </w:rPr>
                        <w:t>АДМИНИСТРАЦИЯ ГОРОДА ПЕРМИ</w:t>
                      </w:r>
                    </w:p>
                    <w:p w:rsidR="002E300B" w:rsidRDefault="002E300B" w:rsidP="002E300B">
                      <w:pPr>
                        <w:rPr>
                          <w:sz w:val="8"/>
                          <w:szCs w:val="8"/>
                        </w:rPr>
                      </w:pPr>
                    </w:p>
                    <w:p w:rsidR="002E300B" w:rsidRDefault="002E300B" w:rsidP="002E300B">
                      <w:pPr>
                        <w:pStyle w:val="a8"/>
                        <w:spacing w:line="240" w:lineRule="auto"/>
                        <w:rPr>
                          <w:sz w:val="28"/>
                          <w:szCs w:val="28"/>
                        </w:rPr>
                      </w:pPr>
                      <w:r>
                        <w:rPr>
                          <w:sz w:val="28"/>
                          <w:szCs w:val="28"/>
                        </w:rPr>
                        <w:t xml:space="preserve">НАЧАЛЬНИК ДЕПАРТАМЕНТА </w:t>
                      </w:r>
                    </w:p>
                    <w:p w:rsidR="002E300B" w:rsidRDefault="002E300B" w:rsidP="002E300B">
                      <w:pPr>
                        <w:pStyle w:val="a8"/>
                        <w:spacing w:line="240" w:lineRule="auto"/>
                        <w:rPr>
                          <w:sz w:val="28"/>
                          <w:szCs w:val="28"/>
                        </w:rPr>
                      </w:pPr>
                      <w:r>
                        <w:rPr>
                          <w:sz w:val="28"/>
                          <w:szCs w:val="28"/>
                        </w:rPr>
                        <w:t>ГРАДОСТРОИТЕЛЬСТВА И АРХИТЕКТУРЫ</w:t>
                      </w:r>
                    </w:p>
                    <w:p w:rsidR="002E300B" w:rsidRDefault="002E300B" w:rsidP="002E300B">
                      <w:pPr>
                        <w:rPr>
                          <w:sz w:val="8"/>
                          <w:szCs w:val="8"/>
                        </w:rPr>
                      </w:pPr>
                    </w:p>
                    <w:p w:rsidR="002E300B" w:rsidRDefault="002E300B" w:rsidP="002E300B">
                      <w:pPr>
                        <w:jc w:val="center"/>
                        <w:rPr>
                          <w:szCs w:val="28"/>
                        </w:rPr>
                      </w:pPr>
                      <w:proofErr w:type="gramStart"/>
                      <w:r>
                        <w:rPr>
                          <w:szCs w:val="28"/>
                        </w:rPr>
                        <w:t>Р</w:t>
                      </w:r>
                      <w:proofErr w:type="gramEnd"/>
                      <w:r>
                        <w:rPr>
                          <w:szCs w:val="28"/>
                        </w:rPr>
                        <w:t xml:space="preserve"> А С П О Р Я Ж Е Н И Е</w:t>
                      </w:r>
                    </w:p>
                    <w:p w:rsidR="002E300B" w:rsidRDefault="002E300B" w:rsidP="002E300B">
                      <w:pPr>
                        <w:rPr>
                          <w:sz w:val="8"/>
                          <w:szCs w:val="8"/>
                        </w:rPr>
                      </w:pPr>
                    </w:p>
                    <w:p w:rsidR="002E300B" w:rsidRDefault="002E300B" w:rsidP="002E300B">
                      <w:pPr>
                        <w:widowControl w:val="0"/>
                        <w:spacing w:line="360" w:lineRule="exact"/>
                        <w:jc w:val="center"/>
                        <w:rPr>
                          <w:snapToGrid w:val="0"/>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61312" behindDoc="0" locked="0" layoutInCell="1" allowOverlap="1">
                <wp:simplePos x="0" y="0"/>
                <wp:positionH relativeFrom="page">
                  <wp:posOffset>5537200</wp:posOffset>
                </wp:positionH>
                <wp:positionV relativeFrom="page">
                  <wp:posOffset>1983105</wp:posOffset>
                </wp:positionV>
                <wp:extent cx="1993265" cy="198120"/>
                <wp:effectExtent l="3175" t="1905" r="3810" b="0"/>
                <wp:wrapSquare wrapText="bothSides"/>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00B" w:rsidRDefault="002E300B" w:rsidP="002E30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7" type="#_x0000_t202" style="position:absolute;left:0;text-align:left;margin-left:436pt;margin-top:156.15pt;width:156.95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" filled="f" stroked="f">
                <v:textbox inset="0,0,0,0">
                  <w:txbxContent>
                    <w:p w:rsidR="002E300B" w:rsidRDefault="002E300B" w:rsidP="002E300B"/>
                  </w:txbxContent>
                </v:textbox>
                <w10:wrap type="square" anchorx="page" anchory="page"/>
              </v:shape>
            </w:pict>
          </mc:Fallback>
        </mc:AlternateContent>
      </w:r>
      <w:r>
        <w:rPr>
          <w:noProof/>
          <w:lang w:val="ru-RU" w:eastAsia="ru-RU"/>
        </w:rPr>
        <mc:AlternateContent>
          <mc:Choice Requires="wps">
            <w:drawing>
              <wp:anchor distT="0" distB="0" distL="114300" distR="114300" simplePos="0" relativeHeight="251660288" behindDoc="0" locked="0" layoutInCell="1" allowOverlap="1">
                <wp:simplePos x="0" y="0"/>
                <wp:positionH relativeFrom="page">
                  <wp:posOffset>900430</wp:posOffset>
                </wp:positionH>
                <wp:positionV relativeFrom="page">
                  <wp:posOffset>1983105</wp:posOffset>
                </wp:positionV>
                <wp:extent cx="899795" cy="198120"/>
                <wp:effectExtent l="0" t="1905" r="0" b="0"/>
                <wp:wrapSquare wrapText="bothSides"/>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00B" w:rsidRDefault="002E300B" w:rsidP="002E30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8" type="#_x0000_t202" style="position:absolute;left:0;text-align:left;margin-left:70.9pt;margin-top:156.15pt;width:70.85pt;height:15.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" filled="f" stroked="f">
                <v:textbox inset="0,0,0,0">
                  <w:txbxContent>
                    <w:p w:rsidR="002E300B" w:rsidRDefault="002E300B" w:rsidP="002E300B"/>
                  </w:txbxContent>
                </v:textbox>
                <w10:wrap type="square" anchorx="page" anchory="page"/>
              </v:shape>
            </w:pict>
          </mc:Fallback>
        </mc:AlternateContent>
      </w:r>
    </w:p>
    <w:p w:rsidR="002E300B" w:rsidRDefault="002E300B" w:rsidP="002E300B">
      <w:pPr>
        <w:pStyle w:val="a5"/>
        <w:spacing w:line="240" w:lineRule="auto"/>
        <w:rPr>
          <w:szCs w:val="28"/>
          <w:lang w:val="ru-RU"/>
        </w:rPr>
      </w:pPr>
    </w:p>
    <w:p w:rsidR="002E300B" w:rsidRDefault="002E300B" w:rsidP="002E300B">
      <w:pPr>
        <w:pStyle w:val="a5"/>
        <w:spacing w:line="240" w:lineRule="auto"/>
        <w:rPr>
          <w:szCs w:val="28"/>
          <w:lang w:val="ru-RU"/>
        </w:rPr>
      </w:pPr>
    </w:p>
    <w:p w:rsidR="002E300B" w:rsidRDefault="002E300B" w:rsidP="002E300B">
      <w:pPr>
        <w:pStyle w:val="a5"/>
        <w:spacing w:line="240" w:lineRule="auto"/>
        <w:rPr>
          <w:szCs w:val="28"/>
          <w:lang w:val="ru-RU"/>
        </w:rPr>
      </w:pPr>
    </w:p>
    <w:p w:rsidR="002E300B" w:rsidRDefault="002E300B" w:rsidP="002E300B">
      <w:pPr>
        <w:pStyle w:val="a5"/>
        <w:spacing w:line="240" w:lineRule="auto"/>
        <w:rPr>
          <w:szCs w:val="28"/>
          <w:lang w:val="ru-RU"/>
        </w:rPr>
      </w:pPr>
    </w:p>
    <w:p w:rsidR="002E300B" w:rsidRDefault="002E300B" w:rsidP="002E300B">
      <w:pPr>
        <w:pStyle w:val="a5"/>
        <w:spacing w:line="240" w:lineRule="auto"/>
        <w:rPr>
          <w:szCs w:val="28"/>
          <w:lang w:val="ru-RU"/>
        </w:rPr>
      </w:pPr>
    </w:p>
    <w:p w:rsidR="002E300B" w:rsidRDefault="002E300B" w:rsidP="002E300B">
      <w:pPr>
        <w:pStyle w:val="a5"/>
        <w:spacing w:line="240" w:lineRule="auto"/>
        <w:rPr>
          <w:szCs w:val="28"/>
          <w:lang w:val="ru-RU"/>
        </w:rPr>
      </w:pPr>
      <w:r>
        <w:rPr>
          <w:noProof/>
          <w:lang w:val="ru-RU" w:eastAsia="ru-RU"/>
        </w:rPr>
        <mc:AlternateContent>
          <mc:Choice Requires="wps">
            <w:drawing>
              <wp:anchor distT="0" distB="0" distL="114300" distR="114300" simplePos="0" relativeHeight="251663360" behindDoc="0" locked="0" layoutInCell="1" allowOverlap="1" wp14:anchorId="67A834BB" wp14:editId="3AFBC74B">
                <wp:simplePos x="0" y="0"/>
                <wp:positionH relativeFrom="page">
                  <wp:posOffset>896620</wp:posOffset>
                </wp:positionH>
                <wp:positionV relativeFrom="page">
                  <wp:posOffset>2181860</wp:posOffset>
                </wp:positionV>
                <wp:extent cx="6581775" cy="198120"/>
                <wp:effectExtent l="0" t="0" r="9525" b="11430"/>
                <wp:wrapSquare wrapText="bothSides"/>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00B" w:rsidRDefault="002E300B" w:rsidP="002E300B">
                            <w:pPr>
                              <w:rPr>
                                <w:sz w:val="28"/>
                                <w:szCs w:val="28"/>
                              </w:rPr>
                            </w:pPr>
                            <w:r>
                              <w:rPr>
                                <w:sz w:val="28"/>
                                <w:szCs w:val="28"/>
                              </w:rPr>
                              <w:t xml:space="preserve">20.02.2019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059-22-01-03-120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9" type="#_x0000_t202" style="position:absolute;left:0;text-align:left;margin-left:70.6pt;margin-top:171.8pt;width:518.25pt;height:15.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" filled="f" stroked="f">
                <v:textbox inset="0,0,0,0">
                  <w:txbxContent>
                    <w:p w:rsidR="002E300B" w:rsidRDefault="002E300B" w:rsidP="002E300B">
                      <w:pPr>
                        <w:rPr>
                          <w:sz w:val="28"/>
                          <w:szCs w:val="28"/>
                        </w:rPr>
                      </w:pPr>
                      <w:r>
                        <w:rPr>
                          <w:sz w:val="28"/>
                          <w:szCs w:val="28"/>
                        </w:rPr>
                        <w:t xml:space="preserve">20.02.2019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059-22-01-03-120</w:t>
                      </w:r>
                    </w:p>
                  </w:txbxContent>
                </v:textbox>
                <w10:wrap type="square" anchorx="page" anchory="page"/>
              </v:shape>
            </w:pict>
          </mc:Fallback>
        </mc:AlternateContent>
      </w:r>
      <w:r>
        <w:rPr>
          <w:noProof/>
          <w:lang w:val="ru-RU" w:eastAsia="ru-RU"/>
        </w:rPr>
        <mc:AlternateContent>
          <mc:Choice Requires="wps">
            <w:drawing>
              <wp:anchor distT="0" distB="0" distL="114300" distR="114300" simplePos="0" relativeHeight="251664384" behindDoc="1" locked="0" layoutInCell="1" allowOverlap="1" wp14:anchorId="1393D9CF" wp14:editId="2A17A1D5">
                <wp:simplePos x="0" y="0"/>
                <wp:positionH relativeFrom="page">
                  <wp:posOffset>935990</wp:posOffset>
                </wp:positionH>
                <wp:positionV relativeFrom="page">
                  <wp:posOffset>2541270</wp:posOffset>
                </wp:positionV>
                <wp:extent cx="2967990" cy="2573655"/>
                <wp:effectExtent l="2540" t="0" r="1270" b="0"/>
                <wp:wrapTopAndBottom/>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2573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00B" w:rsidRDefault="002E300B" w:rsidP="002E300B">
                            <w:pPr>
                              <w:spacing w:line="240" w:lineRule="exact"/>
                              <w:rPr>
                                <w:b/>
                                <w:sz w:val="28"/>
                                <w:szCs w:val="28"/>
                              </w:rPr>
                            </w:pPr>
                            <w:r>
                              <w:rPr>
                                <w:b/>
                                <w:sz w:val="28"/>
                                <w:szCs w:val="28"/>
                              </w:rPr>
                              <w:t xml:space="preserve">О внесении изменений                                                                         в распоряжение заместителя главы администрации города Перми – начальника департамента градостроительства и архитектуры администрации города Перми                                              от 11.04.2017                                                              № СЭД-059-22-01-03-619                                           «О подготовке проекта межевания территории, ограниченной                                        ул. Александра Щербакова, зданием по ул. Александра Щербакова, 43а, </w:t>
                            </w:r>
                          </w:p>
                          <w:p w:rsidR="002E300B" w:rsidRDefault="002E300B" w:rsidP="002E300B">
                            <w:pPr>
                              <w:spacing w:line="240" w:lineRule="exact"/>
                              <w:rPr>
                                <w:b/>
                                <w:color w:val="000000"/>
                                <w:sz w:val="28"/>
                                <w:szCs w:val="28"/>
                              </w:rPr>
                            </w:pPr>
                            <w:r>
                              <w:rPr>
                                <w:b/>
                                <w:sz w:val="28"/>
                                <w:szCs w:val="28"/>
                              </w:rPr>
                              <w:t xml:space="preserve">ул. Белозерской, ул. Героя </w:t>
                            </w:r>
                            <w:proofErr w:type="gramStart"/>
                            <w:r>
                              <w:rPr>
                                <w:b/>
                                <w:sz w:val="28"/>
                                <w:szCs w:val="28"/>
                              </w:rPr>
                              <w:t>Васькина</w:t>
                            </w:r>
                            <w:proofErr w:type="gramEnd"/>
                            <w:r>
                              <w:rPr>
                                <w:b/>
                                <w:sz w:val="28"/>
                                <w:szCs w:val="28"/>
                              </w:rPr>
                              <w:t xml:space="preserve"> в Орджоникидзевском районе города Перми» </w:t>
                            </w:r>
                          </w:p>
                          <w:p w:rsidR="002E300B" w:rsidRDefault="002E300B" w:rsidP="002E300B">
                            <w:pPr>
                              <w:pStyle w:val="a7"/>
                              <w:spacing w:after="0"/>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0" type="#_x0000_t202" style="position:absolute;left:0;text-align:left;margin-left:73.7pt;margin-top:200.1pt;width:233.7pt;height:202.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" filled="f" stroked="f">
                <v:textbox inset="0,0,0,0">
                  <w:txbxContent>
                    <w:p w:rsidR="002E300B" w:rsidRDefault="002E300B" w:rsidP="002E300B">
                      <w:pPr>
                        <w:spacing w:line="240" w:lineRule="exact"/>
                        <w:rPr>
                          <w:b/>
                          <w:sz w:val="28"/>
                          <w:szCs w:val="28"/>
                        </w:rPr>
                      </w:pPr>
                      <w:r>
                        <w:rPr>
                          <w:b/>
                          <w:sz w:val="28"/>
                          <w:szCs w:val="28"/>
                        </w:rPr>
                        <w:t xml:space="preserve">О внесении изменений                                                                         в распоряжение заместителя главы администрации города Перми – начальника департамента градостроительства и архитектуры администрации города Перми                                              от 11.04.2017                                                              № СЭД-059-22-01-03-619                                           «О подготовке проекта межевания территории, ограниченной                                        ул. Александра Щербакова, зданием по ул. Александра Щербакова, 43а, </w:t>
                      </w:r>
                    </w:p>
                    <w:p w:rsidR="002E300B" w:rsidRDefault="002E300B" w:rsidP="002E300B">
                      <w:pPr>
                        <w:spacing w:line="240" w:lineRule="exact"/>
                        <w:rPr>
                          <w:b/>
                          <w:color w:val="000000"/>
                          <w:sz w:val="28"/>
                          <w:szCs w:val="28"/>
                        </w:rPr>
                      </w:pPr>
                      <w:r>
                        <w:rPr>
                          <w:b/>
                          <w:sz w:val="28"/>
                          <w:szCs w:val="28"/>
                        </w:rPr>
                        <w:t xml:space="preserve">ул. Белозерской, ул. Героя </w:t>
                      </w:r>
                      <w:proofErr w:type="gramStart"/>
                      <w:r>
                        <w:rPr>
                          <w:b/>
                          <w:sz w:val="28"/>
                          <w:szCs w:val="28"/>
                        </w:rPr>
                        <w:t>Васькина</w:t>
                      </w:r>
                      <w:proofErr w:type="gramEnd"/>
                      <w:r>
                        <w:rPr>
                          <w:b/>
                          <w:sz w:val="28"/>
                          <w:szCs w:val="28"/>
                        </w:rPr>
                        <w:t xml:space="preserve"> в Орджоникидзевском районе города Перми» </w:t>
                      </w:r>
                    </w:p>
                    <w:p w:rsidR="002E300B" w:rsidRDefault="002E300B" w:rsidP="002E300B">
                      <w:pPr>
                        <w:pStyle w:val="a7"/>
                        <w:spacing w:after="0"/>
                        <w:rPr>
                          <w:szCs w:val="28"/>
                        </w:rPr>
                      </w:pPr>
                    </w:p>
                  </w:txbxContent>
                </v:textbox>
                <w10:wrap type="topAndBottom" anchorx="page" anchory="page"/>
              </v:shape>
            </w:pict>
          </mc:Fallback>
        </mc:AlternateContent>
      </w:r>
      <w:r>
        <w:rPr>
          <w:szCs w:val="28"/>
        </w:rPr>
        <w:t xml:space="preserve">В соответствии со статьями 8, 46 Градостроительного кодекса Российской Федерации, на основании </w:t>
      </w:r>
      <w:r>
        <w:rPr>
          <w:szCs w:val="28"/>
          <w:lang w:val="ru-RU"/>
        </w:rPr>
        <w:t>заявления общества с ограниченной ответственностью «Фирма «Радий» от 31 января 2019 г. № 059-22-01-27-462</w:t>
      </w:r>
      <w:r>
        <w:rPr>
          <w:szCs w:val="28"/>
        </w:rPr>
        <w:t>:</w:t>
      </w:r>
    </w:p>
    <w:p w:rsidR="002E300B" w:rsidRDefault="002E300B" w:rsidP="002E300B">
      <w:pPr>
        <w:ind w:firstLine="708"/>
        <w:jc w:val="both"/>
        <w:rPr>
          <w:color w:val="000000"/>
          <w:sz w:val="28"/>
          <w:szCs w:val="28"/>
        </w:rPr>
      </w:pPr>
      <w:r>
        <w:rPr>
          <w:sz w:val="28"/>
          <w:szCs w:val="28"/>
        </w:rPr>
        <w:t>1. Внести в распоряжение заместителя главы администрации города Перми – начальника департамента градостроительства и архитектуры администрации города Перми от 11 апреля 2017 г. № СЭД-059-22-01-03-619 «О подготовке проекта межевания территории, ограниченной ул. Александра Щербакова, зданием по ул. Александра Щербакова, 43а, ул. Белозерской, ул. Героя Васькина              в Орджоникидзевском районе города Перми» следующие изменения:</w:t>
      </w:r>
    </w:p>
    <w:p w:rsidR="002E300B" w:rsidRDefault="002E300B" w:rsidP="002E300B">
      <w:pPr>
        <w:autoSpaceDE w:val="0"/>
        <w:autoSpaceDN w:val="0"/>
        <w:adjustRightInd w:val="0"/>
        <w:ind w:firstLine="709"/>
        <w:jc w:val="both"/>
        <w:outlineLvl w:val="1"/>
        <w:rPr>
          <w:sz w:val="28"/>
          <w:szCs w:val="28"/>
        </w:rPr>
      </w:pPr>
      <w:r>
        <w:rPr>
          <w:sz w:val="28"/>
          <w:szCs w:val="28"/>
        </w:rPr>
        <w:t>1.1. наименование изложить в следующей редакции:</w:t>
      </w:r>
    </w:p>
    <w:p w:rsidR="002E300B" w:rsidRDefault="002E300B" w:rsidP="002E300B">
      <w:pPr>
        <w:autoSpaceDE w:val="0"/>
        <w:autoSpaceDN w:val="0"/>
        <w:adjustRightInd w:val="0"/>
        <w:ind w:firstLine="708"/>
        <w:jc w:val="both"/>
        <w:outlineLvl w:val="1"/>
        <w:rPr>
          <w:sz w:val="28"/>
          <w:szCs w:val="28"/>
        </w:rPr>
      </w:pPr>
      <w:r>
        <w:rPr>
          <w:sz w:val="28"/>
          <w:szCs w:val="28"/>
        </w:rPr>
        <w:t>«О подготовке проекта межевания территории, ограниченной                                  ул. Александра Щербакова, зданием по ул. Александра Щербакова, 45, зданием по ул. Александра Щербакова, 39, зданием по ул. Александра Щербакова, 37                        в Орджоникидзевском районе города Перми»;</w:t>
      </w:r>
    </w:p>
    <w:p w:rsidR="002E300B" w:rsidRDefault="002E300B" w:rsidP="002E300B">
      <w:pPr>
        <w:autoSpaceDE w:val="0"/>
        <w:autoSpaceDN w:val="0"/>
        <w:adjustRightInd w:val="0"/>
        <w:ind w:firstLine="709"/>
        <w:jc w:val="both"/>
        <w:outlineLvl w:val="1"/>
        <w:rPr>
          <w:sz w:val="28"/>
          <w:szCs w:val="28"/>
        </w:rPr>
      </w:pPr>
      <w:r>
        <w:rPr>
          <w:sz w:val="28"/>
          <w:szCs w:val="28"/>
        </w:rPr>
        <w:t>1.2. преамбулу изложить в следующей редакции:</w:t>
      </w:r>
    </w:p>
    <w:p w:rsidR="002E300B" w:rsidRDefault="002E300B" w:rsidP="002E300B">
      <w:pPr>
        <w:autoSpaceDE w:val="0"/>
        <w:autoSpaceDN w:val="0"/>
        <w:adjustRightInd w:val="0"/>
        <w:ind w:firstLine="709"/>
        <w:jc w:val="both"/>
        <w:rPr>
          <w:sz w:val="28"/>
          <w:szCs w:val="28"/>
        </w:rPr>
      </w:pPr>
      <w:proofErr w:type="gramStart"/>
      <w:r>
        <w:rPr>
          <w:sz w:val="28"/>
          <w:szCs w:val="28"/>
        </w:rPr>
        <w:t>«В соответствии со статьями 8, 41, 43, 45, 46, 57 Градостроительного кодекса Российской Федерации, на основании заявлений общества                                      с ограниченной ответственностью «Фирма «Радий» от 13 января 2017 г.                              № СЭД-059-22-01-23.2-10, от 31 января 2019 г. № 059-22-01-27-462, в целях определения местоположения границ образуемых и изменяемых земельных участков, установления, изменения, отмены красных линий для застроенных территорий, в границах которых не планируется размещение</w:t>
      </w:r>
      <w:proofErr w:type="gramEnd"/>
      <w:r>
        <w:rPr>
          <w:sz w:val="28"/>
          <w:szCs w:val="28"/>
        </w:rPr>
        <w:t xml:space="preserve">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w:t>
      </w:r>
      <w:proofErr w:type="gramStart"/>
      <w:r>
        <w:rPr>
          <w:sz w:val="28"/>
          <w:szCs w:val="28"/>
        </w:rPr>
        <w:t>:»</w:t>
      </w:r>
      <w:proofErr w:type="gramEnd"/>
      <w:r>
        <w:rPr>
          <w:sz w:val="28"/>
          <w:szCs w:val="28"/>
        </w:rPr>
        <w:t>;</w:t>
      </w:r>
    </w:p>
    <w:p w:rsidR="002E300B" w:rsidRDefault="002E300B" w:rsidP="002E300B">
      <w:pPr>
        <w:autoSpaceDE w:val="0"/>
        <w:autoSpaceDN w:val="0"/>
        <w:adjustRightInd w:val="0"/>
        <w:ind w:firstLine="709"/>
        <w:jc w:val="both"/>
        <w:outlineLvl w:val="1"/>
        <w:rPr>
          <w:sz w:val="28"/>
          <w:szCs w:val="28"/>
        </w:rPr>
      </w:pPr>
      <w:r>
        <w:rPr>
          <w:sz w:val="28"/>
          <w:szCs w:val="28"/>
        </w:rPr>
        <w:lastRenderedPageBreak/>
        <w:t>1.3. пункт 1 изложить в следующей редакции:</w:t>
      </w:r>
    </w:p>
    <w:p w:rsidR="002E300B" w:rsidRDefault="002E300B" w:rsidP="002E300B">
      <w:pPr>
        <w:ind w:firstLine="709"/>
        <w:jc w:val="both"/>
        <w:rPr>
          <w:sz w:val="28"/>
          <w:szCs w:val="28"/>
        </w:rPr>
      </w:pPr>
      <w:r>
        <w:rPr>
          <w:sz w:val="28"/>
          <w:szCs w:val="28"/>
        </w:rPr>
        <w:t>«1. Обществу с ограниченной ответственностью «Фирма «Радий» за счет собственных средств осуществить подготовку проекта межевания  территории, ограниченной ул. Александра Щербакова, зданием по ул. Александра                       Щербакова, 45, зданием по ул. Александра Щербакова, 39, зданием                              по ул. Александра Щербакова, 37 в Орджоникидзевском районе города Перми, согласно приложению к настоящему распоряжению. Подготовку проекта межевания территории осуществлять в соответствии с техническим заданием, утвержденным департаментом градостроительства и архитектуры администрации города Перми, требованиями действующего законодательства</w:t>
      </w:r>
      <w:proofErr w:type="gramStart"/>
      <w:r>
        <w:rPr>
          <w:sz w:val="28"/>
          <w:szCs w:val="28"/>
        </w:rPr>
        <w:t>.»;</w:t>
      </w:r>
    </w:p>
    <w:p w:rsidR="002E300B" w:rsidRDefault="002E300B" w:rsidP="002E300B">
      <w:pPr>
        <w:ind w:firstLine="709"/>
        <w:jc w:val="both"/>
        <w:rPr>
          <w:sz w:val="28"/>
          <w:szCs w:val="28"/>
        </w:rPr>
      </w:pPr>
      <w:proofErr w:type="gramEnd"/>
      <w:r>
        <w:rPr>
          <w:sz w:val="28"/>
          <w:szCs w:val="28"/>
        </w:rPr>
        <w:t>1.4. приложение изложить в</w:t>
      </w:r>
      <w:r>
        <w:rPr>
          <w:rFonts w:eastAsia="Calibri"/>
          <w:sz w:val="28"/>
          <w:szCs w:val="28"/>
          <w:lang w:eastAsia="en-US"/>
        </w:rPr>
        <w:t xml:space="preserve"> редакции согласно приложению к настоящему распоряжению</w:t>
      </w:r>
      <w:r>
        <w:rPr>
          <w:sz w:val="28"/>
          <w:szCs w:val="28"/>
        </w:rPr>
        <w:t>.</w:t>
      </w:r>
    </w:p>
    <w:p w:rsidR="002E300B" w:rsidRDefault="002E300B" w:rsidP="002E300B">
      <w:pPr>
        <w:ind w:firstLine="708"/>
        <w:jc w:val="both"/>
        <w:rPr>
          <w:sz w:val="28"/>
          <w:szCs w:val="28"/>
        </w:rPr>
      </w:pPr>
      <w:r>
        <w:rPr>
          <w:sz w:val="28"/>
          <w:szCs w:val="28"/>
        </w:rPr>
        <w:t>2. Отделу планировки территорий управления территориального планирования и механизмов реализации департамента градостроительства                        и архитектуры администрации города Перми:</w:t>
      </w:r>
    </w:p>
    <w:p w:rsidR="002E300B" w:rsidRDefault="002E300B" w:rsidP="002E300B">
      <w:pPr>
        <w:ind w:firstLine="709"/>
        <w:jc w:val="both"/>
        <w:rPr>
          <w:sz w:val="28"/>
          <w:szCs w:val="28"/>
        </w:rPr>
      </w:pPr>
      <w:r>
        <w:rPr>
          <w:sz w:val="28"/>
          <w:szCs w:val="28"/>
        </w:rPr>
        <w:t>2.1. обеспечить опубликование настоящего распоряжения в печатном средстве массовой информации «Официальный бюллетень органов местного самоуправления муниципального образования город Пермь» и на официальном сайте муниципального образования город Пермь в информационно-телекоммуникационной сети Интернет в течение 3 календарных дней со дня принятия настоящего распоряжения;</w:t>
      </w:r>
    </w:p>
    <w:p w:rsidR="002E300B" w:rsidRDefault="002E300B" w:rsidP="002E300B">
      <w:pPr>
        <w:ind w:firstLine="709"/>
        <w:jc w:val="both"/>
        <w:rPr>
          <w:sz w:val="28"/>
          <w:szCs w:val="28"/>
        </w:rPr>
      </w:pPr>
      <w:r>
        <w:rPr>
          <w:sz w:val="28"/>
          <w:szCs w:val="28"/>
        </w:rPr>
        <w:t>2.2.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планировки территории и проекта межевания территории               в течение 3 календарных дней со дня вступления в силу настоящего распоряжения.</w:t>
      </w:r>
    </w:p>
    <w:p w:rsidR="002E300B" w:rsidRDefault="002E300B" w:rsidP="002E300B">
      <w:pPr>
        <w:ind w:firstLine="709"/>
        <w:jc w:val="both"/>
        <w:rPr>
          <w:sz w:val="28"/>
          <w:szCs w:val="28"/>
        </w:rPr>
      </w:pPr>
      <w:r>
        <w:rPr>
          <w:sz w:val="28"/>
          <w:szCs w:val="28"/>
        </w:rPr>
        <w:t xml:space="preserve">3. </w:t>
      </w:r>
      <w:proofErr w:type="gramStart"/>
      <w:r>
        <w:rPr>
          <w:sz w:val="28"/>
          <w:szCs w:val="28"/>
        </w:rPr>
        <w:t>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внесении изменений в распоряжение заместителя главы администрации города Перми – начальника департамента градостроительства и архитектуры от 11 апреля 2017 г. № СЭД-059-22-01-03-619 «О подготовке проекта межевания территории, ограниченной ул. Александра Щербакова, зданием по ул. Александра Щербакова, 43а, ул. Белозерской,                         ул. Героя Васькина в Орджоникидзевском районе города Перми</w:t>
      </w:r>
      <w:proofErr w:type="gramEnd"/>
      <w:r>
        <w:rPr>
          <w:sz w:val="28"/>
          <w:szCs w:val="28"/>
        </w:rPr>
        <w:t>»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w:t>
      </w:r>
    </w:p>
    <w:p w:rsidR="002E300B" w:rsidRDefault="002E300B" w:rsidP="002E300B">
      <w:pPr>
        <w:ind w:firstLine="709"/>
        <w:jc w:val="both"/>
        <w:rPr>
          <w:sz w:val="28"/>
          <w:szCs w:val="28"/>
        </w:rPr>
      </w:pPr>
      <w:r>
        <w:rPr>
          <w:sz w:val="28"/>
          <w:szCs w:val="28"/>
        </w:rPr>
        <w:t xml:space="preserve">4. Настоящее распоряжение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w:t>
      </w:r>
    </w:p>
    <w:p w:rsidR="002E300B" w:rsidRDefault="002E300B" w:rsidP="002E300B">
      <w:pPr>
        <w:ind w:firstLine="709"/>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исполнением настоящего распоряжения оставляю за собой.</w:t>
      </w:r>
    </w:p>
    <w:p w:rsidR="002E300B" w:rsidRDefault="002E300B" w:rsidP="002E300B">
      <w:pPr>
        <w:pStyle w:val="Bodytext40"/>
        <w:shd w:val="clear" w:color="auto" w:fill="auto"/>
        <w:spacing w:after="0" w:line="240" w:lineRule="auto"/>
        <w:ind w:left="450" w:right="-2" w:hanging="450"/>
        <w:contextualSpacing/>
        <w:jc w:val="right"/>
        <w:rPr>
          <w:sz w:val="28"/>
          <w:szCs w:val="28"/>
        </w:rPr>
      </w:pPr>
      <w:r>
        <w:rPr>
          <w:sz w:val="28"/>
          <w:szCs w:val="28"/>
        </w:rPr>
        <w:t>М.В. Норова</w:t>
      </w:r>
    </w:p>
    <w:p w:rsidR="002E300B" w:rsidRDefault="002E300B" w:rsidP="002E300B">
      <w:pPr>
        <w:rPr>
          <w:sz w:val="28"/>
          <w:szCs w:val="28"/>
        </w:rPr>
        <w:sectPr w:rsidR="002E300B">
          <w:pgSz w:w="11906" w:h="16838"/>
          <w:pgMar w:top="1134" w:right="567" w:bottom="964" w:left="1418" w:header="363" w:footer="680" w:gutter="0"/>
          <w:cols w:space="720"/>
        </w:sectPr>
      </w:pPr>
    </w:p>
    <w:p w:rsidR="002E300B" w:rsidRDefault="002E300B" w:rsidP="002E300B">
      <w:pPr>
        <w:spacing w:line="240" w:lineRule="exact"/>
        <w:ind w:left="5387" w:hanging="6"/>
        <w:rPr>
          <w:sz w:val="28"/>
          <w:szCs w:val="28"/>
        </w:rPr>
      </w:pPr>
      <w:r>
        <w:rPr>
          <w:sz w:val="28"/>
          <w:szCs w:val="28"/>
        </w:rPr>
        <w:lastRenderedPageBreak/>
        <w:t>Приложение</w:t>
      </w:r>
    </w:p>
    <w:p w:rsidR="002E300B" w:rsidRDefault="002E300B" w:rsidP="002E300B">
      <w:pPr>
        <w:spacing w:line="240" w:lineRule="exact"/>
        <w:ind w:left="5387" w:firstLine="6"/>
        <w:rPr>
          <w:sz w:val="28"/>
          <w:szCs w:val="28"/>
        </w:rPr>
      </w:pPr>
      <w:r>
        <w:rPr>
          <w:sz w:val="28"/>
          <w:szCs w:val="28"/>
        </w:rPr>
        <w:t>к распоряжению начальника департамента градостроительства и архитектуры администрации города Перми</w:t>
      </w:r>
    </w:p>
    <w:p w:rsidR="002E300B" w:rsidRDefault="002E300B" w:rsidP="002E300B">
      <w:pPr>
        <w:spacing w:line="240" w:lineRule="exact"/>
        <w:ind w:left="5387" w:firstLine="6"/>
        <w:rPr>
          <w:sz w:val="28"/>
          <w:szCs w:val="28"/>
        </w:rPr>
      </w:pPr>
      <w:r>
        <w:rPr>
          <w:sz w:val="28"/>
          <w:szCs w:val="28"/>
        </w:rPr>
        <w:t>от 20.02.2019      № 059-22-01-03-120</w:t>
      </w:r>
    </w:p>
    <w:p w:rsidR="002E300B" w:rsidRDefault="002E300B" w:rsidP="002E300B">
      <w:pPr>
        <w:spacing w:line="240" w:lineRule="exact"/>
        <w:jc w:val="center"/>
        <w:rPr>
          <w:b/>
          <w:sz w:val="28"/>
          <w:szCs w:val="28"/>
        </w:rPr>
      </w:pPr>
    </w:p>
    <w:p w:rsidR="002E300B" w:rsidRDefault="002E300B" w:rsidP="002E300B">
      <w:pPr>
        <w:spacing w:line="240" w:lineRule="exact"/>
        <w:jc w:val="center"/>
        <w:rPr>
          <w:sz w:val="28"/>
          <w:szCs w:val="28"/>
        </w:rPr>
      </w:pPr>
      <w:bookmarkStart w:id="0" w:name="_GoBack"/>
      <w:bookmarkEnd w:id="0"/>
      <w:r>
        <w:rPr>
          <w:b/>
          <w:sz w:val="28"/>
          <w:szCs w:val="28"/>
        </w:rPr>
        <w:t>ТЕРРИТОРИЯ</w:t>
      </w:r>
      <w:r>
        <w:rPr>
          <w:sz w:val="28"/>
          <w:szCs w:val="28"/>
        </w:rPr>
        <w:t>,</w:t>
      </w:r>
    </w:p>
    <w:p w:rsidR="002E300B" w:rsidRDefault="002E300B" w:rsidP="002E300B">
      <w:pPr>
        <w:spacing w:line="240" w:lineRule="exact"/>
        <w:jc w:val="center"/>
        <w:rPr>
          <w:b/>
          <w:sz w:val="28"/>
          <w:szCs w:val="28"/>
        </w:rPr>
      </w:pPr>
      <w:r>
        <w:rPr>
          <w:b/>
          <w:sz w:val="28"/>
          <w:szCs w:val="28"/>
        </w:rPr>
        <w:t xml:space="preserve">ограниченная ул. Александра Щербакова, зданием по ул. Александра Щербакова, 45, зданием по ул. Александра Щербакова, 39, зданием </w:t>
      </w:r>
      <w:r>
        <w:rPr>
          <w:b/>
          <w:sz w:val="28"/>
          <w:szCs w:val="28"/>
        </w:rPr>
        <w:br/>
        <w:t>по ул. Александра Щербакова, 37 в Орджоникидзевском районе города Перми, площадью 0,84 Га</w:t>
      </w:r>
    </w:p>
    <w:p w:rsidR="002E300B" w:rsidRDefault="002E300B" w:rsidP="002E300B">
      <w:pPr>
        <w:ind w:left="4956" w:firstLine="708"/>
        <w:rPr>
          <w:b/>
          <w:szCs w:val="28"/>
        </w:rPr>
      </w:pPr>
    </w:p>
    <w:p w:rsidR="002E300B" w:rsidRDefault="002E300B" w:rsidP="002E300B">
      <w:pPr>
        <w:jc w:val="center"/>
        <w:rPr>
          <w:b/>
          <w:szCs w:val="28"/>
        </w:rPr>
      </w:pPr>
      <w:r>
        <w:rPr>
          <w:b/>
          <w:noProof/>
          <w:szCs w:val="28"/>
        </w:rPr>
        <w:drawing>
          <wp:inline distT="0" distB="0" distL="0" distR="0" wp14:anchorId="246EF7D1" wp14:editId="5025C20D">
            <wp:extent cx="5736590" cy="4451350"/>
            <wp:effectExtent l="0" t="0" r="0" b="6350"/>
            <wp:docPr id="2" name="Рисунок 2" descr="0,84 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4 Г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6590" cy="4451350"/>
                    </a:xfrm>
                    <a:prstGeom prst="rect">
                      <a:avLst/>
                    </a:prstGeom>
                    <a:noFill/>
                    <a:ln>
                      <a:noFill/>
                    </a:ln>
                  </pic:spPr>
                </pic:pic>
              </a:graphicData>
            </a:graphic>
          </wp:inline>
        </w:drawing>
      </w:r>
    </w:p>
    <w:tbl>
      <w:tblPr>
        <w:tblpPr w:leftFromText="180" w:rightFromText="180" w:vertAnchor="text" w:horzAnchor="margin" w:tblpY="178"/>
        <w:tblW w:w="0" w:type="auto"/>
        <w:tblLook w:val="04A0" w:firstRow="1" w:lastRow="0" w:firstColumn="1" w:lastColumn="0" w:noHBand="0" w:noVBand="1"/>
      </w:tblPr>
      <w:tblGrid>
        <w:gridCol w:w="1809"/>
        <w:gridCol w:w="7655"/>
      </w:tblGrid>
      <w:tr w:rsidR="002E300B" w:rsidTr="00A2198F">
        <w:tc>
          <w:tcPr>
            <w:tcW w:w="1809" w:type="dxa"/>
            <w:hideMark/>
          </w:tcPr>
          <w:p w:rsidR="002E300B" w:rsidRDefault="002E300B" w:rsidP="00A2198F">
            <w:pPr>
              <w:rPr>
                <w:rFonts w:ascii="Calibri" w:hAnsi="Calibri"/>
                <w:sz w:val="22"/>
                <w:szCs w:val="22"/>
              </w:rPr>
            </w:pPr>
          </w:p>
        </w:tc>
        <w:tc>
          <w:tcPr>
            <w:tcW w:w="7655" w:type="dxa"/>
            <w:hideMark/>
          </w:tcPr>
          <w:p w:rsidR="002E300B" w:rsidRDefault="002E300B" w:rsidP="00A2198F">
            <w:pPr>
              <w:rPr>
                <w:rFonts w:ascii="Calibri" w:hAnsi="Calibri"/>
                <w:sz w:val="22"/>
                <w:szCs w:val="22"/>
              </w:rPr>
            </w:pPr>
          </w:p>
        </w:tc>
      </w:tr>
      <w:tr w:rsidR="002E300B" w:rsidTr="00A2198F">
        <w:tc>
          <w:tcPr>
            <w:tcW w:w="1809" w:type="dxa"/>
            <w:hideMark/>
          </w:tcPr>
          <w:p w:rsidR="002E300B" w:rsidRDefault="002E300B" w:rsidP="00A2198F">
            <w:pPr>
              <w:ind w:firstLine="284"/>
              <w:jc w:val="center"/>
              <w:rPr>
                <w:sz w:val="28"/>
                <w:szCs w:val="28"/>
              </w:rPr>
            </w:pPr>
            <w:r>
              <w:rPr>
                <w:bCs/>
                <w:noProof/>
                <w:sz w:val="28"/>
                <w:szCs w:val="28"/>
              </w:rPr>
              <w:drawing>
                <wp:inline distT="0" distB="0" distL="0" distR="0" wp14:anchorId="2EBA219A" wp14:editId="35A7DF8C">
                  <wp:extent cx="767715" cy="560705"/>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7715" cy="560705"/>
                          </a:xfrm>
                          <a:prstGeom prst="rect">
                            <a:avLst/>
                          </a:prstGeom>
                          <a:noFill/>
                          <a:ln>
                            <a:noFill/>
                          </a:ln>
                        </pic:spPr>
                      </pic:pic>
                    </a:graphicData>
                  </a:graphic>
                </wp:inline>
              </w:drawing>
            </w:r>
          </w:p>
        </w:tc>
        <w:tc>
          <w:tcPr>
            <w:tcW w:w="7655" w:type="dxa"/>
            <w:hideMark/>
          </w:tcPr>
          <w:p w:rsidR="002E300B" w:rsidRDefault="002E300B" w:rsidP="00A2198F">
            <w:pPr>
              <w:jc w:val="both"/>
              <w:rPr>
                <w:sz w:val="28"/>
                <w:szCs w:val="28"/>
              </w:rPr>
            </w:pPr>
            <w:r>
              <w:rPr>
                <w:sz w:val="28"/>
                <w:szCs w:val="28"/>
              </w:rPr>
              <w:t>– граница территории для подготовки проекта межевания территории</w:t>
            </w:r>
          </w:p>
        </w:tc>
      </w:tr>
    </w:tbl>
    <w:p w:rsidR="002E300B" w:rsidRDefault="002E300B" w:rsidP="002E300B">
      <w:pPr>
        <w:pStyle w:val="Bodytext40"/>
        <w:shd w:val="clear" w:color="auto" w:fill="auto"/>
        <w:spacing w:after="0" w:line="240" w:lineRule="auto"/>
        <w:ind w:right="220"/>
        <w:contextualSpacing/>
        <w:rPr>
          <w:sz w:val="28"/>
          <w:szCs w:val="28"/>
        </w:rPr>
      </w:pPr>
    </w:p>
    <w:p w:rsidR="002E300B" w:rsidRDefault="002E300B" w:rsidP="002E300B">
      <w:pPr>
        <w:autoSpaceDE w:val="0"/>
        <w:autoSpaceDN w:val="0"/>
        <w:adjustRightInd w:val="0"/>
        <w:ind w:left="1701" w:right="707"/>
        <w:jc w:val="both"/>
        <w:rPr>
          <w:sz w:val="28"/>
          <w:szCs w:val="28"/>
        </w:rPr>
      </w:pPr>
      <w:r>
        <w:rPr>
          <w:noProof/>
        </w:rPr>
        <w:drawing>
          <wp:anchor distT="0" distB="0" distL="114300" distR="114300" simplePos="0" relativeHeight="251659264" behindDoc="0" locked="0" layoutInCell="1" allowOverlap="1">
            <wp:simplePos x="0" y="0"/>
            <wp:positionH relativeFrom="column">
              <wp:posOffset>228600</wp:posOffset>
            </wp:positionH>
            <wp:positionV relativeFrom="paragraph">
              <wp:posOffset>71755</wp:posOffset>
            </wp:positionV>
            <wp:extent cx="723900" cy="483235"/>
            <wp:effectExtent l="0" t="0" r="0" b="0"/>
            <wp:wrapNone/>
            <wp:docPr id="3" name="Рисунок 3" descr="0,84 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4 Га"/>
                    <pic:cNvPicPr>
                      <a:picLocks noChangeAspect="1" noChangeArrowheads="1"/>
                    </pic:cNvPicPr>
                  </pic:nvPicPr>
                  <pic:blipFill>
                    <a:blip r:embed="rId8" cstate="print">
                      <a:extLst>
                        <a:ext uri="{28A0092B-C50C-407E-A947-70E740481C1C}">
                          <a14:useLocalDpi xmlns:a14="http://schemas.microsoft.com/office/drawing/2010/main" val="0"/>
                        </a:ext>
                      </a:extLst>
                    </a:blip>
                    <a:srcRect l="31987" t="27200" r="59705" b="65643"/>
                    <a:stretch>
                      <a:fillRect/>
                    </a:stretch>
                  </pic:blipFill>
                  <pic:spPr bwMode="auto">
                    <a:xfrm>
                      <a:off x="0" y="0"/>
                      <a:ext cx="723900" cy="48323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  – </w:t>
      </w:r>
      <w:bookmarkStart w:id="1" w:name="OLE_LINK22"/>
      <w:bookmarkStart w:id="2" w:name="OLE_LINK21"/>
      <w:r>
        <w:rPr>
          <w:sz w:val="28"/>
          <w:szCs w:val="28"/>
        </w:rPr>
        <w:t xml:space="preserve">граница зоны обслуживания и деловой активности местного значения (Ц-2) </w:t>
      </w:r>
      <w:r>
        <w:rPr>
          <w:color w:val="000000"/>
          <w:sz w:val="28"/>
          <w:szCs w:val="28"/>
        </w:rPr>
        <w:t xml:space="preserve">в соответствии с картой градостроительного зонирования Правил землепользования и </w:t>
      </w:r>
      <w:proofErr w:type="gramStart"/>
      <w:r>
        <w:rPr>
          <w:color w:val="000000"/>
          <w:sz w:val="28"/>
          <w:szCs w:val="28"/>
        </w:rPr>
        <w:t>застройки города</w:t>
      </w:r>
      <w:proofErr w:type="gramEnd"/>
      <w:r>
        <w:rPr>
          <w:color w:val="000000"/>
          <w:sz w:val="28"/>
          <w:szCs w:val="28"/>
        </w:rPr>
        <w:t xml:space="preserve"> Перми, утвержденных решением Пермской городской Думы от 26.06.2007 № 143</w:t>
      </w:r>
      <w:bookmarkEnd w:id="1"/>
      <w:bookmarkEnd w:id="2"/>
    </w:p>
    <w:p w:rsidR="0033249F" w:rsidRDefault="0033249F"/>
    <w:sectPr w:rsidR="00332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0B"/>
    <w:rsid w:val="00035ABC"/>
    <w:rsid w:val="00072B31"/>
    <w:rsid w:val="000A2055"/>
    <w:rsid w:val="000A57E4"/>
    <w:rsid w:val="001231AE"/>
    <w:rsid w:val="0015514B"/>
    <w:rsid w:val="0018543D"/>
    <w:rsid w:val="0022564B"/>
    <w:rsid w:val="0025133F"/>
    <w:rsid w:val="002E300B"/>
    <w:rsid w:val="002F525B"/>
    <w:rsid w:val="0033249F"/>
    <w:rsid w:val="00343B3E"/>
    <w:rsid w:val="00440EB9"/>
    <w:rsid w:val="00491EEB"/>
    <w:rsid w:val="004D3270"/>
    <w:rsid w:val="005631B2"/>
    <w:rsid w:val="005C7F6F"/>
    <w:rsid w:val="00617055"/>
    <w:rsid w:val="00655562"/>
    <w:rsid w:val="00662C2F"/>
    <w:rsid w:val="006647AE"/>
    <w:rsid w:val="00784EAB"/>
    <w:rsid w:val="00802A18"/>
    <w:rsid w:val="008647B3"/>
    <w:rsid w:val="00864D7B"/>
    <w:rsid w:val="00975063"/>
    <w:rsid w:val="009A65F4"/>
    <w:rsid w:val="009D3447"/>
    <w:rsid w:val="009E5AB7"/>
    <w:rsid w:val="00A34ABA"/>
    <w:rsid w:val="00A36893"/>
    <w:rsid w:val="00A6254E"/>
    <w:rsid w:val="00AD1AF0"/>
    <w:rsid w:val="00AF5912"/>
    <w:rsid w:val="00B31C71"/>
    <w:rsid w:val="00B71614"/>
    <w:rsid w:val="00C809B7"/>
    <w:rsid w:val="00CB5AB6"/>
    <w:rsid w:val="00F02EB2"/>
    <w:rsid w:val="00F260A3"/>
    <w:rsid w:val="00F54983"/>
    <w:rsid w:val="00F80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00B"/>
    <w:pPr>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2E300B"/>
    <w:pPr>
      <w:tabs>
        <w:tab w:val="center" w:pos="4153"/>
        <w:tab w:val="right" w:pos="8306"/>
      </w:tabs>
      <w:suppressAutoHyphens/>
      <w:ind w:firstLine="0"/>
      <w:jc w:val="center"/>
    </w:pPr>
    <w:rPr>
      <w:rFonts w:eastAsia="Times New Roman" w:cs="Times New Roman"/>
      <w:sz w:val="16"/>
      <w:szCs w:val="20"/>
      <w:lang w:eastAsia="ru-RU"/>
    </w:rPr>
  </w:style>
  <w:style w:type="character" w:customStyle="1" w:styleId="a4">
    <w:name w:val="Верхний колонтитул Знак"/>
    <w:basedOn w:val="a0"/>
    <w:link w:val="a3"/>
    <w:rsid w:val="002E300B"/>
    <w:rPr>
      <w:rFonts w:eastAsia="Times New Roman" w:cs="Times New Roman"/>
      <w:sz w:val="16"/>
      <w:szCs w:val="20"/>
      <w:lang w:eastAsia="ru-RU"/>
    </w:rPr>
  </w:style>
  <w:style w:type="paragraph" w:styleId="a5">
    <w:name w:val="Body Text"/>
    <w:basedOn w:val="a"/>
    <w:link w:val="a6"/>
    <w:rsid w:val="002E300B"/>
    <w:pPr>
      <w:spacing w:line="360" w:lineRule="exact"/>
      <w:ind w:firstLine="709"/>
      <w:jc w:val="both"/>
    </w:pPr>
    <w:rPr>
      <w:sz w:val="28"/>
      <w:lang w:val="x-none" w:eastAsia="x-none"/>
    </w:rPr>
  </w:style>
  <w:style w:type="character" w:customStyle="1" w:styleId="a6">
    <w:name w:val="Основной текст Знак"/>
    <w:basedOn w:val="a0"/>
    <w:link w:val="a5"/>
    <w:rsid w:val="002E300B"/>
    <w:rPr>
      <w:rFonts w:eastAsia="Times New Roman" w:cs="Times New Roman"/>
      <w:szCs w:val="24"/>
      <w:lang w:val="x-none" w:eastAsia="x-none"/>
    </w:rPr>
  </w:style>
  <w:style w:type="paragraph" w:customStyle="1" w:styleId="a7">
    <w:name w:val="Заголовок к тексту"/>
    <w:basedOn w:val="a"/>
    <w:next w:val="a5"/>
    <w:rsid w:val="002E300B"/>
    <w:pPr>
      <w:suppressAutoHyphens/>
      <w:spacing w:after="480" w:line="240" w:lineRule="exact"/>
    </w:pPr>
    <w:rPr>
      <w:b/>
      <w:sz w:val="28"/>
      <w:szCs w:val="20"/>
    </w:rPr>
  </w:style>
  <w:style w:type="character" w:customStyle="1" w:styleId="Bodytext4">
    <w:name w:val="Body text (4)_"/>
    <w:link w:val="Bodytext40"/>
    <w:uiPriority w:val="99"/>
    <w:locked/>
    <w:rsid w:val="002E300B"/>
    <w:rPr>
      <w:sz w:val="23"/>
      <w:szCs w:val="23"/>
      <w:shd w:val="clear" w:color="auto" w:fill="FFFFFF"/>
    </w:rPr>
  </w:style>
  <w:style w:type="paragraph" w:customStyle="1" w:styleId="Bodytext40">
    <w:name w:val="Body text (4)"/>
    <w:basedOn w:val="a"/>
    <w:link w:val="Bodytext4"/>
    <w:uiPriority w:val="99"/>
    <w:rsid w:val="002E300B"/>
    <w:pPr>
      <w:widowControl w:val="0"/>
      <w:shd w:val="clear" w:color="auto" w:fill="FFFFFF"/>
      <w:spacing w:after="60" w:line="240" w:lineRule="atLeast"/>
    </w:pPr>
    <w:rPr>
      <w:rFonts w:eastAsiaTheme="minorHAnsi" w:cstheme="minorBidi"/>
      <w:sz w:val="23"/>
      <w:szCs w:val="23"/>
      <w:lang w:eastAsia="en-US"/>
    </w:rPr>
  </w:style>
  <w:style w:type="paragraph" w:styleId="a8">
    <w:name w:val="caption"/>
    <w:basedOn w:val="a"/>
    <w:next w:val="a"/>
    <w:semiHidden/>
    <w:unhideWhenUsed/>
    <w:qFormat/>
    <w:rsid w:val="002E300B"/>
    <w:pPr>
      <w:widowControl w:val="0"/>
      <w:snapToGrid w:val="0"/>
      <w:spacing w:line="360" w:lineRule="exact"/>
      <w:jc w:val="center"/>
    </w:pPr>
    <w:rPr>
      <w:b/>
      <w:sz w:val="32"/>
      <w:szCs w:val="20"/>
    </w:rPr>
  </w:style>
  <w:style w:type="paragraph" w:styleId="a9">
    <w:name w:val="Balloon Text"/>
    <w:basedOn w:val="a"/>
    <w:link w:val="aa"/>
    <w:uiPriority w:val="99"/>
    <w:semiHidden/>
    <w:unhideWhenUsed/>
    <w:rsid w:val="002E300B"/>
    <w:rPr>
      <w:rFonts w:ascii="Tahoma" w:hAnsi="Tahoma" w:cs="Tahoma"/>
      <w:sz w:val="16"/>
      <w:szCs w:val="16"/>
    </w:rPr>
  </w:style>
  <w:style w:type="character" w:customStyle="1" w:styleId="aa">
    <w:name w:val="Текст выноски Знак"/>
    <w:basedOn w:val="a0"/>
    <w:link w:val="a9"/>
    <w:uiPriority w:val="99"/>
    <w:semiHidden/>
    <w:rsid w:val="002E300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00B"/>
    <w:pPr>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2E300B"/>
    <w:pPr>
      <w:tabs>
        <w:tab w:val="center" w:pos="4153"/>
        <w:tab w:val="right" w:pos="8306"/>
      </w:tabs>
      <w:suppressAutoHyphens/>
      <w:ind w:firstLine="0"/>
      <w:jc w:val="center"/>
    </w:pPr>
    <w:rPr>
      <w:rFonts w:eastAsia="Times New Roman" w:cs="Times New Roman"/>
      <w:sz w:val="16"/>
      <w:szCs w:val="20"/>
      <w:lang w:eastAsia="ru-RU"/>
    </w:rPr>
  </w:style>
  <w:style w:type="character" w:customStyle="1" w:styleId="a4">
    <w:name w:val="Верхний колонтитул Знак"/>
    <w:basedOn w:val="a0"/>
    <w:link w:val="a3"/>
    <w:rsid w:val="002E300B"/>
    <w:rPr>
      <w:rFonts w:eastAsia="Times New Roman" w:cs="Times New Roman"/>
      <w:sz w:val="16"/>
      <w:szCs w:val="20"/>
      <w:lang w:eastAsia="ru-RU"/>
    </w:rPr>
  </w:style>
  <w:style w:type="paragraph" w:styleId="a5">
    <w:name w:val="Body Text"/>
    <w:basedOn w:val="a"/>
    <w:link w:val="a6"/>
    <w:rsid w:val="002E300B"/>
    <w:pPr>
      <w:spacing w:line="360" w:lineRule="exact"/>
      <w:ind w:firstLine="709"/>
      <w:jc w:val="both"/>
    </w:pPr>
    <w:rPr>
      <w:sz w:val="28"/>
      <w:lang w:val="x-none" w:eastAsia="x-none"/>
    </w:rPr>
  </w:style>
  <w:style w:type="character" w:customStyle="1" w:styleId="a6">
    <w:name w:val="Основной текст Знак"/>
    <w:basedOn w:val="a0"/>
    <w:link w:val="a5"/>
    <w:rsid w:val="002E300B"/>
    <w:rPr>
      <w:rFonts w:eastAsia="Times New Roman" w:cs="Times New Roman"/>
      <w:szCs w:val="24"/>
      <w:lang w:val="x-none" w:eastAsia="x-none"/>
    </w:rPr>
  </w:style>
  <w:style w:type="paragraph" w:customStyle="1" w:styleId="a7">
    <w:name w:val="Заголовок к тексту"/>
    <w:basedOn w:val="a"/>
    <w:next w:val="a5"/>
    <w:rsid w:val="002E300B"/>
    <w:pPr>
      <w:suppressAutoHyphens/>
      <w:spacing w:after="480" w:line="240" w:lineRule="exact"/>
    </w:pPr>
    <w:rPr>
      <w:b/>
      <w:sz w:val="28"/>
      <w:szCs w:val="20"/>
    </w:rPr>
  </w:style>
  <w:style w:type="character" w:customStyle="1" w:styleId="Bodytext4">
    <w:name w:val="Body text (4)_"/>
    <w:link w:val="Bodytext40"/>
    <w:uiPriority w:val="99"/>
    <w:locked/>
    <w:rsid w:val="002E300B"/>
    <w:rPr>
      <w:sz w:val="23"/>
      <w:szCs w:val="23"/>
      <w:shd w:val="clear" w:color="auto" w:fill="FFFFFF"/>
    </w:rPr>
  </w:style>
  <w:style w:type="paragraph" w:customStyle="1" w:styleId="Bodytext40">
    <w:name w:val="Body text (4)"/>
    <w:basedOn w:val="a"/>
    <w:link w:val="Bodytext4"/>
    <w:uiPriority w:val="99"/>
    <w:rsid w:val="002E300B"/>
    <w:pPr>
      <w:widowControl w:val="0"/>
      <w:shd w:val="clear" w:color="auto" w:fill="FFFFFF"/>
      <w:spacing w:after="60" w:line="240" w:lineRule="atLeast"/>
    </w:pPr>
    <w:rPr>
      <w:rFonts w:eastAsiaTheme="minorHAnsi" w:cstheme="minorBidi"/>
      <w:sz w:val="23"/>
      <w:szCs w:val="23"/>
      <w:lang w:eastAsia="en-US"/>
    </w:rPr>
  </w:style>
  <w:style w:type="paragraph" w:styleId="a8">
    <w:name w:val="caption"/>
    <w:basedOn w:val="a"/>
    <w:next w:val="a"/>
    <w:semiHidden/>
    <w:unhideWhenUsed/>
    <w:qFormat/>
    <w:rsid w:val="002E300B"/>
    <w:pPr>
      <w:widowControl w:val="0"/>
      <w:snapToGrid w:val="0"/>
      <w:spacing w:line="360" w:lineRule="exact"/>
      <w:jc w:val="center"/>
    </w:pPr>
    <w:rPr>
      <w:b/>
      <w:sz w:val="32"/>
      <w:szCs w:val="20"/>
    </w:rPr>
  </w:style>
  <w:style w:type="paragraph" w:styleId="a9">
    <w:name w:val="Balloon Text"/>
    <w:basedOn w:val="a"/>
    <w:link w:val="aa"/>
    <w:uiPriority w:val="99"/>
    <w:semiHidden/>
    <w:unhideWhenUsed/>
    <w:rsid w:val="002E300B"/>
    <w:rPr>
      <w:rFonts w:ascii="Tahoma" w:hAnsi="Tahoma" w:cs="Tahoma"/>
      <w:sz w:val="16"/>
      <w:szCs w:val="16"/>
    </w:rPr>
  </w:style>
  <w:style w:type="character" w:customStyle="1" w:styleId="aa">
    <w:name w:val="Текст выноски Знак"/>
    <w:basedOn w:val="a0"/>
    <w:link w:val="a9"/>
    <w:uiPriority w:val="99"/>
    <w:semiHidden/>
    <w:rsid w:val="002E300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776</Words>
  <Characters>4429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Падерина Дарья Сергеевна</dc:creator>
  <cp:lastModifiedBy>Падерина Дарья Сергеевна</cp:lastModifiedBy>
  <cp:revision>1</cp:revision>
  <dcterms:created xsi:type="dcterms:W3CDTF">2019-02-25T09:57:00Z</dcterms:created>
  <dcterms:modified xsi:type="dcterms:W3CDTF">2019-02-25T09:59:00Z</dcterms:modified>
</cp:coreProperties>
</file>