
<file path=[Content_Types].xml><?xml version="1.0" encoding="utf-8"?>
<Types xmlns="http://schemas.openxmlformats.org/package/2006/content-types">
  <Default Extension="bin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A6" w:rsidRDefault="00FB596A" w:rsidP="00D84EA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3175" t="1270" r="0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1A4" w:rsidRPr="00754F7B" w:rsidRDefault="007B41A4" w:rsidP="00754F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54F7B">
                              <w:rPr>
                                <w:noProof/>
                              </w:rPr>
                              <w:drawing>
                                <wp:inline distT="0" distB="0" distL="0" distR="0" wp14:anchorId="7F54B9B9" wp14:editId="7065F394">
                                  <wp:extent cx="533400" cy="66675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41A4" w:rsidRDefault="007B41A4" w:rsidP="00DB6A26">
                            <w:pPr>
                              <w:pStyle w:val="af0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7B41A4" w:rsidRPr="003F506D" w:rsidRDefault="007B41A4" w:rsidP="00DB6A2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B41A4" w:rsidRDefault="007B41A4" w:rsidP="00DB6A26">
                            <w:pPr>
                              <w:pStyle w:val="af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7B41A4" w:rsidRDefault="007B41A4" w:rsidP="00DB6A26">
                            <w:pPr>
                              <w:pStyle w:val="af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7B41A4" w:rsidRPr="00DE35A0" w:rsidRDefault="007B41A4" w:rsidP="00DB6A2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B41A4" w:rsidRPr="00DE35A0" w:rsidRDefault="007B41A4" w:rsidP="00DB6A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7B41A4" w:rsidRPr="009176E4" w:rsidRDefault="007B41A4" w:rsidP="00383B7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B41A4" w:rsidRPr="005F4079" w:rsidRDefault="007B41A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1.5pt;margin-top:12.85pt;width:494.95pt;height:14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" stroked="f">
                <v:textbox inset="0,0,0,0">
                  <w:txbxContent>
                    <w:p w:rsidR="007B41A4" w:rsidRPr="00754F7B" w:rsidRDefault="007B41A4" w:rsidP="00754F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54F7B">
                        <w:rPr>
                          <w:noProof/>
                        </w:rPr>
                        <w:drawing>
                          <wp:inline distT="0" distB="0" distL="0" distR="0" wp14:anchorId="7F54B9B9" wp14:editId="7065F394">
                            <wp:extent cx="533400" cy="66675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41A4" w:rsidRDefault="007B41A4" w:rsidP="00DB6A26">
                      <w:pPr>
                        <w:pStyle w:val="af0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7B41A4" w:rsidRPr="003F506D" w:rsidRDefault="007B41A4" w:rsidP="00DB6A26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7B41A4" w:rsidRDefault="007B41A4" w:rsidP="00DB6A26">
                      <w:pPr>
                        <w:pStyle w:val="af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7B41A4" w:rsidRDefault="007B41A4" w:rsidP="00DB6A26">
                      <w:pPr>
                        <w:pStyle w:val="af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7B41A4" w:rsidRPr="00DE35A0" w:rsidRDefault="007B41A4" w:rsidP="00DB6A26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7B41A4" w:rsidRPr="00DE35A0" w:rsidRDefault="007B41A4" w:rsidP="00DB6A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7B41A4" w:rsidRPr="009176E4" w:rsidRDefault="007B41A4" w:rsidP="00383B74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7B41A4" w:rsidRPr="005F4079" w:rsidRDefault="007B41A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4EA6" w:rsidRPr="006F2FB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-462915</wp:posOffset>
            </wp:positionV>
            <wp:extent cx="533400" cy="666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4EA6" w:rsidRPr="00D84EA6" w:rsidRDefault="00D84EA6" w:rsidP="00D84EA6">
      <w:pPr>
        <w:jc w:val="center"/>
        <w:rPr>
          <w:b/>
          <w:sz w:val="28"/>
          <w:szCs w:val="28"/>
        </w:rPr>
      </w:pPr>
      <w:r w:rsidRPr="00D84EA6">
        <w:rPr>
          <w:b/>
          <w:sz w:val="28"/>
          <w:szCs w:val="28"/>
        </w:rPr>
        <w:t>АДМИНИСТРАЦИЯ ГОРОДА ПЕРМИ</w:t>
      </w:r>
    </w:p>
    <w:p w:rsidR="00D84EA6" w:rsidRPr="00D84EA6" w:rsidRDefault="00D84EA6" w:rsidP="00D84EA6">
      <w:pPr>
        <w:jc w:val="center"/>
        <w:rPr>
          <w:sz w:val="28"/>
          <w:szCs w:val="28"/>
        </w:rPr>
      </w:pPr>
      <w:proofErr w:type="gramStart"/>
      <w:r w:rsidRPr="00D84EA6">
        <w:rPr>
          <w:sz w:val="28"/>
          <w:szCs w:val="28"/>
        </w:rPr>
        <w:t>Р</w:t>
      </w:r>
      <w:proofErr w:type="gramEnd"/>
      <w:r w:rsidRPr="00D84EA6">
        <w:rPr>
          <w:sz w:val="28"/>
          <w:szCs w:val="28"/>
        </w:rPr>
        <w:t xml:space="preserve"> А С П О Р Я Ж Е Н И Е</w:t>
      </w:r>
    </w:p>
    <w:p w:rsidR="00D84EA6" w:rsidRDefault="00D84EA6" w:rsidP="00D84EA6">
      <w:pPr>
        <w:jc w:val="center"/>
        <w:rPr>
          <w:b/>
          <w:sz w:val="28"/>
          <w:szCs w:val="28"/>
        </w:rPr>
      </w:pPr>
      <w:r w:rsidRPr="00D84EA6">
        <w:rPr>
          <w:b/>
          <w:sz w:val="28"/>
          <w:szCs w:val="28"/>
        </w:rPr>
        <w:t>НАЧАЛЬНИКА ДЕПАРТАМЕНТА ЗЕМЕЛЬНЫХ ОТНОШЕНИЙ</w:t>
      </w:r>
    </w:p>
    <w:p w:rsidR="00D84EA6" w:rsidRDefault="00D84EA6" w:rsidP="00D84EA6">
      <w:pPr>
        <w:jc w:val="center"/>
        <w:rPr>
          <w:b/>
          <w:sz w:val="28"/>
          <w:szCs w:val="28"/>
        </w:rPr>
      </w:pPr>
    </w:p>
    <w:p w:rsidR="00D84EA6" w:rsidRDefault="00D84EA6" w:rsidP="00D84EA6">
      <w:pPr>
        <w:jc w:val="center"/>
        <w:rPr>
          <w:b/>
          <w:sz w:val="28"/>
          <w:szCs w:val="28"/>
        </w:rPr>
      </w:pPr>
    </w:p>
    <w:p w:rsidR="00D55B18" w:rsidRDefault="00D55B18" w:rsidP="00A2724E">
      <w:pPr>
        <w:rPr>
          <w:b/>
          <w:sz w:val="28"/>
          <w:szCs w:val="28"/>
        </w:rPr>
      </w:pPr>
    </w:p>
    <w:p w:rsidR="00A2724E" w:rsidRDefault="00A2724E" w:rsidP="00D84EA6">
      <w:pPr>
        <w:tabs>
          <w:tab w:val="left" w:pos="7797"/>
        </w:tabs>
        <w:rPr>
          <w:b/>
          <w:sz w:val="28"/>
          <w:szCs w:val="28"/>
        </w:rPr>
      </w:pPr>
    </w:p>
    <w:p w:rsidR="00A2724E" w:rsidRDefault="00A2724E" w:rsidP="00D84EA6">
      <w:pPr>
        <w:tabs>
          <w:tab w:val="left" w:pos="7797"/>
        </w:tabs>
        <w:rPr>
          <w:b/>
          <w:sz w:val="28"/>
          <w:szCs w:val="28"/>
        </w:rPr>
      </w:pPr>
    </w:p>
    <w:p w:rsidR="001801BF" w:rsidRPr="001801BF" w:rsidRDefault="005A5CB1" w:rsidP="001801BF">
      <w:pPr>
        <w:jc w:val="both"/>
        <w:rPr>
          <w:sz w:val="28"/>
          <w:szCs w:val="28"/>
        </w:rPr>
      </w:pPr>
      <w:r>
        <w:rPr>
          <w:sz w:val="28"/>
          <w:szCs w:val="28"/>
        </w:rPr>
        <w:t>19.02.2019</w:t>
      </w:r>
      <w:r w:rsidR="001801BF" w:rsidRPr="001801BF">
        <w:rPr>
          <w:sz w:val="28"/>
          <w:szCs w:val="28"/>
        </w:rPr>
        <w:tab/>
      </w:r>
      <w:r w:rsidR="001801BF" w:rsidRPr="001801BF">
        <w:rPr>
          <w:sz w:val="28"/>
          <w:szCs w:val="28"/>
        </w:rPr>
        <w:tab/>
      </w:r>
      <w:r w:rsidR="001801BF" w:rsidRPr="001801BF">
        <w:rPr>
          <w:sz w:val="28"/>
          <w:szCs w:val="28"/>
        </w:rPr>
        <w:tab/>
      </w:r>
      <w:r w:rsidR="001801BF" w:rsidRPr="001801BF">
        <w:rPr>
          <w:sz w:val="28"/>
          <w:szCs w:val="28"/>
        </w:rPr>
        <w:tab/>
      </w:r>
      <w:r w:rsidR="001801BF" w:rsidRPr="001801BF">
        <w:rPr>
          <w:sz w:val="28"/>
          <w:szCs w:val="28"/>
        </w:rPr>
        <w:tab/>
      </w:r>
      <w:r w:rsidR="001801BF" w:rsidRPr="001801BF">
        <w:rPr>
          <w:sz w:val="28"/>
          <w:szCs w:val="28"/>
        </w:rPr>
        <w:tab/>
      </w:r>
      <w:r w:rsidR="001801BF" w:rsidRPr="001801BF">
        <w:rPr>
          <w:sz w:val="28"/>
          <w:szCs w:val="28"/>
        </w:rPr>
        <w:tab/>
        <w:t xml:space="preserve">       </w:t>
      </w:r>
      <w:r w:rsidR="001801B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</w:t>
      </w:r>
      <w:r w:rsidR="001801BF">
        <w:rPr>
          <w:sz w:val="28"/>
          <w:szCs w:val="28"/>
        </w:rPr>
        <w:t xml:space="preserve"> </w:t>
      </w:r>
      <w:r w:rsidR="001801BF" w:rsidRPr="001801BF">
        <w:rPr>
          <w:sz w:val="28"/>
          <w:szCs w:val="28"/>
        </w:rPr>
        <w:t xml:space="preserve">  № </w:t>
      </w:r>
      <w:r>
        <w:rPr>
          <w:sz w:val="28"/>
          <w:szCs w:val="28"/>
        </w:rPr>
        <w:t>174</w:t>
      </w:r>
    </w:p>
    <w:p w:rsidR="00D84EA6" w:rsidRDefault="00D84EA6" w:rsidP="00D84EA6">
      <w:pPr>
        <w:suppressAutoHyphens/>
        <w:rPr>
          <w:b/>
          <w:sz w:val="28"/>
          <w:szCs w:val="28"/>
        </w:rPr>
      </w:pPr>
    </w:p>
    <w:p w:rsidR="00D55B18" w:rsidRDefault="00D55B18" w:rsidP="00D84EA6">
      <w:pPr>
        <w:suppressAutoHyphens/>
        <w:rPr>
          <w:b/>
          <w:sz w:val="28"/>
          <w:szCs w:val="28"/>
        </w:rPr>
      </w:pPr>
    </w:p>
    <w:p w:rsidR="00A2724E" w:rsidRPr="008105DD" w:rsidRDefault="00A2724E" w:rsidP="00D84EA6">
      <w:pPr>
        <w:suppressAutoHyphens/>
        <w:rPr>
          <w:b/>
          <w:sz w:val="28"/>
          <w:szCs w:val="28"/>
        </w:rPr>
      </w:pPr>
    </w:p>
    <w:p w:rsidR="001801BF" w:rsidRPr="001801BF" w:rsidRDefault="005A5CB1" w:rsidP="001801BF">
      <w:pPr>
        <w:suppressAutoHyphens/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изъятии земельных </w:t>
      </w:r>
      <w:r w:rsidR="001801BF" w:rsidRPr="001801BF">
        <w:rPr>
          <w:b/>
          <w:sz w:val="28"/>
          <w:szCs w:val="28"/>
        </w:rPr>
        <w:t>участков</w:t>
      </w:r>
    </w:p>
    <w:p w:rsidR="007456DA" w:rsidRDefault="001801BF" w:rsidP="001801BF">
      <w:pPr>
        <w:pStyle w:val="a5"/>
        <w:spacing w:line="240" w:lineRule="exact"/>
        <w:ind w:right="0"/>
        <w:jc w:val="left"/>
        <w:rPr>
          <w:b/>
          <w:sz w:val="28"/>
          <w:szCs w:val="28"/>
          <w:lang w:val="ru-RU" w:eastAsia="ru-RU"/>
        </w:rPr>
      </w:pPr>
      <w:r w:rsidRPr="001801BF">
        <w:rPr>
          <w:b/>
          <w:sz w:val="28"/>
          <w:szCs w:val="28"/>
          <w:lang w:val="ru-RU" w:eastAsia="ru-RU"/>
        </w:rPr>
        <w:t>для муниципальных нужд</w:t>
      </w:r>
    </w:p>
    <w:bookmarkEnd w:id="0"/>
    <w:p w:rsidR="00505E0C" w:rsidRDefault="00505E0C" w:rsidP="00505E0C">
      <w:pPr>
        <w:pStyle w:val="a5"/>
        <w:spacing w:line="240" w:lineRule="exact"/>
        <w:ind w:right="5237"/>
        <w:jc w:val="left"/>
        <w:rPr>
          <w:b/>
          <w:sz w:val="28"/>
          <w:szCs w:val="28"/>
          <w:lang w:val="ru-RU" w:eastAsia="ru-RU"/>
        </w:rPr>
      </w:pPr>
    </w:p>
    <w:p w:rsidR="001801BF" w:rsidRPr="00505E0C" w:rsidRDefault="001801BF" w:rsidP="00505E0C">
      <w:pPr>
        <w:pStyle w:val="a5"/>
        <w:spacing w:line="240" w:lineRule="exact"/>
        <w:ind w:right="5237"/>
        <w:jc w:val="left"/>
        <w:rPr>
          <w:b/>
          <w:sz w:val="28"/>
          <w:szCs w:val="28"/>
          <w:lang w:val="ru-RU" w:eastAsia="ru-RU"/>
        </w:rPr>
      </w:pPr>
    </w:p>
    <w:p w:rsidR="001801BF" w:rsidRPr="001801BF" w:rsidRDefault="001801BF" w:rsidP="001801BF">
      <w:pPr>
        <w:suppressAutoHyphens/>
        <w:ind w:firstLine="720"/>
        <w:jc w:val="both"/>
        <w:rPr>
          <w:sz w:val="28"/>
          <w:szCs w:val="28"/>
        </w:rPr>
      </w:pPr>
      <w:r w:rsidRPr="001801BF">
        <w:rPr>
          <w:sz w:val="28"/>
          <w:szCs w:val="28"/>
        </w:rPr>
        <w:t>На основании статей 11, 49, 56.2, 56.3, 56.6 Земельного кодекса Российской Федерации, части 10 статьи 32 Жилищного кодекса Российской Федерации, Положения о департаменте земельных отношений администрации города Перми, утвержденного решением Пермской городской Думы от 24 февраля 2015 г. № 39,</w:t>
      </w:r>
    </w:p>
    <w:p w:rsidR="001801BF" w:rsidRPr="001801BF" w:rsidRDefault="001801BF" w:rsidP="001801BF">
      <w:pPr>
        <w:suppressAutoHyphens/>
        <w:jc w:val="both"/>
        <w:rPr>
          <w:sz w:val="28"/>
          <w:szCs w:val="28"/>
        </w:rPr>
      </w:pPr>
      <w:proofErr w:type="gramStart"/>
      <w:r w:rsidRPr="001801BF">
        <w:rPr>
          <w:sz w:val="28"/>
          <w:szCs w:val="28"/>
        </w:rPr>
        <w:t xml:space="preserve">распоряжений начальника управления жилищных отношений администрации города Перми от 22 мая 2015 г. № СЭД-059-11-01-04-126 «О мерах по сносу жилых домов № 58 (2 строение), 60 (2 строение) по ул. Пермской, </w:t>
      </w:r>
      <w:r>
        <w:rPr>
          <w:sz w:val="28"/>
          <w:szCs w:val="28"/>
        </w:rPr>
        <w:br/>
      </w:r>
      <w:r w:rsidRPr="001801BF">
        <w:rPr>
          <w:sz w:val="28"/>
          <w:szCs w:val="28"/>
        </w:rPr>
        <w:t>№</w:t>
      </w:r>
      <w:r>
        <w:rPr>
          <w:sz w:val="28"/>
          <w:szCs w:val="28"/>
        </w:rPr>
        <w:t xml:space="preserve"> 105 </w:t>
      </w:r>
      <w:r w:rsidRPr="001801BF">
        <w:rPr>
          <w:sz w:val="28"/>
          <w:szCs w:val="28"/>
        </w:rPr>
        <w:t xml:space="preserve">(2 строение) по ул. Пушкина Ленинского района города Перми», </w:t>
      </w:r>
      <w:r>
        <w:rPr>
          <w:sz w:val="28"/>
          <w:szCs w:val="28"/>
        </w:rPr>
        <w:br/>
      </w:r>
      <w:r w:rsidRPr="001801BF">
        <w:rPr>
          <w:sz w:val="28"/>
          <w:szCs w:val="28"/>
        </w:rPr>
        <w:t>от 26 марта 2018 г. № СЭД-059-11-01-04-26 «О признании мног</w:t>
      </w:r>
      <w:r>
        <w:rPr>
          <w:sz w:val="28"/>
          <w:szCs w:val="28"/>
        </w:rPr>
        <w:t xml:space="preserve">оквартирного дома аварийным </w:t>
      </w:r>
      <w:r w:rsidRPr="001801BF">
        <w:rPr>
          <w:sz w:val="28"/>
          <w:szCs w:val="28"/>
        </w:rPr>
        <w:t xml:space="preserve">и подлежащим сносу», от 04 августа 2016 г. </w:t>
      </w:r>
      <w:r>
        <w:rPr>
          <w:sz w:val="28"/>
          <w:szCs w:val="28"/>
        </w:rPr>
        <w:br/>
      </w:r>
      <w:r w:rsidRPr="001801BF">
        <w:rPr>
          <w:sz w:val="28"/>
          <w:szCs w:val="28"/>
        </w:rPr>
        <w:t>№ СЭД-059-</w:t>
      </w:r>
      <w:r>
        <w:rPr>
          <w:sz w:val="28"/>
          <w:szCs w:val="28"/>
        </w:rPr>
        <w:t xml:space="preserve">11-01-04-169 </w:t>
      </w:r>
      <w:r w:rsidRPr="001801BF">
        <w:rPr>
          <w:sz w:val="28"/>
          <w:szCs w:val="28"/>
        </w:rPr>
        <w:t>«О</w:t>
      </w:r>
      <w:proofErr w:type="gramEnd"/>
      <w:r w:rsidRPr="001801BF">
        <w:rPr>
          <w:sz w:val="28"/>
          <w:szCs w:val="28"/>
        </w:rPr>
        <w:t xml:space="preserve"> </w:t>
      </w:r>
      <w:proofErr w:type="gramStart"/>
      <w:r w:rsidRPr="001801BF">
        <w:rPr>
          <w:sz w:val="28"/>
          <w:szCs w:val="28"/>
        </w:rPr>
        <w:t>признании</w:t>
      </w:r>
      <w:proofErr w:type="gramEnd"/>
      <w:r w:rsidRPr="001801BF">
        <w:rPr>
          <w:sz w:val="28"/>
          <w:szCs w:val="28"/>
        </w:rPr>
        <w:t xml:space="preserve"> многоквартирных домов аварийными </w:t>
      </w:r>
      <w:r>
        <w:rPr>
          <w:sz w:val="28"/>
          <w:szCs w:val="28"/>
        </w:rPr>
        <w:br/>
      </w:r>
      <w:r w:rsidRPr="001801BF">
        <w:rPr>
          <w:sz w:val="28"/>
          <w:szCs w:val="28"/>
        </w:rPr>
        <w:t>и подлежащими сносу»:</w:t>
      </w:r>
    </w:p>
    <w:p w:rsidR="001801BF" w:rsidRPr="001801BF" w:rsidRDefault="001801BF" w:rsidP="001801BF">
      <w:pPr>
        <w:pStyle w:val="ad"/>
        <w:numPr>
          <w:ilvl w:val="0"/>
          <w:numId w:val="5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801BF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земельные участки </w:t>
      </w:r>
      <w:r>
        <w:rPr>
          <w:sz w:val="28"/>
          <w:szCs w:val="28"/>
        </w:rPr>
        <w:br/>
      </w:r>
      <w:r w:rsidRPr="001801BF">
        <w:rPr>
          <w:sz w:val="28"/>
          <w:szCs w:val="28"/>
        </w:rPr>
        <w:t>под многоквартирными жилыми домами, признанными аварийным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</w:r>
      <w:r w:rsidRPr="001801BF">
        <w:rPr>
          <w:sz w:val="28"/>
          <w:szCs w:val="28"/>
        </w:rPr>
        <w:t>и подлежащими сносу, в том числе:</w:t>
      </w:r>
    </w:p>
    <w:p w:rsidR="001801BF" w:rsidRPr="001801BF" w:rsidRDefault="001801BF" w:rsidP="001801BF">
      <w:pPr>
        <w:pStyle w:val="ad"/>
        <w:numPr>
          <w:ilvl w:val="1"/>
          <w:numId w:val="5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801BF">
        <w:rPr>
          <w:sz w:val="28"/>
          <w:szCs w:val="28"/>
        </w:rPr>
        <w:t xml:space="preserve">земельный участок с кадастровым номером 59:01:4410110:365 площадью 1323 кв. м по ул. </w:t>
      </w:r>
      <w:proofErr w:type="gramStart"/>
      <w:r w:rsidRPr="001801BF">
        <w:rPr>
          <w:sz w:val="28"/>
          <w:szCs w:val="28"/>
        </w:rPr>
        <w:t>Пермская</w:t>
      </w:r>
      <w:proofErr w:type="gramEnd"/>
      <w:r w:rsidRPr="001801BF">
        <w:rPr>
          <w:sz w:val="28"/>
          <w:szCs w:val="28"/>
        </w:rPr>
        <w:t>, 60 в Ленинском районе города Перми;</w:t>
      </w:r>
    </w:p>
    <w:p w:rsidR="001801BF" w:rsidRPr="001801BF" w:rsidRDefault="001801BF" w:rsidP="001801BF">
      <w:pPr>
        <w:pStyle w:val="ad"/>
        <w:numPr>
          <w:ilvl w:val="1"/>
          <w:numId w:val="5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801BF">
        <w:rPr>
          <w:sz w:val="28"/>
          <w:szCs w:val="28"/>
        </w:rPr>
        <w:t>земельный участок с кадастровым номером 59:01:4415026:6 площадью 2147 кв. м по ул. Локомотивной, 4 в Дзержинском районе города Перми;</w:t>
      </w:r>
    </w:p>
    <w:p w:rsidR="001801BF" w:rsidRPr="001801BF" w:rsidRDefault="001801BF" w:rsidP="001801BF">
      <w:pPr>
        <w:pStyle w:val="ad"/>
        <w:numPr>
          <w:ilvl w:val="1"/>
          <w:numId w:val="5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801BF">
        <w:rPr>
          <w:sz w:val="28"/>
          <w:szCs w:val="28"/>
        </w:rPr>
        <w:t>земельный участок с кадастровым номером 59:01:4410742:5 площадью 2736,46 кв. м по ул. Коминтерна, 14а в Свердловском районе города Перми.</w:t>
      </w:r>
    </w:p>
    <w:p w:rsidR="001801BF" w:rsidRPr="001801BF" w:rsidRDefault="001801BF" w:rsidP="001801BF">
      <w:pPr>
        <w:pStyle w:val="ad"/>
        <w:numPr>
          <w:ilvl w:val="0"/>
          <w:numId w:val="5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801BF">
        <w:rPr>
          <w:sz w:val="28"/>
          <w:szCs w:val="28"/>
        </w:rPr>
        <w:t>Отделу информационно-организационной работы на</w:t>
      </w:r>
      <w:r>
        <w:rPr>
          <w:sz w:val="28"/>
          <w:szCs w:val="28"/>
        </w:rPr>
        <w:t>править настоящее распоряжение:</w:t>
      </w:r>
    </w:p>
    <w:p w:rsidR="001801BF" w:rsidRPr="001801BF" w:rsidRDefault="001801BF" w:rsidP="001801BF">
      <w:pPr>
        <w:pStyle w:val="ad"/>
        <w:numPr>
          <w:ilvl w:val="1"/>
          <w:numId w:val="5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801BF">
        <w:rPr>
          <w:sz w:val="28"/>
          <w:szCs w:val="28"/>
        </w:rPr>
        <w:t>в информационно-аналитическое управление администрации города Перми для размещения (опубликования) в течение 10 дней со дня подписания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801BF">
        <w:rPr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</w:r>
      <w:r w:rsidRPr="001801BF">
        <w:rPr>
          <w:sz w:val="28"/>
          <w:szCs w:val="28"/>
        </w:rPr>
        <w:t>в информационно-телекоммуникационной сети Интернет;</w:t>
      </w:r>
    </w:p>
    <w:p w:rsidR="001801BF" w:rsidRPr="001801BF" w:rsidRDefault="001801BF" w:rsidP="001801BF">
      <w:pPr>
        <w:pStyle w:val="ad"/>
        <w:numPr>
          <w:ilvl w:val="1"/>
          <w:numId w:val="5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801BF">
        <w:rPr>
          <w:sz w:val="28"/>
          <w:szCs w:val="28"/>
        </w:rPr>
        <w:t xml:space="preserve">в управление по общим вопросам администрации города Перми </w:t>
      </w:r>
      <w:r>
        <w:rPr>
          <w:sz w:val="28"/>
          <w:szCs w:val="28"/>
        </w:rPr>
        <w:br/>
      </w:r>
      <w:r w:rsidRPr="001801BF">
        <w:rPr>
          <w:sz w:val="28"/>
          <w:szCs w:val="28"/>
        </w:rPr>
        <w:t xml:space="preserve">для опубликования распоряжения в течение 10 дней со дня подписания </w:t>
      </w:r>
      <w:r>
        <w:rPr>
          <w:sz w:val="28"/>
          <w:szCs w:val="28"/>
        </w:rPr>
        <w:br/>
      </w:r>
      <w:r w:rsidRPr="001801BF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1801BF" w:rsidRPr="001801BF" w:rsidRDefault="001801BF" w:rsidP="001801BF">
      <w:pPr>
        <w:pStyle w:val="ad"/>
        <w:numPr>
          <w:ilvl w:val="1"/>
          <w:numId w:val="5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801BF">
        <w:rPr>
          <w:sz w:val="28"/>
          <w:szCs w:val="28"/>
        </w:rPr>
        <w:lastRenderedPageBreak/>
        <w:t>в управление жилищных отношений администраци</w:t>
      </w:r>
      <w:r>
        <w:rPr>
          <w:sz w:val="28"/>
          <w:szCs w:val="28"/>
        </w:rPr>
        <w:t xml:space="preserve">и города Перми </w:t>
      </w:r>
      <w:r>
        <w:rPr>
          <w:sz w:val="28"/>
          <w:szCs w:val="28"/>
        </w:rPr>
        <w:br/>
      </w:r>
      <w:r w:rsidRPr="001801BF">
        <w:rPr>
          <w:sz w:val="28"/>
          <w:szCs w:val="28"/>
        </w:rPr>
        <w:t>в течение 2 рабочих дней со дня подписания распоряжения.</w:t>
      </w:r>
    </w:p>
    <w:p w:rsidR="001801BF" w:rsidRPr="001801BF" w:rsidRDefault="001801BF" w:rsidP="001801BF">
      <w:pPr>
        <w:pStyle w:val="ad"/>
        <w:numPr>
          <w:ilvl w:val="0"/>
          <w:numId w:val="5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801BF">
        <w:rPr>
          <w:sz w:val="28"/>
          <w:szCs w:val="28"/>
        </w:rPr>
        <w:t xml:space="preserve">Отделу предоставления земельных участков по работе с юридическими лицами направить настоящее распоряжение в орган, осуществляющий государственный кадастровый учет и государственную регистрацию прав, </w:t>
      </w:r>
      <w:r>
        <w:rPr>
          <w:sz w:val="28"/>
          <w:szCs w:val="28"/>
        </w:rPr>
        <w:br/>
      </w:r>
      <w:r w:rsidRPr="001801BF">
        <w:rPr>
          <w:sz w:val="28"/>
          <w:szCs w:val="28"/>
        </w:rPr>
        <w:t>в течение 10 дней со дня</w:t>
      </w:r>
      <w:r w:rsidR="00566033">
        <w:rPr>
          <w:sz w:val="28"/>
          <w:szCs w:val="28"/>
        </w:rPr>
        <w:t xml:space="preserve"> подписания распоряжения.</w:t>
      </w:r>
    </w:p>
    <w:p w:rsidR="001801BF" w:rsidRPr="001801BF" w:rsidRDefault="001801BF" w:rsidP="001801BF">
      <w:pPr>
        <w:pStyle w:val="ad"/>
        <w:numPr>
          <w:ilvl w:val="0"/>
          <w:numId w:val="5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801BF">
        <w:rPr>
          <w:sz w:val="28"/>
          <w:szCs w:val="28"/>
        </w:rPr>
        <w:t>Настоящее распоряжение вступает в силу со дня подписания.</w:t>
      </w:r>
    </w:p>
    <w:p w:rsidR="001801BF" w:rsidRPr="001801BF" w:rsidRDefault="001801BF" w:rsidP="001801BF">
      <w:pPr>
        <w:pStyle w:val="ad"/>
        <w:numPr>
          <w:ilvl w:val="0"/>
          <w:numId w:val="5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801BF">
        <w:rPr>
          <w:sz w:val="28"/>
          <w:szCs w:val="28"/>
        </w:rPr>
        <w:t>Настоящее распоряжение действует в течение 3 лет со дня подписания.</w:t>
      </w:r>
    </w:p>
    <w:p w:rsidR="001801BF" w:rsidRPr="001801BF" w:rsidRDefault="001801BF" w:rsidP="00566033">
      <w:pPr>
        <w:pStyle w:val="ad"/>
        <w:numPr>
          <w:ilvl w:val="0"/>
          <w:numId w:val="5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801BF">
        <w:rPr>
          <w:sz w:val="28"/>
          <w:szCs w:val="28"/>
        </w:rPr>
        <w:t xml:space="preserve">Контроль за исполнением распоряжения возложить на первого заместителя </w:t>
      </w:r>
      <w:proofErr w:type="gramStart"/>
      <w:r w:rsidRPr="001801BF">
        <w:rPr>
          <w:sz w:val="28"/>
          <w:szCs w:val="28"/>
        </w:rPr>
        <w:t>начальника департамента земельных отношений администрации города Перми</w:t>
      </w:r>
      <w:proofErr w:type="gramEnd"/>
      <w:r w:rsidRPr="001801BF">
        <w:rPr>
          <w:sz w:val="28"/>
          <w:szCs w:val="28"/>
        </w:rPr>
        <w:t xml:space="preserve"> Раевскую Л.В.</w:t>
      </w:r>
    </w:p>
    <w:p w:rsidR="00566033" w:rsidRDefault="00566033" w:rsidP="00566033">
      <w:pPr>
        <w:rPr>
          <w:b/>
          <w:sz w:val="28"/>
          <w:szCs w:val="28"/>
        </w:rPr>
      </w:pPr>
    </w:p>
    <w:p w:rsidR="00566033" w:rsidRDefault="00566033" w:rsidP="00566033">
      <w:pPr>
        <w:rPr>
          <w:b/>
          <w:sz w:val="28"/>
          <w:szCs w:val="28"/>
        </w:rPr>
      </w:pPr>
    </w:p>
    <w:p w:rsidR="00566033" w:rsidRDefault="00566033" w:rsidP="00566033">
      <w:pPr>
        <w:rPr>
          <w:b/>
          <w:sz w:val="28"/>
          <w:szCs w:val="28"/>
        </w:rPr>
      </w:pPr>
    </w:p>
    <w:p w:rsidR="00765B06" w:rsidRDefault="0023089F" w:rsidP="00566033">
      <w:pPr>
        <w:jc w:val="right"/>
        <w:rPr>
          <w:sz w:val="28"/>
          <w:szCs w:val="28"/>
        </w:rPr>
      </w:pPr>
      <w:r>
        <w:rPr>
          <w:sz w:val="28"/>
          <w:szCs w:val="28"/>
        </w:rPr>
        <w:t>О.В. Немирова</w:t>
      </w:r>
    </w:p>
    <w:sectPr w:rsidR="00765B06" w:rsidSect="007F1F1E">
      <w:headerReference w:type="even" r:id="rId10"/>
      <w:pgSz w:w="11900" w:h="16820"/>
      <w:pgMar w:top="1134" w:right="567" w:bottom="426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61" w:rsidRDefault="00FA7F61">
      <w:r>
        <w:separator/>
      </w:r>
    </w:p>
  </w:endnote>
  <w:endnote w:type="continuationSeparator" w:id="0">
    <w:p w:rsidR="00FA7F61" w:rsidRDefault="00FA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61" w:rsidRDefault="00FA7F61">
      <w:r>
        <w:separator/>
      </w:r>
    </w:p>
  </w:footnote>
  <w:footnote w:type="continuationSeparator" w:id="0">
    <w:p w:rsidR="00FA7F61" w:rsidRDefault="00FA7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A4" w:rsidRDefault="007B41A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41A4" w:rsidRDefault="007B41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716"/>
    <w:multiLevelType w:val="hybridMultilevel"/>
    <w:tmpl w:val="DE8AF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CB2B97"/>
    <w:multiLevelType w:val="hybridMultilevel"/>
    <w:tmpl w:val="CE260D86"/>
    <w:lvl w:ilvl="0" w:tplc="9B32583E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9B05EE"/>
    <w:multiLevelType w:val="hybridMultilevel"/>
    <w:tmpl w:val="3CA4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001FEB"/>
    <w:multiLevelType w:val="hybridMultilevel"/>
    <w:tmpl w:val="4D46E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B86B8C"/>
    <w:multiLevelType w:val="multilevel"/>
    <w:tmpl w:val="BD90CE02"/>
    <w:lvl w:ilvl="0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A6"/>
    <w:rsid w:val="00000141"/>
    <w:rsid w:val="000052F0"/>
    <w:rsid w:val="00033013"/>
    <w:rsid w:val="00037A15"/>
    <w:rsid w:val="000448EC"/>
    <w:rsid w:val="000510F6"/>
    <w:rsid w:val="000B0FA7"/>
    <w:rsid w:val="000D21CE"/>
    <w:rsid w:val="000D4085"/>
    <w:rsid w:val="000E1F7D"/>
    <w:rsid w:val="00100F4D"/>
    <w:rsid w:val="00115DF8"/>
    <w:rsid w:val="00130E54"/>
    <w:rsid w:val="001419C3"/>
    <w:rsid w:val="00175F44"/>
    <w:rsid w:val="00180119"/>
    <w:rsid w:val="001801BF"/>
    <w:rsid w:val="00181EF8"/>
    <w:rsid w:val="001B3A45"/>
    <w:rsid w:val="001C05B1"/>
    <w:rsid w:val="001C18CD"/>
    <w:rsid w:val="001C4DBD"/>
    <w:rsid w:val="001C6383"/>
    <w:rsid w:val="001E30CC"/>
    <w:rsid w:val="001F1453"/>
    <w:rsid w:val="001F696D"/>
    <w:rsid w:val="0020256C"/>
    <w:rsid w:val="002036D0"/>
    <w:rsid w:val="002244EE"/>
    <w:rsid w:val="0023089F"/>
    <w:rsid w:val="002454DD"/>
    <w:rsid w:val="0025274A"/>
    <w:rsid w:val="0027275C"/>
    <w:rsid w:val="00294B97"/>
    <w:rsid w:val="002A1044"/>
    <w:rsid w:val="002A4198"/>
    <w:rsid w:val="00322F72"/>
    <w:rsid w:val="003268C1"/>
    <w:rsid w:val="00351870"/>
    <w:rsid w:val="00354DE2"/>
    <w:rsid w:val="003619FF"/>
    <w:rsid w:val="00383B74"/>
    <w:rsid w:val="00385A3C"/>
    <w:rsid w:val="003952B3"/>
    <w:rsid w:val="00396878"/>
    <w:rsid w:val="003B6974"/>
    <w:rsid w:val="003B7B66"/>
    <w:rsid w:val="003D39CF"/>
    <w:rsid w:val="003E5F24"/>
    <w:rsid w:val="003F3559"/>
    <w:rsid w:val="004237B7"/>
    <w:rsid w:val="00432556"/>
    <w:rsid w:val="00442180"/>
    <w:rsid w:val="00472C0A"/>
    <w:rsid w:val="00495DED"/>
    <w:rsid w:val="0049765B"/>
    <w:rsid w:val="004A17F3"/>
    <w:rsid w:val="004A6D15"/>
    <w:rsid w:val="004D1E7F"/>
    <w:rsid w:val="004D4174"/>
    <w:rsid w:val="004E690C"/>
    <w:rsid w:val="004F318E"/>
    <w:rsid w:val="00504474"/>
    <w:rsid w:val="00505E0C"/>
    <w:rsid w:val="00514813"/>
    <w:rsid w:val="005310F2"/>
    <w:rsid w:val="00540839"/>
    <w:rsid w:val="00566033"/>
    <w:rsid w:val="0057620A"/>
    <w:rsid w:val="005A5CB1"/>
    <w:rsid w:val="005B1ED8"/>
    <w:rsid w:val="005D4749"/>
    <w:rsid w:val="005E311F"/>
    <w:rsid w:val="005E43C4"/>
    <w:rsid w:val="005F050C"/>
    <w:rsid w:val="006064DA"/>
    <w:rsid w:val="00623D42"/>
    <w:rsid w:val="00625369"/>
    <w:rsid w:val="00626999"/>
    <w:rsid w:val="00641ADD"/>
    <w:rsid w:val="006450BC"/>
    <w:rsid w:val="006623A2"/>
    <w:rsid w:val="00673398"/>
    <w:rsid w:val="00674D55"/>
    <w:rsid w:val="0067731F"/>
    <w:rsid w:val="00677D23"/>
    <w:rsid w:val="0069530E"/>
    <w:rsid w:val="0069540F"/>
    <w:rsid w:val="006A0D10"/>
    <w:rsid w:val="006A3EF9"/>
    <w:rsid w:val="006B4C16"/>
    <w:rsid w:val="006D1BB7"/>
    <w:rsid w:val="006D2E91"/>
    <w:rsid w:val="006E2624"/>
    <w:rsid w:val="006E41A6"/>
    <w:rsid w:val="006E58DE"/>
    <w:rsid w:val="006E72D8"/>
    <w:rsid w:val="006F68D4"/>
    <w:rsid w:val="007037DB"/>
    <w:rsid w:val="007268E9"/>
    <w:rsid w:val="007456DA"/>
    <w:rsid w:val="00754F7B"/>
    <w:rsid w:val="00765B06"/>
    <w:rsid w:val="00783F0B"/>
    <w:rsid w:val="007B41A4"/>
    <w:rsid w:val="007C03AB"/>
    <w:rsid w:val="007F1F1E"/>
    <w:rsid w:val="008020AA"/>
    <w:rsid w:val="0080399E"/>
    <w:rsid w:val="008105DD"/>
    <w:rsid w:val="0084160C"/>
    <w:rsid w:val="00873E15"/>
    <w:rsid w:val="008839D8"/>
    <w:rsid w:val="00885402"/>
    <w:rsid w:val="00894FA5"/>
    <w:rsid w:val="008B57B6"/>
    <w:rsid w:val="008C2F1C"/>
    <w:rsid w:val="008E29AB"/>
    <w:rsid w:val="009107B8"/>
    <w:rsid w:val="00936A9E"/>
    <w:rsid w:val="009372F5"/>
    <w:rsid w:val="00942651"/>
    <w:rsid w:val="00944232"/>
    <w:rsid w:val="00953FE6"/>
    <w:rsid w:val="00961116"/>
    <w:rsid w:val="00973A81"/>
    <w:rsid w:val="00974C96"/>
    <w:rsid w:val="00977D03"/>
    <w:rsid w:val="009A4FDD"/>
    <w:rsid w:val="009D2F54"/>
    <w:rsid w:val="009E42C1"/>
    <w:rsid w:val="009E7937"/>
    <w:rsid w:val="00A0402E"/>
    <w:rsid w:val="00A12306"/>
    <w:rsid w:val="00A25E70"/>
    <w:rsid w:val="00A2724E"/>
    <w:rsid w:val="00A738A4"/>
    <w:rsid w:val="00A752D6"/>
    <w:rsid w:val="00A93339"/>
    <w:rsid w:val="00A953F2"/>
    <w:rsid w:val="00AA38A0"/>
    <w:rsid w:val="00AA5EBD"/>
    <w:rsid w:val="00AB185F"/>
    <w:rsid w:val="00AB7CAF"/>
    <w:rsid w:val="00AC6CAF"/>
    <w:rsid w:val="00AD1833"/>
    <w:rsid w:val="00AE5F5F"/>
    <w:rsid w:val="00B0082B"/>
    <w:rsid w:val="00B11F23"/>
    <w:rsid w:val="00B16279"/>
    <w:rsid w:val="00B20DC9"/>
    <w:rsid w:val="00B22143"/>
    <w:rsid w:val="00B729BF"/>
    <w:rsid w:val="00B72A46"/>
    <w:rsid w:val="00BC46A0"/>
    <w:rsid w:val="00BD6BA3"/>
    <w:rsid w:val="00BE5D7E"/>
    <w:rsid w:val="00BF07B4"/>
    <w:rsid w:val="00C11600"/>
    <w:rsid w:val="00C1451A"/>
    <w:rsid w:val="00C22DC0"/>
    <w:rsid w:val="00C433C7"/>
    <w:rsid w:val="00C46CA2"/>
    <w:rsid w:val="00C84F3B"/>
    <w:rsid w:val="00C97464"/>
    <w:rsid w:val="00CA1BBB"/>
    <w:rsid w:val="00CB640A"/>
    <w:rsid w:val="00CD79C3"/>
    <w:rsid w:val="00CE7316"/>
    <w:rsid w:val="00CF23B2"/>
    <w:rsid w:val="00D104E0"/>
    <w:rsid w:val="00D43813"/>
    <w:rsid w:val="00D4588E"/>
    <w:rsid w:val="00D52AA1"/>
    <w:rsid w:val="00D55B18"/>
    <w:rsid w:val="00D62DA4"/>
    <w:rsid w:val="00D80A22"/>
    <w:rsid w:val="00D84EA6"/>
    <w:rsid w:val="00D906F7"/>
    <w:rsid w:val="00DA6735"/>
    <w:rsid w:val="00DB01F3"/>
    <w:rsid w:val="00DB6A26"/>
    <w:rsid w:val="00DD3CFE"/>
    <w:rsid w:val="00E00A37"/>
    <w:rsid w:val="00E04572"/>
    <w:rsid w:val="00E34545"/>
    <w:rsid w:val="00E362B3"/>
    <w:rsid w:val="00E367C7"/>
    <w:rsid w:val="00E63445"/>
    <w:rsid w:val="00E70A13"/>
    <w:rsid w:val="00E776FE"/>
    <w:rsid w:val="00E92631"/>
    <w:rsid w:val="00E97961"/>
    <w:rsid w:val="00EC2D2E"/>
    <w:rsid w:val="00EC54DA"/>
    <w:rsid w:val="00EE6F24"/>
    <w:rsid w:val="00F13740"/>
    <w:rsid w:val="00F21BFC"/>
    <w:rsid w:val="00F27834"/>
    <w:rsid w:val="00F37A2C"/>
    <w:rsid w:val="00F43D4C"/>
    <w:rsid w:val="00F4612C"/>
    <w:rsid w:val="00F52624"/>
    <w:rsid w:val="00F74453"/>
    <w:rsid w:val="00F768A9"/>
    <w:rsid w:val="00F776EB"/>
    <w:rsid w:val="00F935E4"/>
    <w:rsid w:val="00F97E93"/>
    <w:rsid w:val="00FA6FAA"/>
    <w:rsid w:val="00FA7F61"/>
    <w:rsid w:val="00FB596A"/>
    <w:rsid w:val="00FD0AE4"/>
    <w:rsid w:val="00FD5A5F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EA6"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5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84EA6"/>
    <w:pPr>
      <w:keepNext/>
      <w:widowControl w:val="0"/>
      <w:spacing w:line="360" w:lineRule="exact"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5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E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D84EA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D84EA6"/>
    <w:pPr>
      <w:ind w:right="3117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D84EA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D84EA6"/>
    <w:pPr>
      <w:ind w:right="-1"/>
      <w:jc w:val="both"/>
    </w:pPr>
    <w:rPr>
      <w:sz w:val="26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84EA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D84EA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4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4EA6"/>
  </w:style>
  <w:style w:type="paragraph" w:styleId="aa">
    <w:name w:val="header"/>
    <w:basedOn w:val="a"/>
    <w:link w:val="ab"/>
    <w:rsid w:val="00D84EA6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D84E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105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105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05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05DD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105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10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65B0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461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612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caption"/>
    <w:basedOn w:val="a"/>
    <w:next w:val="a"/>
    <w:qFormat/>
    <w:rsid w:val="00FB596A"/>
    <w:pPr>
      <w:widowControl w:val="0"/>
      <w:spacing w:line="360" w:lineRule="exact"/>
      <w:jc w:val="center"/>
    </w:pPr>
    <w:rPr>
      <w:b/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EA6"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5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84EA6"/>
    <w:pPr>
      <w:keepNext/>
      <w:widowControl w:val="0"/>
      <w:spacing w:line="360" w:lineRule="exact"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5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E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D84EA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D84EA6"/>
    <w:pPr>
      <w:ind w:right="3117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D84EA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D84EA6"/>
    <w:pPr>
      <w:ind w:right="-1"/>
      <w:jc w:val="both"/>
    </w:pPr>
    <w:rPr>
      <w:sz w:val="26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84EA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D84EA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4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4EA6"/>
  </w:style>
  <w:style w:type="paragraph" w:styleId="aa">
    <w:name w:val="header"/>
    <w:basedOn w:val="a"/>
    <w:link w:val="ab"/>
    <w:rsid w:val="00D84EA6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D84E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105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105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05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05DD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105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10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65B0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461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612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caption"/>
    <w:basedOn w:val="a"/>
    <w:next w:val="a"/>
    <w:qFormat/>
    <w:rsid w:val="00FB596A"/>
    <w:pPr>
      <w:widowControl w:val="0"/>
      <w:spacing w:line="360" w:lineRule="exact"/>
      <w:jc w:val="center"/>
    </w:pPr>
    <w:rPr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Vasenina Darya</dc:creator>
  <cp:lastModifiedBy>Патлусова Ирина Михайловна</cp:lastModifiedBy>
  <cp:revision>30</cp:revision>
  <cp:lastPrinted>2019-02-19T05:17:00Z</cp:lastPrinted>
  <dcterms:created xsi:type="dcterms:W3CDTF">2018-11-21T04:40:00Z</dcterms:created>
  <dcterms:modified xsi:type="dcterms:W3CDTF">2019-02-19T05:18:00Z</dcterms:modified>
</cp:coreProperties>
</file>