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CB60E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727B8F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CB60E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727B8F">
                        <w:rPr>
                          <w:sz w:val="28"/>
                          <w:szCs w:val="28"/>
                          <w:u w:val="single"/>
                        </w:rPr>
                        <w:t xml:space="preserve"> 37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CB60E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26.02.2019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CB60E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26.02.2019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7B49B0" w:rsidRDefault="007B49B0" w:rsidP="007B49B0">
      <w:pPr>
        <w:spacing w:before="480"/>
        <w:jc w:val="center"/>
        <w:rPr>
          <w:b/>
          <w:sz w:val="28"/>
          <w:szCs w:val="28"/>
        </w:rPr>
      </w:pPr>
      <w:r w:rsidRPr="007B49B0">
        <w:rPr>
          <w:b/>
          <w:sz w:val="28"/>
          <w:szCs w:val="28"/>
        </w:rPr>
        <w:t xml:space="preserve">О внесении изменений в Положение о порядке выявления и демонтажа </w:t>
      </w:r>
    </w:p>
    <w:p w:rsidR="00CB60E0" w:rsidRDefault="007B49B0" w:rsidP="00CB60E0">
      <w:pPr>
        <w:jc w:val="center"/>
        <w:rPr>
          <w:b/>
          <w:sz w:val="28"/>
          <w:szCs w:val="28"/>
        </w:rPr>
      </w:pPr>
      <w:r w:rsidRPr="007B49B0">
        <w:rPr>
          <w:b/>
          <w:sz w:val="28"/>
          <w:szCs w:val="28"/>
        </w:rPr>
        <w:t>самовольно установленных и незаконно размещенных движимых</w:t>
      </w:r>
    </w:p>
    <w:p w:rsidR="00CB60E0" w:rsidRDefault="007B49B0" w:rsidP="00CB60E0">
      <w:pPr>
        <w:jc w:val="center"/>
        <w:rPr>
          <w:b/>
          <w:sz w:val="28"/>
          <w:szCs w:val="28"/>
        </w:rPr>
      </w:pPr>
      <w:r w:rsidRPr="007B49B0">
        <w:rPr>
          <w:b/>
          <w:sz w:val="28"/>
          <w:szCs w:val="28"/>
        </w:rPr>
        <w:t>объектов на территории города Перми, утвержденное решением</w:t>
      </w:r>
    </w:p>
    <w:p w:rsidR="007B49B0" w:rsidRPr="007B49B0" w:rsidRDefault="007B49B0" w:rsidP="007B49B0">
      <w:pPr>
        <w:spacing w:after="480"/>
        <w:jc w:val="center"/>
        <w:rPr>
          <w:sz w:val="28"/>
          <w:szCs w:val="28"/>
        </w:rPr>
      </w:pPr>
      <w:r w:rsidRPr="007B49B0">
        <w:rPr>
          <w:b/>
          <w:sz w:val="28"/>
          <w:szCs w:val="28"/>
        </w:rPr>
        <w:t xml:space="preserve">Пермской городской Думы от 08.11.2005 № 192 </w:t>
      </w:r>
    </w:p>
    <w:p w:rsidR="007B49B0" w:rsidRPr="007B49B0" w:rsidRDefault="007B49B0" w:rsidP="00CB60E0">
      <w:pPr>
        <w:ind w:firstLine="709"/>
        <w:jc w:val="both"/>
        <w:rPr>
          <w:sz w:val="28"/>
          <w:szCs w:val="28"/>
        </w:rPr>
      </w:pPr>
      <w:r w:rsidRPr="007B49B0">
        <w:rPr>
          <w:sz w:val="28"/>
          <w:szCs w:val="28"/>
        </w:rPr>
        <w:t>В целях актуализации отношений в сфере выявления и демонтажа самовольно установленных и незаконно размещенных движимых объектов на территории города Перми</w:t>
      </w:r>
    </w:p>
    <w:p w:rsidR="007B49B0" w:rsidRPr="007B49B0" w:rsidRDefault="007B49B0" w:rsidP="003B5DE2">
      <w:pPr>
        <w:tabs>
          <w:tab w:val="left" w:pos="709"/>
        </w:tabs>
        <w:spacing w:before="240" w:after="240"/>
        <w:ind w:firstLine="709"/>
        <w:jc w:val="center"/>
        <w:rPr>
          <w:sz w:val="28"/>
          <w:szCs w:val="28"/>
        </w:rPr>
      </w:pPr>
      <w:r w:rsidRPr="007B49B0">
        <w:rPr>
          <w:sz w:val="28"/>
          <w:szCs w:val="28"/>
        </w:rPr>
        <w:t xml:space="preserve">Пермская городская Дума </w:t>
      </w:r>
      <w:r w:rsidR="00CB60E0">
        <w:rPr>
          <w:b/>
          <w:sz w:val="28"/>
          <w:szCs w:val="28"/>
        </w:rPr>
        <w:t>р е ш и л а</w:t>
      </w:r>
      <w:r w:rsidRPr="007B49B0">
        <w:rPr>
          <w:sz w:val="28"/>
          <w:szCs w:val="28"/>
        </w:rPr>
        <w:t>:</w:t>
      </w:r>
    </w:p>
    <w:p w:rsidR="007B49B0" w:rsidRPr="007B49B0" w:rsidRDefault="00CB60E0" w:rsidP="00CB60E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B49B0" w:rsidRPr="007B49B0">
        <w:rPr>
          <w:sz w:val="28"/>
          <w:szCs w:val="28"/>
        </w:rPr>
        <w:t xml:space="preserve">Внести в Положение о порядке выявления и демонтажа самовольно установленных и незаконно размещенных движимых объектов на территории города Перми, утвержденное решением Пермской городской Думы от 08.11.2005 № 192 (в редакции решений Пермской городской Думы от 27.03.2012 </w:t>
      </w:r>
      <w:hyperlink r:id="rId8" w:history="1">
        <w:r w:rsidR="007B49B0" w:rsidRPr="007B49B0">
          <w:rPr>
            <w:sz w:val="28"/>
            <w:szCs w:val="28"/>
          </w:rPr>
          <w:t>№ 46</w:t>
        </w:r>
      </w:hyperlink>
      <w:r w:rsidR="007B49B0" w:rsidRPr="007B49B0">
        <w:rPr>
          <w:sz w:val="28"/>
          <w:szCs w:val="28"/>
        </w:rPr>
        <w:t>, от</w:t>
      </w:r>
      <w:r>
        <w:rPr>
          <w:sz w:val="28"/>
          <w:szCs w:val="28"/>
        </w:rPr>
        <w:t> </w:t>
      </w:r>
      <w:r w:rsidR="007B49B0" w:rsidRPr="007B49B0">
        <w:rPr>
          <w:sz w:val="28"/>
          <w:szCs w:val="28"/>
        </w:rPr>
        <w:t xml:space="preserve">29.01.2013 </w:t>
      </w:r>
      <w:hyperlink r:id="rId9" w:history="1">
        <w:r w:rsidR="007B49B0" w:rsidRPr="007B49B0">
          <w:rPr>
            <w:sz w:val="28"/>
            <w:szCs w:val="28"/>
          </w:rPr>
          <w:t>№ 15</w:t>
        </w:r>
      </w:hyperlink>
      <w:r w:rsidR="007B49B0" w:rsidRPr="007B49B0">
        <w:rPr>
          <w:sz w:val="28"/>
          <w:szCs w:val="28"/>
        </w:rPr>
        <w:t xml:space="preserve">, от 25.06.2013 </w:t>
      </w:r>
      <w:hyperlink r:id="rId10" w:history="1">
        <w:r w:rsidR="007B49B0" w:rsidRPr="007B49B0">
          <w:rPr>
            <w:sz w:val="28"/>
            <w:szCs w:val="28"/>
          </w:rPr>
          <w:t>№ 131</w:t>
        </w:r>
      </w:hyperlink>
      <w:r w:rsidR="007B49B0" w:rsidRPr="007B49B0">
        <w:rPr>
          <w:sz w:val="28"/>
          <w:szCs w:val="28"/>
        </w:rPr>
        <w:t xml:space="preserve">, от 25.02.2014 </w:t>
      </w:r>
      <w:hyperlink r:id="rId11" w:history="1">
        <w:r w:rsidR="007B49B0" w:rsidRPr="007B49B0">
          <w:rPr>
            <w:sz w:val="28"/>
            <w:szCs w:val="28"/>
          </w:rPr>
          <w:t>№ 35</w:t>
        </w:r>
      </w:hyperlink>
      <w:r w:rsidR="007B49B0" w:rsidRPr="007B49B0">
        <w:rPr>
          <w:sz w:val="28"/>
          <w:szCs w:val="28"/>
        </w:rPr>
        <w:t xml:space="preserve">, от 25.03.2014 </w:t>
      </w:r>
      <w:hyperlink r:id="rId12" w:history="1">
        <w:r w:rsidR="007B49B0" w:rsidRPr="007B49B0">
          <w:rPr>
            <w:sz w:val="28"/>
            <w:szCs w:val="28"/>
          </w:rPr>
          <w:t>№ 56</w:t>
        </w:r>
      </w:hyperlink>
      <w:r w:rsidR="007B49B0" w:rsidRPr="007B49B0">
        <w:rPr>
          <w:sz w:val="28"/>
          <w:szCs w:val="28"/>
        </w:rPr>
        <w:t xml:space="preserve">, от 24.03.2015 </w:t>
      </w:r>
      <w:hyperlink r:id="rId13" w:history="1">
        <w:r w:rsidR="007B49B0" w:rsidRPr="007B49B0">
          <w:rPr>
            <w:sz w:val="28"/>
            <w:szCs w:val="28"/>
          </w:rPr>
          <w:t>№ 51</w:t>
        </w:r>
      </w:hyperlink>
      <w:r w:rsidR="007B49B0" w:rsidRPr="007B49B0">
        <w:rPr>
          <w:sz w:val="28"/>
          <w:szCs w:val="28"/>
        </w:rPr>
        <w:t xml:space="preserve">, от 26.01.2016 </w:t>
      </w:r>
      <w:hyperlink r:id="rId14" w:history="1">
        <w:r w:rsidR="007B49B0" w:rsidRPr="007B49B0">
          <w:rPr>
            <w:sz w:val="28"/>
            <w:szCs w:val="28"/>
          </w:rPr>
          <w:t>№ 14</w:t>
        </w:r>
      </w:hyperlink>
      <w:r w:rsidR="007B49B0" w:rsidRPr="007B49B0">
        <w:rPr>
          <w:sz w:val="28"/>
          <w:szCs w:val="28"/>
        </w:rPr>
        <w:t xml:space="preserve">, от 24.01.2017 </w:t>
      </w:r>
      <w:hyperlink r:id="rId15" w:history="1">
        <w:r w:rsidR="007B49B0" w:rsidRPr="007B49B0">
          <w:rPr>
            <w:sz w:val="28"/>
            <w:szCs w:val="28"/>
          </w:rPr>
          <w:t>№ 11</w:t>
        </w:r>
      </w:hyperlink>
      <w:r w:rsidR="007B49B0" w:rsidRPr="007B49B0">
        <w:rPr>
          <w:sz w:val="28"/>
          <w:szCs w:val="28"/>
        </w:rPr>
        <w:t xml:space="preserve">, от 24.10.2017 </w:t>
      </w:r>
      <w:hyperlink r:id="rId16" w:history="1">
        <w:r w:rsidR="007B49B0" w:rsidRPr="007B49B0">
          <w:rPr>
            <w:sz w:val="28"/>
            <w:szCs w:val="28"/>
          </w:rPr>
          <w:t>№ 212</w:t>
        </w:r>
      </w:hyperlink>
      <w:r w:rsidR="007B49B0" w:rsidRPr="007B49B0">
        <w:rPr>
          <w:sz w:val="28"/>
          <w:szCs w:val="28"/>
        </w:rPr>
        <w:t xml:space="preserve">, от 28.08.2018 </w:t>
      </w:r>
      <w:hyperlink r:id="rId17" w:history="1">
        <w:r w:rsidR="007B49B0" w:rsidRPr="007B49B0">
          <w:rPr>
            <w:sz w:val="28"/>
            <w:szCs w:val="28"/>
          </w:rPr>
          <w:t>№ 148</w:t>
        </w:r>
      </w:hyperlink>
      <w:r w:rsidR="007B49B0" w:rsidRPr="007B49B0">
        <w:rPr>
          <w:sz w:val="28"/>
          <w:szCs w:val="28"/>
        </w:rPr>
        <w:t>, от 18.12.2018 № 263), изменения:</w:t>
      </w:r>
    </w:p>
    <w:p w:rsidR="007B49B0" w:rsidRPr="007B49B0" w:rsidRDefault="00CB60E0" w:rsidP="00CB60E0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7B49B0" w:rsidRPr="007B49B0">
        <w:rPr>
          <w:sz w:val="28"/>
          <w:szCs w:val="28"/>
        </w:rPr>
        <w:t>в пункте 4.5 слова «с момента демонтажа, объект» заменить словами «после дня завершения работ по демонтажу объекта, соответствующий объект»;</w:t>
      </w:r>
    </w:p>
    <w:p w:rsidR="007B49B0" w:rsidRPr="007B49B0" w:rsidRDefault="00CB60E0" w:rsidP="00CB60E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7B49B0" w:rsidRPr="007B49B0">
        <w:rPr>
          <w:sz w:val="28"/>
          <w:szCs w:val="28"/>
        </w:rPr>
        <w:t>подпункт 5.2 дополнить словами «, муниципальными контрактами, заключенными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нужд».</w:t>
      </w:r>
    </w:p>
    <w:p w:rsidR="007B49B0" w:rsidRPr="007B49B0" w:rsidRDefault="00CB60E0" w:rsidP="00CB60E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B49B0" w:rsidRPr="007B49B0">
        <w:rPr>
          <w:sz w:val="28"/>
          <w:szCs w:val="28"/>
        </w:rPr>
        <w:t xml:space="preserve">Настоящее решение вступает в силу со дня его официального опубликования. </w:t>
      </w:r>
    </w:p>
    <w:p w:rsidR="007B49B0" w:rsidRDefault="00CB60E0" w:rsidP="00CB60E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B49B0" w:rsidRPr="007B49B0">
        <w:rPr>
          <w:sz w:val="28"/>
          <w:szCs w:val="28"/>
        </w:rPr>
        <w:t>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B60E0" w:rsidRDefault="00CB60E0" w:rsidP="00CB60E0">
      <w:pPr>
        <w:ind w:firstLine="709"/>
        <w:contextualSpacing/>
        <w:jc w:val="both"/>
        <w:rPr>
          <w:sz w:val="28"/>
          <w:szCs w:val="28"/>
        </w:rPr>
      </w:pPr>
    </w:p>
    <w:p w:rsidR="00CB60E0" w:rsidRDefault="00CB60E0" w:rsidP="00CB60E0">
      <w:pPr>
        <w:ind w:firstLine="709"/>
        <w:contextualSpacing/>
        <w:jc w:val="both"/>
        <w:rPr>
          <w:sz w:val="28"/>
          <w:szCs w:val="28"/>
        </w:rPr>
      </w:pPr>
    </w:p>
    <w:p w:rsidR="00CB60E0" w:rsidRDefault="00CB60E0" w:rsidP="00CB60E0">
      <w:pPr>
        <w:ind w:firstLine="709"/>
        <w:contextualSpacing/>
        <w:jc w:val="both"/>
        <w:rPr>
          <w:sz w:val="28"/>
          <w:szCs w:val="28"/>
        </w:rPr>
      </w:pPr>
    </w:p>
    <w:p w:rsidR="00CB60E0" w:rsidRPr="007B49B0" w:rsidRDefault="00CB60E0" w:rsidP="00CB60E0">
      <w:pPr>
        <w:ind w:firstLine="709"/>
        <w:contextualSpacing/>
        <w:jc w:val="both"/>
        <w:rPr>
          <w:sz w:val="28"/>
          <w:szCs w:val="28"/>
        </w:rPr>
      </w:pPr>
    </w:p>
    <w:p w:rsidR="007B49B0" w:rsidRPr="007B49B0" w:rsidRDefault="00CB60E0" w:rsidP="00CB60E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="007B49B0" w:rsidRPr="007B49B0">
        <w:rPr>
          <w:sz w:val="28"/>
          <w:szCs w:val="28"/>
        </w:rPr>
        <w:t xml:space="preserve">Контроль за исполнением настоящего решения возложить на комитет Пермской городской Думы по </w:t>
      </w:r>
      <w:r>
        <w:rPr>
          <w:sz w:val="28"/>
          <w:szCs w:val="28"/>
        </w:rPr>
        <w:t>экономическому развитию</w:t>
      </w:r>
      <w:r w:rsidR="007B49B0" w:rsidRPr="007B49B0">
        <w:rPr>
          <w:sz w:val="28"/>
          <w:szCs w:val="28"/>
        </w:rPr>
        <w:t xml:space="preserve">. </w:t>
      </w:r>
    </w:p>
    <w:p w:rsidR="007B49B0" w:rsidRDefault="007B49B0" w:rsidP="003B5DE2">
      <w:pPr>
        <w:tabs>
          <w:tab w:val="left" w:pos="709"/>
          <w:tab w:val="left" w:pos="993"/>
        </w:tabs>
        <w:spacing w:before="720"/>
        <w:jc w:val="both"/>
        <w:rPr>
          <w:sz w:val="28"/>
          <w:szCs w:val="28"/>
        </w:rPr>
      </w:pPr>
      <w:r w:rsidRPr="007B49B0">
        <w:rPr>
          <w:sz w:val="28"/>
          <w:szCs w:val="28"/>
        </w:rPr>
        <w:t xml:space="preserve">Председатель </w:t>
      </w:r>
    </w:p>
    <w:p w:rsidR="007B49B0" w:rsidRPr="007B49B0" w:rsidRDefault="007B49B0" w:rsidP="003B5DE2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 w:rsidRPr="007B49B0">
        <w:rPr>
          <w:sz w:val="28"/>
          <w:szCs w:val="28"/>
        </w:rPr>
        <w:t>Пермской городской Думы</w:t>
      </w:r>
      <w:r w:rsidR="003B5DE2">
        <w:rPr>
          <w:sz w:val="28"/>
          <w:szCs w:val="28"/>
        </w:rPr>
        <w:tab/>
      </w:r>
      <w:r w:rsidR="003B5DE2">
        <w:rPr>
          <w:sz w:val="28"/>
          <w:szCs w:val="28"/>
        </w:rPr>
        <w:tab/>
      </w:r>
      <w:r w:rsidR="003B5DE2">
        <w:rPr>
          <w:sz w:val="28"/>
          <w:szCs w:val="28"/>
        </w:rPr>
        <w:tab/>
      </w:r>
      <w:r w:rsidR="003B5DE2">
        <w:rPr>
          <w:sz w:val="28"/>
          <w:szCs w:val="28"/>
        </w:rPr>
        <w:tab/>
      </w:r>
      <w:r w:rsidR="003B5DE2">
        <w:rPr>
          <w:sz w:val="28"/>
          <w:szCs w:val="28"/>
        </w:rPr>
        <w:tab/>
      </w:r>
      <w:r w:rsidR="003B5DE2">
        <w:rPr>
          <w:sz w:val="28"/>
          <w:szCs w:val="28"/>
        </w:rPr>
        <w:tab/>
      </w:r>
      <w:r w:rsidR="003B5DE2">
        <w:rPr>
          <w:sz w:val="28"/>
          <w:szCs w:val="28"/>
        </w:rPr>
        <w:tab/>
        <w:t xml:space="preserve">        </w:t>
      </w:r>
      <w:r w:rsidRPr="007B49B0">
        <w:rPr>
          <w:sz w:val="28"/>
          <w:szCs w:val="28"/>
        </w:rPr>
        <w:t>Ю.А.Уткин</w:t>
      </w:r>
    </w:p>
    <w:p w:rsidR="007B49B0" w:rsidRPr="007B49B0" w:rsidRDefault="007B49B0" w:rsidP="003B5DE2">
      <w:pPr>
        <w:tabs>
          <w:tab w:val="left" w:pos="709"/>
          <w:tab w:val="left" w:pos="993"/>
        </w:tabs>
        <w:spacing w:before="720"/>
        <w:jc w:val="both"/>
        <w:rPr>
          <w:sz w:val="28"/>
          <w:szCs w:val="28"/>
        </w:rPr>
      </w:pPr>
      <w:r w:rsidRPr="007B49B0">
        <w:rPr>
          <w:sz w:val="28"/>
          <w:szCs w:val="28"/>
        </w:rPr>
        <w:t>Глава города Перми</w:t>
      </w:r>
      <w:r w:rsidR="003B5DE2">
        <w:rPr>
          <w:sz w:val="28"/>
          <w:szCs w:val="28"/>
        </w:rPr>
        <w:tab/>
      </w:r>
      <w:r w:rsidR="003B5DE2">
        <w:rPr>
          <w:sz w:val="28"/>
          <w:szCs w:val="28"/>
        </w:rPr>
        <w:tab/>
      </w:r>
      <w:r w:rsidR="003B5DE2">
        <w:rPr>
          <w:sz w:val="28"/>
          <w:szCs w:val="28"/>
        </w:rPr>
        <w:tab/>
      </w:r>
      <w:r w:rsidR="003B5DE2">
        <w:rPr>
          <w:sz w:val="28"/>
          <w:szCs w:val="28"/>
        </w:rPr>
        <w:tab/>
      </w:r>
      <w:r w:rsidR="003B5DE2">
        <w:rPr>
          <w:sz w:val="28"/>
          <w:szCs w:val="28"/>
        </w:rPr>
        <w:tab/>
      </w:r>
      <w:r w:rsidR="003B5DE2">
        <w:rPr>
          <w:sz w:val="28"/>
          <w:szCs w:val="28"/>
        </w:rPr>
        <w:tab/>
      </w:r>
      <w:r w:rsidR="003B5DE2">
        <w:rPr>
          <w:sz w:val="28"/>
          <w:szCs w:val="28"/>
        </w:rPr>
        <w:tab/>
      </w:r>
      <w:r w:rsidR="003B5DE2">
        <w:rPr>
          <w:sz w:val="28"/>
          <w:szCs w:val="28"/>
        </w:rPr>
        <w:tab/>
        <w:t xml:space="preserve">   </w:t>
      </w:r>
      <w:r w:rsidRPr="007B49B0">
        <w:rPr>
          <w:sz w:val="28"/>
          <w:szCs w:val="28"/>
        </w:rPr>
        <w:t>Д.И.Самойлов</w:t>
      </w: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6C61AF" w:rsidRDefault="00727B8F" w:rsidP="00BB4B87">
      <w:pPr>
        <w:pStyle w:val="ac"/>
        <w:ind w:firstLine="709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5715</wp:posOffset>
                </wp:positionH>
                <wp:positionV relativeFrom="paragraph">
                  <wp:posOffset>9525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left:0;text-align:left;margin-left:.45pt;margin-top:.75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Default="00405917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Default="00405917" w:rsidP="00405917"/>
    <w:p w:rsidR="00405917" w:rsidRDefault="00405917" w:rsidP="00405917"/>
    <w:p w:rsidR="009E1FC0" w:rsidRDefault="00405917" w:rsidP="00405917">
      <w:pPr>
        <w:tabs>
          <w:tab w:val="left" w:pos="3024"/>
        </w:tabs>
      </w:pPr>
      <w:r>
        <w:tab/>
      </w:r>
    </w:p>
    <w:p w:rsidR="00405917" w:rsidRDefault="00405917" w:rsidP="00405917">
      <w:pPr>
        <w:tabs>
          <w:tab w:val="left" w:pos="3024"/>
        </w:tabs>
      </w:pPr>
    </w:p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A44226">
      <w:headerReference w:type="even" r:id="rId18"/>
      <w:headerReference w:type="default" r:id="rId19"/>
      <w:footerReference w:type="first" r:id="rId2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727B8F">
      <w:rPr>
        <w:noProof/>
        <w:snapToGrid w:val="0"/>
        <w:sz w:val="16"/>
      </w:rPr>
      <w:t>28.02.2019 17:53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727B8F">
      <w:rPr>
        <w:noProof/>
        <w:snapToGrid w:val="0"/>
        <w:sz w:val="16"/>
      </w:rPr>
      <w:t>решение № 37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7B8F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E4D9F"/>
    <w:multiLevelType w:val="multilevel"/>
    <w:tmpl w:val="C0AABAF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+MK2cBpIQPmgGlcvlvrRDX5K/b1CtzJ77Y/BEgBe0jBme5yAmTpIfuXFhOnRMld/jU7mk3pPfpk+sEaUHsodLg==" w:salt="gYJAroSeyIjeJL9K4UdJf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B5DE2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27B8F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B49B0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B60E0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docId w15:val="{CE4A0431-1267-4552-930A-1072B944E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99843BDC5063E1B95DE92F13D8662BE8DA4D2947E404A7DFD950B5B26210643BA8FB7A7B2973CDAA129640011BF89D01A9BA7151C0EDDA8FED83hEoDM" TargetMode="External"/><Relationship Id="rId13" Type="http://schemas.openxmlformats.org/officeDocument/2006/relationships/hyperlink" Target="consultantplus://offline/ref=E899843BDC5063E1B95DE92F13D8662BE8DA4D2949E306A3DBD950B5B26210643BA8FB7A7B2973CDAA129742011BF89D01A9BA7151C0EDDA8FED83hEoDM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E899843BDC5063E1B95DE92F13D8662BE8DA4D2946E200A1DED950B5B26210643BA8FB7A7B2973CDAA129742011BF89D01A9BA7151C0EDDA8FED83hEoDM" TargetMode="External"/><Relationship Id="rId17" Type="http://schemas.openxmlformats.org/officeDocument/2006/relationships/hyperlink" Target="consultantplus://offline/ref=E899843BDC5063E1B95DE92F13D8662BE8DA4D2940E003A7DFD40DBFBA3B1C663CA7A46D7C607FCCAA1297460E44FD8810F1B5774BDEECC593EF82E5h5o9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899843BDC5063E1B95DE92F13D8662BE8DA4D2940E10CA0D7D30DBFBA3B1C663CA7A46D7C607FCCAA1297470F44FD8810F1B5774BDEECC593EF82E5h5o9M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899843BDC5063E1B95DE92F13D8662BE8DA4D2946E302A6DED950B5B26210643BA8FB7A7B2973CDAA129742011BF89D01A9BA7151C0EDDA8FED83hEoD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899843BDC5063E1B95DE92F13D8662BE8DA4D2940E004A5DCD40DBFBA3B1C663CA7A46D7C607FCCAA1297470F44FD8810F1B5774BDEECC593EF82E5h5o9M" TargetMode="External"/><Relationship Id="rId10" Type="http://schemas.openxmlformats.org/officeDocument/2006/relationships/hyperlink" Target="consultantplus://offline/ref=E899843BDC5063E1B95DE92F13D8662BE8DA4D2946E603A0D7D950B5B26210643BA8FB7A7B2973CDAA129742011BF89D01A9BA7151C0EDDA8FED83hEoDM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99843BDC5063E1B95DE92F13D8662BE8DA4D2940E003A3D9D60DBFBA3B1C663CA7A46D7C607FCCAA1297470244FD8810F1B5774BDEECC593EF82E5h5o9M" TargetMode="External"/><Relationship Id="rId14" Type="http://schemas.openxmlformats.org/officeDocument/2006/relationships/hyperlink" Target="consultantplus://offline/ref=E899843BDC5063E1B95DE92F13D8662BE8DA4D2948E006ADDFD950B5B26210643BA8FB7A7B2973CDAA129742011BF89D01A9BA7151C0EDDA8FED83hEoD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526</Words>
  <Characters>3003</Characters>
  <Application>Microsoft Office Word</Application>
  <DocSecurity>8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2019-02-28T12:53:00Z</cp:lastPrinted>
  <dcterms:created xsi:type="dcterms:W3CDTF">2019-02-20T09:09:00Z</dcterms:created>
  <dcterms:modified xsi:type="dcterms:W3CDTF">2019-02-28T12:55:00Z</dcterms:modified>
</cp:coreProperties>
</file>