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0D0908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AB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5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B53" w:rsidRDefault="00B27B53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27B53" w:rsidRPr="0031066C" w:rsidRDefault="00B27B5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27B53" w:rsidRPr="0099544D" w:rsidRDefault="00B27B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27B53" w:rsidRDefault="00B27B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B53" w:rsidRPr="00A43577" w:rsidRDefault="00B27B5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B53" w:rsidRPr="00A43577" w:rsidRDefault="00B27B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eztgMAABYOAAAOAAAAZHJzL2Uyb0RvYy54bWzsV9tu4zYQfS/QfyD4rkhUZN0QZZH4EhRI&#10;2wV2+wG0RF1QiVRJOnK66L93SMr2Oum26QYIsMD6QSY55GjmDM8hdfVuP/TogUnVCV5gchFgxHgp&#10;qo43Bf7t48ZLMVKa8or2grMCPzKF313/+MPVNOYsFK3oKyYROOEqn8YCt1qPue+rsmUDVRdiZByM&#10;tZAD1dCVjV9JOoH3offDIIj9SchqlKJkSsHoyhnxtfVf16zUv9a1Yhr1BYbYtH1K+9yap399RfNG&#10;0rHtyjkM+hVRDLTj8NKjqxXVFO1k98zV0JVSKFHri1IMvqjrrmQ2B8iGBE+yuZNiN9pcmnxqxiNM&#10;AO0TnL7abfnLw3uJuqrAC4w4HaBE9q2IBOHCoDONTQ6T7uT4YXwvXYrQvBfl7wrM/lO76TduMtpO&#10;P4sKPNKdFhadfS0H4wLyRntbhMdjEdheoxIG4zBdpDFEU4KNxDFJMhsIzcsWamnWkegSagnmeJG4&#10;Cpbtel6epVnm1oaw1Fh9mrv32ljn2ExisOPUCVT1OlA/tHRktlbK4DWDGh9A/WjSuxV7FDlQ7SSD&#10;KNJ7GIacLEDKAYu4WLaUN+xGSjG1jFYQHbHJmLDBvyuG6Sjj5L+Qfo7YAe4zvMIzvGg+SqXvmBiQ&#10;aRRYAp1smPThXmkH7WGKKasSfVdtur63Hdlsl71EDxSot7G/2fvZtJ6byVyYZc6jG4H44B3GZiK1&#10;VPqUkTAKbsPM28Rp4kWbaOFlSZB6AclusziIsmi1+csESKK87aqK8fuOswOtSfSyCs8C4whpiY2m&#10;AmcL4IPN64tJBvb3T0kOnQaV67uhwOlxEs1NYde8grRprmnXu7Z/Hr7dwIDB4d+iAlvZVd7tY73f&#10;7sGLGdyK6hE2hBRQLyAJSDM0WiH/xGgCmSuw+mNHJcOo/4nDpjKaeGjIQ2N7aFBewtICa4xcc6md&#10;du5G2TUteHbblosboHjd2T1xisLKg2XZG9EteUY3cmnqYUKaSfNGfEsvIRZQqDBJbQRuGxt9CyMy&#10;C1SUxq/j25E1NP9fNAqydbpOIy8K47UXBauVd7NZRl68IclidblaLlfknEaGnK+n0b+z50sS8Rkd&#10;nLSAnls6fFcGc7S9QBns8W5PjxM1XywQGYmio0hEiySEjhOK2eLEYrZ8a4IBt1N36Tmez2S+9byx&#10;YGQhAWCdYKRGFU6CQRJjMrehVwvG2cmrvh/Qx8vKWxzQlob2hvUt0dBemuHjw14/5g8l83Xzed+e&#10;86fPueu/AQ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C3k+ez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B27B53" w:rsidRDefault="00B27B53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27B53" w:rsidRPr="0031066C" w:rsidRDefault="00B27B5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27B53" w:rsidRPr="0099544D" w:rsidRDefault="00B27B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27B53" w:rsidRDefault="00B27B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27B53" w:rsidRPr="00A43577" w:rsidRDefault="00B27B5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B27B53" w:rsidRPr="00A43577" w:rsidRDefault="00B27B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C20AB0">
      <w:pPr>
        <w:jc w:val="both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28575</wp:posOffset>
                </wp:positionV>
                <wp:extent cx="325755" cy="245745"/>
                <wp:effectExtent l="5715" t="9525" r="11430" b="11430"/>
                <wp:wrapNone/>
                <wp:docPr id="4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53" w:rsidRPr="000815CE" w:rsidRDefault="00B27B53" w:rsidP="000815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15CE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2" o:spid="_x0000_s1030" type="#_x0000_t202" style="position:absolute;left:0;text-align:left;margin-left:73.2pt;margin-top:2.25pt;width:25.65pt;height:1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d0IgIAAEkEAAAOAAAAZHJzL2Uyb0RvYy54bWysVM1u2zAMvg/YOwi6L3aceO2MOEWXLsOA&#10;7gdo9wCyLMfCJFGTlNjZ04+Sk7TbbsV8ECiR/Eh+JL26GbUiB+G8BFPT+SynRBgOrTS7mn5/3L65&#10;psQHZlqmwIiaHoWnN+vXr1aDrUQBPahWOIIgxleDrWkfgq2yzPNeaOZnYIVBZQdOs4BXt8taxwZE&#10;1yor8vxtNoBrrQMuvMfXu0lJ1wm/6wQPX7vOi0BUTTG3kE6Xziae2XrFqp1jtpf8lAZ7QRaaSYNB&#10;L1B3LDCyd/IfKC25Aw9dmHHQGXSd5CLVgNXM87+qeeiZFakWJMfbC03+/8HyL4dvjsi2pktKDNPY&#10;okcxBvIeRjLPF0UkaLC+QrsHi5ZhRA02OhXr7T3wH54Y2PTM7MStczD0grWY4Dx6Zs9cJxwfQZrh&#10;M7QYie0DJKCxczqyh3wQRMdGHS/NidlwfFwU5VVZUsJRVSzLq2WZIrDq7GydDx8FaBKFmjrsfQJn&#10;h3sfYjKsOpvEWB6UbLdSqXRxu2ajHDkwnJNt+k7of5gpQ4aaviuLcqr/BRBaBhx4JXVNr/P4xTis&#10;iqx9MG2SA5NqkjFlZU40RuYmDsPYjKlli+gbKW6gPSKvDqb5xn1EoQf3i5IBZ7um/ueeOUGJ+mSw&#10;N3ERzoI7C81ZYIaja00DJZO4CdPC7K2Tux6Rp+4buMX+dTJx+5TFKV2c10T5abfiQjy/J6unP8D6&#10;NwAAAP//AwBQSwMEFAAGAAgAAAAhAKXqXpbdAAAACAEAAA8AAABkcnMvZG93bnJldi54bWxMj8FO&#10;wzAQRO9I/IO1SNyoTQkJDXGqCokLlUAUKvW4iU0SEa+j2G3C37M9wfFpZmdnivXsenGyY+g8abhd&#10;KBCWam86ajR8fjzfPIAIEclg78lq+LEB1uXlRYG58RO929MuNoJDKOSooY1xyKUMdWsdhoUfLLH2&#10;5UeHkXFspBlx4nDXy6VSqXTYEX9ocbBPra2/d0fHNdxmwte62qZvg1KHl/026feZ1tdX8+YRRLRz&#10;/DPDuT7fQMmdKn8kE0TPnKQJWzUk9yDO+irLQFTMd0uQZSH/Dyh/AQAA//8DAFBLAQItABQABgAI&#10;AAAAIQC2gziS/gAAAOEBAAATAAAAAAAAAAAAAAAAAAAAAABbQ29udGVudF9UeXBlc10ueG1sUEsB&#10;Ai0AFAAGAAgAAAAhADj9If/WAAAAlAEAAAsAAAAAAAAAAAAAAAAALwEAAF9yZWxzLy5yZWxzUEsB&#10;Ai0AFAAGAAgAAAAhAMckh3QiAgAASQQAAA4AAAAAAAAAAAAAAAAALgIAAGRycy9lMm9Eb2MueG1s&#10;UEsBAi0AFAAGAAgAAAAhAKXqXpbdAAAACAEAAA8AAAAAAAAAAAAAAAAAfAQAAGRycy9kb3ducmV2&#10;LnhtbFBLBQYAAAAABAAEAPMAAACGBQAAAAA=&#10;" strokecolor="white">
                <v:textbox inset="0,0,0,0">
                  <w:txbxContent>
                    <w:p w:rsidR="00B27B53" w:rsidRPr="000815CE" w:rsidRDefault="00B27B53" w:rsidP="000815CE">
                      <w:pPr>
                        <w:rPr>
                          <w:sz w:val="28"/>
                          <w:szCs w:val="28"/>
                        </w:rPr>
                      </w:pPr>
                      <w:r w:rsidRPr="000815CE"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28575</wp:posOffset>
                </wp:positionV>
                <wp:extent cx="325755" cy="245745"/>
                <wp:effectExtent l="9525" t="9525" r="7620" b="11430"/>
                <wp:wrapNone/>
                <wp:docPr id="3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53" w:rsidRPr="000815CE" w:rsidRDefault="00B27B53" w:rsidP="000815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15CE">
                              <w:rPr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  <w:p w:rsidR="00B27B53" w:rsidRPr="000815CE" w:rsidRDefault="00B27B53" w:rsidP="000815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1" o:spid="_x0000_s1031" type="#_x0000_t202" style="position:absolute;left:0;text-align:left;margin-left:129pt;margin-top:2.25pt;width:25.6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+7IgIAAEkEAAAOAAAAZHJzL2Uyb0RvYy54bWysVNtu2zAMfR+wfxD0vti5eO2COEWXLsOA&#10;7gK0+wBZlm1hsqhJSuzs60tJcdZtb8X8IFASeUSeQ3pzM/aKHIV1EnRJ57OcEqE51FK3Jf3+uH9z&#10;TYnzTNdMgRYlPQlHb7avX20GsxYL6EDVwhIE0W49mJJ23pt1ljneiZ65GRih8bIB2zOPW9tmtWUD&#10;ovcqW+T522wAWxsLXDiHp3fpkm4jftMI7r82jROeqJJibj6uNq5VWLPthq1by0wn+TkN9oIseiY1&#10;PnqBumOekYOV/0D1kltw0PgZhz6DppFcxBqwmnn+VzUPHTMi1oLkOHOhyf0/WP7l+M0SWZd0SYlm&#10;PUr0KEZP3sNI5vlyHggajFuj34NBTz/iDQodi3XmHvgPRzTsOqZbcWstDJ1gNSYYI7NnoQnHBZBq&#10;+Aw1vsQOHiLQ2Ng+sId8EERHoU4XcUI2HA+Xi+KqKCjheLVYFVerIuSWsfUUbKzzHwX0JBgltah9&#10;BGfHe+eT6+QS3nKgZL2XSsWNbaudsuTIsE/28Tuj/+GmNBlK+q5YFKn+F0D00mPDK9mX9DoPX2rB&#10;wNoHXcd29EyqZGN1SmORgcbAXOLQj9UYJVtN6lRQn5BXC6m/cR7R6MD+omTA3i6p+3lgVlCiPmnU&#10;JgzCZNjJqCaDaY6hJfWUJHPn08AcjJVth8hJfQ23qF8jI7chw5TFOV3s16jOebbCQDzfR6/ff4Dt&#10;EwAAAP//AwBQSwMEFAAGAAgAAAAhAJmwJNjfAAAACAEAAA8AAABkcnMvZG93bnJldi54bWxMj8FO&#10;wzAQRO9I/IO1SNyoTdKWEuJUFRIXKlFRWqnHTbwkEbEdxW4T/p7lBMfR7My+ydeT7cSFhtB6p+F+&#10;pkCQq7xpXa3h8PFytwIRIjqDnXek4ZsCrIvrqxwz40f3Tpd9rAWXuJChhibGPpMyVA1ZDDPfk2Pv&#10;0w8WI8uhlmbAkcttJxOlltJi6/hDgz09N1R97c+WMexmxLeq3C53vVKn1+N23h0ftL69mTZPICJN&#10;8e8YfvE5AwUzlf7sTBCdhmSx4i1Rw3wBgv1UPaYgStZpArLI5f8BxQ8AAAD//wMAUEsBAi0AFAAG&#10;AAgAAAAhALaDOJL+AAAA4QEAABMAAAAAAAAAAAAAAAAAAAAAAFtDb250ZW50X1R5cGVzXS54bWxQ&#10;SwECLQAUAAYACAAAACEAOP0h/9YAAACUAQAACwAAAAAAAAAAAAAAAAAvAQAAX3JlbHMvLnJlbHNQ&#10;SwECLQAUAAYACAAAACEAPXb/uyICAABJBAAADgAAAAAAAAAAAAAAAAAuAgAAZHJzL2Uyb0RvYy54&#10;bWxQSwECLQAUAAYACAAAACEAmbAk2N8AAAAIAQAADwAAAAAAAAAAAAAAAAB8BAAAZHJzL2Rvd25y&#10;ZXYueG1sUEsFBgAAAAAEAAQA8wAAAIgFAAAAAA==&#10;" strokecolor="white">
                <v:textbox inset="0,0,0,0">
                  <w:txbxContent>
                    <w:p w:rsidR="00B27B53" w:rsidRPr="000815CE" w:rsidRDefault="00B27B53" w:rsidP="000815CE">
                      <w:pPr>
                        <w:rPr>
                          <w:sz w:val="28"/>
                          <w:szCs w:val="28"/>
                        </w:rPr>
                      </w:pPr>
                      <w:r w:rsidRPr="000815CE">
                        <w:rPr>
                          <w:sz w:val="28"/>
                          <w:szCs w:val="28"/>
                        </w:rPr>
                        <w:t>-П</w:t>
                      </w:r>
                    </w:p>
                    <w:p w:rsidR="00B27B53" w:rsidRPr="000815CE" w:rsidRDefault="00B27B53" w:rsidP="000815C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2125980</wp:posOffset>
                </wp:positionV>
                <wp:extent cx="2915920" cy="1490980"/>
                <wp:effectExtent l="3175" t="1905" r="0" b="2540"/>
                <wp:wrapTopAndBottom/>
                <wp:docPr id="2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3" w:rsidRDefault="00B27B53" w:rsidP="000815CE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F06D96"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постановление администрации города Перми от 19.02.2016 № 117 </w:t>
                            </w:r>
                            <w:r>
                              <w:t>«</w:t>
                            </w:r>
                            <w:r>
                              <w:rPr>
                                <w:b/>
                              </w:rPr>
                              <w:t xml:space="preserve">Об установлении расходного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обязательства Пермского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городского округа по вопросам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организации и проведения </w:t>
                            </w:r>
                            <w:r>
                              <w:rPr>
                                <w:b/>
                              </w:rPr>
                              <w:br/>
                              <w:t>мероприятий в сфере образования города Перми</w:t>
                            </w:r>
                            <w:r>
                              <w:t>»</w:t>
                            </w:r>
                          </w:p>
                          <w:p w:rsidR="00B27B53" w:rsidRPr="000815CE" w:rsidRDefault="00B27B53" w:rsidP="000815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2" type="#_x0000_t202" style="position:absolute;left:0;text-align:left;margin-left:71.5pt;margin-top:167.4pt;width:229.6pt;height:117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92DswIAALQ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4oDKLUFmjodQZ29z1YmhE00GiXrO7vJP2mkZDrhogdu1FKDg0jFQQY2pf+k6cT&#10;jrYg2+GjrMAT2RvpgMZadbZ6UA8E6NCox1NzbDQULqM0XKQRqCjowjgN0sS1zyfZ/LxX2rxnskNW&#10;yLGC7jt4crjTxoZDstnEehOy5G3rGNCKZxdgON2Ac3hqdTYM19Cf4HmTbJLYi6PlxouDovBuynXs&#10;LcvwclG8K9brIvxl/YZx1vCqYsK6mckVxn/WvCPNJ1qc6KVlyysLZ0PSarddtwodCJC7dJ8rOmjO&#10;Zv7zMFwRIJcXKYVRHNxGqVcuk0svLuOFl14GiReE6W26DOI0LsrnKd1xwf49JTTkOF1Ei4lN56Bf&#10;5Ba473VuJOu4gfXR8i7HycmIZJaDG1G51hrC20l+Ugob/rkU0O650Y6xlqQTXc24Hd10LOZB2Mrq&#10;ESisJBAMyAirD4RGqh8YDbBGcqy/74liGLUfBIyB3TmzoGZhOwtEUHiaY4PRJK7NtJv2veK7BpCn&#10;QRPyBkal5o7EdqamKI4DBqvB5XJcY3b3PP13Vudlu/oNAAD//wMAUEsDBBQABgAIAAAAIQCTowVY&#10;4AAAAAsBAAAPAAAAZHJzL2Rvd25yZXYueG1sTI/BTsMwEETvSPyDtUjcqN2kRDSNU1UITkiINBw4&#10;OrGbWI3XIXbb8Pcsp3Ic7Wj2vWI7u4GdzRSsRwnLhQBmsPXaYifhs359eAIWokKtBo9Gwo8JsC1v&#10;bwqVa3/Bypz3sWM0giFXEvoYx5zz0PbGqbDwo0G6HfzkVKQ4dVxP6kLjbuCJEBl3yiJ96NVonnvT&#10;HvcnJ2H3hdWL/X5vPqpDZet6LfAtO0p5fzfvNsCimeO1DH/4hA4lMTX+hDqwgfIqJZcoIU1X5ECN&#10;TCQJsEbCY7bOgJcF/+9Q/gIAAP//AwBQSwECLQAUAAYACAAAACEAtoM4kv4AAADhAQAAEwAAAAAA&#10;AAAAAAAAAAAAAAAAW0NvbnRlbnRfVHlwZXNdLnhtbFBLAQItABQABgAIAAAAIQA4/SH/1gAAAJQB&#10;AAALAAAAAAAAAAAAAAAAAC8BAABfcmVscy8ucmVsc1BLAQItABQABgAIAAAAIQA4392DswIAALQF&#10;AAAOAAAAAAAAAAAAAAAAAC4CAABkcnMvZTJvRG9jLnhtbFBLAQItABQABgAIAAAAIQCTowVY4AAA&#10;AAsBAAAPAAAAAAAAAAAAAAAAAA0FAABkcnMvZG93bnJldi54bWxQSwUGAAAAAAQABADzAAAAGgYA&#10;AAAA&#10;" filled="f" stroked="f">
                <v:textbox inset="0,0,0,0">
                  <w:txbxContent>
                    <w:p w:rsidR="00B27B53" w:rsidRDefault="00B27B53" w:rsidP="000815CE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F06D96">
                        <w:rPr>
                          <w:b/>
                        </w:rPr>
                        <w:t xml:space="preserve">О внесении изменений </w:t>
                      </w:r>
                      <w:r>
                        <w:rPr>
                          <w:b/>
                        </w:rPr>
                        <w:br/>
                        <w:t xml:space="preserve">в постановление администрации города Перми от 19.02.2016 № 117 </w:t>
                      </w:r>
                      <w:r>
                        <w:t>«</w:t>
                      </w:r>
                      <w:r>
                        <w:rPr>
                          <w:b/>
                        </w:rPr>
                        <w:t xml:space="preserve">Об установлении расходного </w:t>
                      </w:r>
                      <w:r>
                        <w:rPr>
                          <w:b/>
                        </w:rPr>
                        <w:br/>
                        <w:t xml:space="preserve">обязательства Пермского </w:t>
                      </w:r>
                      <w:r>
                        <w:rPr>
                          <w:b/>
                        </w:rPr>
                        <w:br/>
                        <w:t xml:space="preserve">городского округа по вопросам </w:t>
                      </w:r>
                      <w:r>
                        <w:rPr>
                          <w:b/>
                        </w:rPr>
                        <w:br/>
                        <w:t xml:space="preserve">организации и проведения </w:t>
                      </w:r>
                      <w:r>
                        <w:rPr>
                          <w:b/>
                        </w:rPr>
                        <w:br/>
                        <w:t>мероприятий в сфере образования города Перми</w:t>
                      </w:r>
                      <w:r>
                        <w:t>»</w:t>
                      </w:r>
                    </w:p>
                    <w:p w:rsidR="00B27B53" w:rsidRPr="000815CE" w:rsidRDefault="00B27B53" w:rsidP="000815CE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0815CE" w:rsidRPr="000815CE" w:rsidRDefault="000815CE" w:rsidP="000815CE">
      <w:pPr>
        <w:pStyle w:val="a4"/>
        <w:spacing w:line="288" w:lineRule="auto"/>
        <w:ind w:right="-8" w:firstLine="720"/>
        <w:jc w:val="both"/>
        <w:rPr>
          <w:rFonts w:ascii="Times New Roman" w:hAnsi="Times New Roman"/>
          <w:sz w:val="28"/>
          <w:szCs w:val="28"/>
        </w:rPr>
      </w:pPr>
      <w:r w:rsidRPr="000815CE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в целях </w:t>
      </w:r>
      <w:r w:rsidRPr="000815CE">
        <w:rPr>
          <w:rFonts w:ascii="Times New Roman" w:hAnsi="Times New Roman"/>
          <w:sz w:val="28"/>
          <w:szCs w:val="28"/>
        </w:rPr>
        <w:br/>
        <w:t xml:space="preserve">актуализации нормативной правовой базы города Перми </w:t>
      </w:r>
    </w:p>
    <w:p w:rsidR="000815CE" w:rsidRPr="000815CE" w:rsidRDefault="000815CE" w:rsidP="000815CE">
      <w:pPr>
        <w:pStyle w:val="a4"/>
        <w:spacing w:line="288" w:lineRule="auto"/>
        <w:ind w:right="-8"/>
        <w:jc w:val="both"/>
        <w:rPr>
          <w:rFonts w:ascii="Times New Roman" w:hAnsi="Times New Roman"/>
          <w:sz w:val="28"/>
          <w:szCs w:val="28"/>
        </w:rPr>
      </w:pPr>
      <w:r w:rsidRPr="000815CE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0815CE" w:rsidRPr="000815CE" w:rsidRDefault="000815CE" w:rsidP="000815CE">
      <w:pPr>
        <w:autoSpaceDE w:val="0"/>
        <w:autoSpaceDN w:val="0"/>
        <w:adjustRightInd w:val="0"/>
        <w:spacing w:line="288" w:lineRule="auto"/>
        <w:ind w:right="-8" w:firstLine="720"/>
        <w:jc w:val="both"/>
        <w:rPr>
          <w:color w:val="392C69"/>
          <w:sz w:val="28"/>
          <w:szCs w:val="28"/>
        </w:rPr>
      </w:pPr>
      <w:r w:rsidRPr="000815CE">
        <w:rPr>
          <w:sz w:val="28"/>
          <w:szCs w:val="28"/>
        </w:rPr>
        <w:t xml:space="preserve">1. Внести в постановление администрации города Перми от 19 февраля </w:t>
      </w:r>
      <w:r w:rsidRPr="000815CE">
        <w:rPr>
          <w:sz w:val="28"/>
          <w:szCs w:val="28"/>
        </w:rPr>
        <w:br/>
        <w:t xml:space="preserve">2016 г. № 117 «Об установлении расходного обязательства Пермского городского округа по вопросам организации и проведения мероприятий в сфере образования города Перми» (в ред. от 20.10.2016 № 922, от 07.04.2017 № 260, от 09.08.2017 </w:t>
      </w:r>
      <w:r w:rsidRPr="000815CE">
        <w:rPr>
          <w:sz w:val="28"/>
          <w:szCs w:val="28"/>
        </w:rPr>
        <w:br/>
        <w:t xml:space="preserve">№ 609, от 18.10.2017 № 858, от 23.01.2018 № 43, от 15.05.2018 № 294, </w:t>
      </w:r>
      <w:r w:rsidRPr="000815CE">
        <w:rPr>
          <w:sz w:val="28"/>
          <w:szCs w:val="28"/>
        </w:rPr>
        <w:br/>
        <w:t xml:space="preserve">от 07.06.2018 № 365, от </w:t>
      </w:r>
      <w:r w:rsidRPr="00505D1F">
        <w:rPr>
          <w:sz w:val="28"/>
          <w:szCs w:val="28"/>
        </w:rPr>
        <w:t>31.01.2019 №</w:t>
      </w:r>
      <w:r w:rsidR="008C43FE">
        <w:rPr>
          <w:sz w:val="28"/>
          <w:szCs w:val="28"/>
        </w:rPr>
        <w:t xml:space="preserve"> </w:t>
      </w:r>
      <w:r w:rsidRPr="00505D1F">
        <w:rPr>
          <w:sz w:val="28"/>
          <w:szCs w:val="28"/>
        </w:rPr>
        <w:t>51</w:t>
      </w:r>
      <w:r w:rsidRPr="000815CE">
        <w:rPr>
          <w:sz w:val="28"/>
          <w:szCs w:val="28"/>
        </w:rPr>
        <w:t>) следующие изменения:</w:t>
      </w:r>
    </w:p>
    <w:p w:rsidR="000815CE" w:rsidRPr="000815CE" w:rsidRDefault="000815CE" w:rsidP="000815CE">
      <w:pPr>
        <w:pStyle w:val="ConsPlusTitle"/>
        <w:spacing w:line="288" w:lineRule="auto"/>
        <w:ind w:right="-8" w:firstLine="720"/>
        <w:jc w:val="both"/>
        <w:rPr>
          <w:b w:val="0"/>
        </w:rPr>
      </w:pPr>
      <w:r w:rsidRPr="000815CE">
        <w:rPr>
          <w:b w:val="0"/>
        </w:rPr>
        <w:t>1.1. в пункте 2.1:</w:t>
      </w:r>
    </w:p>
    <w:p w:rsidR="000815CE" w:rsidRPr="000815CE" w:rsidRDefault="000815CE" w:rsidP="000815CE">
      <w:pPr>
        <w:pStyle w:val="ConsPlusTitle"/>
        <w:spacing w:line="288" w:lineRule="auto"/>
        <w:ind w:right="-8" w:firstLine="720"/>
        <w:jc w:val="both"/>
        <w:rPr>
          <w:b w:val="0"/>
        </w:rPr>
      </w:pPr>
      <w:r w:rsidRPr="000815CE">
        <w:rPr>
          <w:b w:val="0"/>
        </w:rPr>
        <w:t>1.1.1. абзац десятый изложить в следующей редакции:</w:t>
      </w:r>
    </w:p>
    <w:p w:rsidR="000815CE" w:rsidRPr="000815CE" w:rsidRDefault="000815CE" w:rsidP="000815CE">
      <w:pPr>
        <w:pStyle w:val="ConsPlusTitle"/>
        <w:spacing w:line="288" w:lineRule="auto"/>
        <w:ind w:right="-8" w:firstLine="720"/>
        <w:jc w:val="both"/>
        <w:rPr>
          <w:b w:val="0"/>
        </w:rPr>
      </w:pPr>
      <w:r w:rsidRPr="000815CE">
        <w:rPr>
          <w:b w:val="0"/>
        </w:rPr>
        <w:t xml:space="preserve"> «организация и проведение мероприятий, направленных на профилактику детского дорожно-транспортного травматизма»;</w:t>
      </w:r>
    </w:p>
    <w:p w:rsidR="000815CE" w:rsidRPr="000815CE" w:rsidRDefault="000815CE" w:rsidP="000815CE">
      <w:pPr>
        <w:pStyle w:val="ConsPlusTitle"/>
        <w:spacing w:line="288" w:lineRule="auto"/>
        <w:ind w:right="-8" w:firstLine="720"/>
        <w:jc w:val="both"/>
        <w:rPr>
          <w:b w:val="0"/>
        </w:rPr>
      </w:pPr>
      <w:r w:rsidRPr="000815CE">
        <w:rPr>
          <w:b w:val="0"/>
        </w:rPr>
        <w:t>1.1.2. абзац тринадцатый изложить в следующей редакции:</w:t>
      </w:r>
    </w:p>
    <w:p w:rsidR="000815CE" w:rsidRPr="000815CE" w:rsidRDefault="000815CE" w:rsidP="000815CE">
      <w:pPr>
        <w:pStyle w:val="ConsPlusTitle"/>
        <w:spacing w:line="288" w:lineRule="auto"/>
        <w:ind w:right="-8" w:firstLine="720"/>
        <w:jc w:val="both"/>
        <w:rPr>
          <w:b w:val="0"/>
        </w:rPr>
      </w:pPr>
      <w:r w:rsidRPr="000815CE">
        <w:rPr>
          <w:b w:val="0"/>
        </w:rPr>
        <w:t>«организация и проведение мероприятий «Школьный спорт».</w:t>
      </w:r>
    </w:p>
    <w:p w:rsidR="000815CE" w:rsidRPr="000815CE" w:rsidRDefault="000815CE" w:rsidP="000815CE">
      <w:pPr>
        <w:autoSpaceDE w:val="0"/>
        <w:autoSpaceDN w:val="0"/>
        <w:adjustRightInd w:val="0"/>
        <w:spacing w:line="288" w:lineRule="auto"/>
        <w:ind w:right="-8" w:firstLine="720"/>
        <w:jc w:val="both"/>
        <w:rPr>
          <w:color w:val="000000"/>
          <w:sz w:val="28"/>
          <w:szCs w:val="28"/>
        </w:rPr>
      </w:pPr>
      <w:r w:rsidRPr="000815CE">
        <w:rPr>
          <w:sz w:val="28"/>
          <w:szCs w:val="28"/>
        </w:rPr>
        <w:t xml:space="preserve">1.2. </w:t>
      </w:r>
      <w:hyperlink r:id="rId10" w:history="1">
        <w:r w:rsidRPr="000815CE">
          <w:rPr>
            <w:color w:val="000000"/>
            <w:sz w:val="28"/>
            <w:szCs w:val="28"/>
          </w:rPr>
          <w:t>Утвердить</w:t>
        </w:r>
      </w:hyperlink>
      <w:r w:rsidRPr="000815CE">
        <w:rPr>
          <w:sz w:val="28"/>
          <w:szCs w:val="28"/>
        </w:rPr>
        <w:t xml:space="preserve"> прилагаемые изменения в</w:t>
      </w:r>
      <w:r w:rsidRPr="000815CE">
        <w:rPr>
          <w:color w:val="000000"/>
          <w:sz w:val="28"/>
          <w:szCs w:val="28"/>
        </w:rPr>
        <w:t xml:space="preserve"> перечень мероприятий в сфере </w:t>
      </w:r>
      <w:r w:rsidR="00775DCF">
        <w:rPr>
          <w:color w:val="000000"/>
          <w:sz w:val="28"/>
          <w:szCs w:val="28"/>
        </w:rPr>
        <w:br/>
      </w:r>
      <w:r w:rsidRPr="000815CE">
        <w:rPr>
          <w:color w:val="000000"/>
          <w:sz w:val="28"/>
          <w:szCs w:val="28"/>
        </w:rPr>
        <w:t xml:space="preserve">образования города Перми на 2019 год и плановый период 2020 и 2021 годов </w:t>
      </w:r>
      <w:r w:rsidR="00775DCF">
        <w:rPr>
          <w:color w:val="000000"/>
          <w:sz w:val="28"/>
          <w:szCs w:val="28"/>
        </w:rPr>
        <w:br/>
      </w:r>
      <w:r w:rsidRPr="000815CE">
        <w:rPr>
          <w:color w:val="000000"/>
          <w:sz w:val="28"/>
          <w:szCs w:val="28"/>
        </w:rPr>
        <w:t xml:space="preserve">согласно </w:t>
      </w:r>
      <w:hyperlink r:id="rId11" w:history="1">
        <w:r w:rsidRPr="000815CE">
          <w:rPr>
            <w:color w:val="000000"/>
            <w:sz w:val="28"/>
            <w:szCs w:val="28"/>
          </w:rPr>
          <w:t>приложению</w:t>
        </w:r>
      </w:hyperlink>
      <w:r w:rsidRPr="000815CE">
        <w:rPr>
          <w:color w:val="000000"/>
          <w:sz w:val="28"/>
          <w:szCs w:val="28"/>
        </w:rPr>
        <w:t xml:space="preserve"> к настоящему постановлению.</w:t>
      </w:r>
    </w:p>
    <w:p w:rsidR="000815CE" w:rsidRPr="000815CE" w:rsidRDefault="000815CE" w:rsidP="000815CE">
      <w:pPr>
        <w:pStyle w:val="ConsPlusTitle"/>
        <w:spacing w:line="288" w:lineRule="auto"/>
        <w:ind w:right="-8" w:firstLine="720"/>
        <w:jc w:val="both"/>
        <w:rPr>
          <w:b w:val="0"/>
        </w:rPr>
      </w:pPr>
      <w:r w:rsidRPr="000815CE">
        <w:rPr>
          <w:b w:val="0"/>
        </w:rPr>
        <w:t>2.</w:t>
      </w:r>
      <w:r w:rsidRPr="000815CE">
        <w:t xml:space="preserve"> </w:t>
      </w:r>
      <w:r w:rsidRPr="000815CE">
        <w:rPr>
          <w:b w:val="0"/>
        </w:rPr>
        <w:t xml:space="preserve">Настоящее постановление вступает в силу со дня официального </w:t>
      </w:r>
      <w:r w:rsidRPr="000815CE">
        <w:rPr>
          <w:b w:val="0"/>
        </w:rPr>
        <w:br/>
        <w:t xml:space="preserve">опубликования в печатном средстве массовой информации «Официальный </w:t>
      </w:r>
      <w:r w:rsidRPr="000815CE">
        <w:rPr>
          <w:b w:val="0"/>
        </w:rPr>
        <w:br/>
        <w:t>бюллетень органов местного самоуправления муниципального образования город Пермь» и распространяется на правоотношения, возникшие с 01 января 2019 г.</w:t>
      </w:r>
    </w:p>
    <w:p w:rsidR="000815CE" w:rsidRPr="000815CE" w:rsidRDefault="000815CE" w:rsidP="000815CE">
      <w:pPr>
        <w:spacing w:line="288" w:lineRule="auto"/>
        <w:ind w:right="-8" w:firstLine="720"/>
        <w:jc w:val="both"/>
        <w:rPr>
          <w:sz w:val="28"/>
          <w:szCs w:val="28"/>
        </w:rPr>
      </w:pPr>
      <w:r w:rsidRPr="000815CE">
        <w:rPr>
          <w:sz w:val="28"/>
          <w:szCs w:val="28"/>
        </w:rPr>
        <w:t xml:space="preserve">3. Управлению по общим вопросам администрации города Перми </w:t>
      </w:r>
      <w:r w:rsidR="00775DCF">
        <w:rPr>
          <w:sz w:val="28"/>
          <w:szCs w:val="28"/>
        </w:rPr>
        <w:br/>
      </w:r>
      <w:r w:rsidRPr="000815CE">
        <w:rPr>
          <w:sz w:val="28"/>
          <w:szCs w:val="28"/>
        </w:rPr>
        <w:t xml:space="preserve">обеспечить опубликование настоящего постановления в печатном средстве </w:t>
      </w:r>
      <w:r w:rsidR="00775DCF">
        <w:rPr>
          <w:sz w:val="28"/>
          <w:szCs w:val="28"/>
        </w:rPr>
        <w:br/>
      </w:r>
      <w:r w:rsidRPr="000815CE">
        <w:rPr>
          <w:sz w:val="28"/>
          <w:szCs w:val="28"/>
        </w:rPr>
        <w:lastRenderedPageBreak/>
        <w:t xml:space="preserve">массовой информации «Официальный бюллетень органов местного </w:t>
      </w:r>
      <w:r w:rsidR="00775DCF">
        <w:rPr>
          <w:sz w:val="28"/>
          <w:szCs w:val="28"/>
        </w:rPr>
        <w:br/>
      </w:r>
      <w:r w:rsidRPr="000815CE">
        <w:rPr>
          <w:sz w:val="28"/>
          <w:szCs w:val="28"/>
        </w:rPr>
        <w:t>самоуправления муниципального образования город Пермь».</w:t>
      </w:r>
    </w:p>
    <w:p w:rsidR="000815CE" w:rsidRPr="000815CE" w:rsidRDefault="000815CE" w:rsidP="000815CE">
      <w:pPr>
        <w:pStyle w:val="ConsPlusNormal"/>
        <w:widowControl/>
        <w:spacing w:line="288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815C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0815CE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0815CE" w:rsidRPr="000815CE" w:rsidRDefault="000815CE" w:rsidP="000815CE">
      <w:pPr>
        <w:pStyle w:val="ConsPlusNormal"/>
        <w:widowControl/>
        <w:spacing w:line="288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0815CE" w:rsidRPr="000815CE" w:rsidRDefault="000815CE" w:rsidP="000815CE">
      <w:pPr>
        <w:pStyle w:val="ConsPlusNormal"/>
        <w:widowControl/>
        <w:spacing w:line="288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0815CE" w:rsidRPr="000815CE" w:rsidRDefault="000815CE" w:rsidP="000815CE">
      <w:pPr>
        <w:pStyle w:val="ConsPlusNormal"/>
        <w:widowControl/>
        <w:spacing w:line="288" w:lineRule="auto"/>
        <w:ind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5CE">
        <w:rPr>
          <w:rFonts w:ascii="Times New Roman" w:hAnsi="Times New Roman" w:cs="Times New Roman"/>
          <w:sz w:val="28"/>
          <w:szCs w:val="28"/>
        </w:rPr>
        <w:t>Глава города Перми</w:t>
      </w:r>
      <w:r w:rsidRPr="000815CE">
        <w:rPr>
          <w:rFonts w:ascii="Times New Roman" w:hAnsi="Times New Roman" w:cs="Times New Roman"/>
          <w:sz w:val="28"/>
          <w:szCs w:val="28"/>
        </w:rPr>
        <w:tab/>
      </w:r>
      <w:r w:rsidRPr="000815CE">
        <w:rPr>
          <w:rFonts w:ascii="Times New Roman" w:hAnsi="Times New Roman" w:cs="Times New Roman"/>
          <w:sz w:val="28"/>
          <w:szCs w:val="28"/>
        </w:rPr>
        <w:tab/>
      </w:r>
      <w:r w:rsidRPr="000815CE">
        <w:rPr>
          <w:rFonts w:ascii="Times New Roman" w:hAnsi="Times New Roman" w:cs="Times New Roman"/>
          <w:sz w:val="28"/>
          <w:szCs w:val="28"/>
        </w:rPr>
        <w:tab/>
      </w:r>
      <w:r w:rsidRPr="000815CE">
        <w:rPr>
          <w:rFonts w:ascii="Times New Roman" w:hAnsi="Times New Roman" w:cs="Times New Roman"/>
          <w:sz w:val="28"/>
          <w:szCs w:val="28"/>
        </w:rPr>
        <w:tab/>
      </w:r>
      <w:r w:rsidRPr="000815CE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775DCF">
        <w:rPr>
          <w:rFonts w:ascii="Times New Roman" w:hAnsi="Times New Roman" w:cs="Times New Roman"/>
          <w:sz w:val="28"/>
          <w:szCs w:val="28"/>
        </w:rPr>
        <w:t xml:space="preserve">   </w:t>
      </w:r>
      <w:r w:rsidRPr="000815CE">
        <w:rPr>
          <w:rFonts w:ascii="Times New Roman" w:hAnsi="Times New Roman" w:cs="Times New Roman"/>
          <w:sz w:val="28"/>
          <w:szCs w:val="28"/>
        </w:rPr>
        <w:t xml:space="preserve">      Д.И. Самойлов</w:t>
      </w:r>
    </w:p>
    <w:p w:rsidR="00A95C90" w:rsidRDefault="00A95C90" w:rsidP="00A95C90">
      <w:pPr>
        <w:jc w:val="both"/>
        <w:rPr>
          <w:sz w:val="28"/>
          <w:szCs w:val="28"/>
        </w:rPr>
        <w:sectPr w:rsidR="00A95C90" w:rsidSect="00C415AF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A95C90" w:rsidRDefault="000815CE" w:rsidP="000815CE">
      <w:pPr>
        <w:widowControl w:val="0"/>
        <w:autoSpaceDE w:val="0"/>
        <w:autoSpaceDN w:val="0"/>
        <w:adjustRightInd w:val="0"/>
        <w:spacing w:line="240" w:lineRule="exact"/>
        <w:ind w:left="595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УТВЕРЖДЕНЫ</w:t>
      </w:r>
    </w:p>
    <w:p w:rsidR="000815CE" w:rsidRPr="00A95C90" w:rsidRDefault="000815CE" w:rsidP="000815CE">
      <w:pPr>
        <w:widowControl w:val="0"/>
        <w:autoSpaceDE w:val="0"/>
        <w:autoSpaceDN w:val="0"/>
        <w:adjustRightInd w:val="0"/>
        <w:spacing w:line="240" w:lineRule="exact"/>
        <w:ind w:left="595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постановлением администрации города Перми</w:t>
      </w:r>
    </w:p>
    <w:p w:rsidR="000815CE" w:rsidRDefault="000815CE">
      <w:pPr>
        <w:widowControl w:val="0"/>
        <w:autoSpaceDE w:val="0"/>
        <w:autoSpaceDN w:val="0"/>
        <w:adjustRightInd w:val="0"/>
        <w:spacing w:line="240" w:lineRule="exact"/>
        <w:ind w:left="7088"/>
        <w:rPr>
          <w:rFonts w:cs="Calibri"/>
          <w:sz w:val="28"/>
          <w:szCs w:val="28"/>
        </w:rPr>
      </w:pPr>
    </w:p>
    <w:p w:rsidR="000815CE" w:rsidRDefault="000815CE">
      <w:pPr>
        <w:widowControl w:val="0"/>
        <w:autoSpaceDE w:val="0"/>
        <w:autoSpaceDN w:val="0"/>
        <w:adjustRightInd w:val="0"/>
        <w:spacing w:line="240" w:lineRule="exact"/>
        <w:ind w:left="7088"/>
        <w:rPr>
          <w:rFonts w:cs="Calibri"/>
          <w:sz w:val="28"/>
          <w:szCs w:val="28"/>
        </w:rPr>
      </w:pPr>
    </w:p>
    <w:p w:rsidR="000815CE" w:rsidRDefault="000815CE" w:rsidP="000815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0815CE" w:rsidRPr="000815CE" w:rsidRDefault="000815CE" w:rsidP="000815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перечень мероприятий </w:t>
      </w:r>
      <w:r w:rsidRPr="000815CE">
        <w:rPr>
          <w:b/>
          <w:sz w:val="28"/>
          <w:szCs w:val="28"/>
        </w:rPr>
        <w:t xml:space="preserve">в сфере образования города </w:t>
      </w:r>
      <w:r>
        <w:rPr>
          <w:b/>
          <w:sz w:val="28"/>
          <w:szCs w:val="28"/>
        </w:rPr>
        <w:t>П</w:t>
      </w:r>
      <w:r w:rsidRPr="000815CE">
        <w:rPr>
          <w:b/>
          <w:sz w:val="28"/>
          <w:szCs w:val="28"/>
        </w:rPr>
        <w:t xml:space="preserve">ерми </w:t>
      </w:r>
      <w:r>
        <w:rPr>
          <w:b/>
          <w:sz w:val="28"/>
          <w:szCs w:val="28"/>
        </w:rPr>
        <w:br/>
      </w:r>
      <w:r w:rsidRPr="000815CE">
        <w:rPr>
          <w:b/>
          <w:sz w:val="28"/>
          <w:szCs w:val="28"/>
        </w:rPr>
        <w:t>на 2019 год и плано</w:t>
      </w:r>
      <w:r>
        <w:rPr>
          <w:b/>
          <w:sz w:val="28"/>
          <w:szCs w:val="28"/>
        </w:rPr>
        <w:t xml:space="preserve">вый </w:t>
      </w:r>
      <w:r w:rsidRPr="000815CE">
        <w:rPr>
          <w:b/>
          <w:sz w:val="28"/>
          <w:szCs w:val="28"/>
        </w:rPr>
        <w:t>период 2020 и 2021 годов</w:t>
      </w:r>
    </w:p>
    <w:p w:rsidR="000815CE" w:rsidRPr="004B3E96" w:rsidRDefault="000815CE" w:rsidP="000815CE">
      <w:pPr>
        <w:spacing w:line="240" w:lineRule="exact"/>
        <w:jc w:val="center"/>
        <w:rPr>
          <w:szCs w:val="28"/>
        </w:rPr>
      </w:pPr>
    </w:p>
    <w:p w:rsidR="000815CE" w:rsidRPr="006C6B32" w:rsidRDefault="000815CE" w:rsidP="000815CE">
      <w:pPr>
        <w:rPr>
          <w:sz w:val="2"/>
          <w:szCs w:val="2"/>
        </w:rPr>
      </w:pPr>
    </w:p>
    <w:tbl>
      <w:tblPr>
        <w:tblpPr w:leftFromText="180" w:rightFromText="180" w:vertAnchor="text" w:horzAnchor="margin" w:tblpY="-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692"/>
        <w:gridCol w:w="2269"/>
        <w:gridCol w:w="991"/>
        <w:gridCol w:w="1135"/>
        <w:gridCol w:w="1133"/>
        <w:gridCol w:w="1241"/>
      </w:tblGrid>
      <w:tr w:rsidR="000815CE" w:rsidTr="003F2789">
        <w:tc>
          <w:tcPr>
            <w:tcW w:w="333" w:type="pct"/>
            <w:vMerge w:val="restart"/>
          </w:tcPr>
          <w:p w:rsidR="000815CE" w:rsidRPr="00FA0BA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8" w:type="pct"/>
            <w:vMerge w:val="restart"/>
          </w:tcPr>
          <w:p w:rsidR="000815CE" w:rsidRPr="00FA0BA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19" w:type="pct"/>
            <w:vMerge w:val="restart"/>
          </w:tcPr>
          <w:p w:rsidR="000815CE" w:rsidRPr="00FA0BA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9" w:type="pct"/>
            <w:vMerge w:val="restart"/>
          </w:tcPr>
          <w:p w:rsidR="000815CE" w:rsidRPr="00FA0BA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</w:p>
        </w:tc>
        <w:tc>
          <w:tcPr>
            <w:tcW w:w="1731" w:type="pct"/>
            <w:gridSpan w:val="3"/>
          </w:tcPr>
          <w:p w:rsidR="000815CE" w:rsidRPr="00FA0BA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цию 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815CE" w:rsidTr="003F2789">
        <w:tc>
          <w:tcPr>
            <w:tcW w:w="333" w:type="pct"/>
            <w:vMerge/>
          </w:tcPr>
          <w:p w:rsidR="000815CE" w:rsidRPr="00FA0BAE" w:rsidRDefault="000815CE" w:rsidP="003F2789">
            <w:pPr>
              <w:jc w:val="center"/>
              <w:rPr>
                <w:szCs w:val="28"/>
              </w:rPr>
            </w:pPr>
          </w:p>
        </w:tc>
        <w:tc>
          <w:tcPr>
            <w:tcW w:w="1328" w:type="pct"/>
            <w:vMerge/>
          </w:tcPr>
          <w:p w:rsidR="000815CE" w:rsidRPr="00FA0BAE" w:rsidRDefault="000815CE" w:rsidP="003F2789">
            <w:pPr>
              <w:jc w:val="center"/>
              <w:rPr>
                <w:szCs w:val="28"/>
              </w:rPr>
            </w:pPr>
          </w:p>
        </w:tc>
        <w:tc>
          <w:tcPr>
            <w:tcW w:w="1119" w:type="pct"/>
            <w:vMerge/>
          </w:tcPr>
          <w:p w:rsidR="000815CE" w:rsidRPr="00FA0BAE" w:rsidRDefault="000815CE" w:rsidP="003F2789">
            <w:pPr>
              <w:jc w:val="center"/>
              <w:rPr>
                <w:szCs w:val="28"/>
              </w:rPr>
            </w:pPr>
          </w:p>
        </w:tc>
        <w:tc>
          <w:tcPr>
            <w:tcW w:w="489" w:type="pct"/>
            <w:vMerge/>
          </w:tcPr>
          <w:p w:rsidR="000815CE" w:rsidRPr="00FA0BAE" w:rsidRDefault="000815CE" w:rsidP="003F2789">
            <w:pPr>
              <w:jc w:val="center"/>
              <w:rPr>
                <w:szCs w:val="28"/>
              </w:rPr>
            </w:pPr>
          </w:p>
        </w:tc>
        <w:tc>
          <w:tcPr>
            <w:tcW w:w="560" w:type="pct"/>
          </w:tcPr>
          <w:p w:rsid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5CE" w:rsidRPr="00FA0BA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9" w:type="pct"/>
          </w:tcPr>
          <w:p w:rsidR="000815CE" w:rsidRPr="00FA0BA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12" w:type="pct"/>
          </w:tcPr>
          <w:p w:rsidR="000815CE" w:rsidRPr="00FA0BA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815CE" w:rsidRPr="004B3E96" w:rsidRDefault="000815CE" w:rsidP="000815CE">
      <w:pPr>
        <w:ind w:firstLine="10490"/>
        <w:jc w:val="center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992"/>
        <w:gridCol w:w="1134"/>
        <w:gridCol w:w="1134"/>
        <w:gridCol w:w="1240"/>
      </w:tblGrid>
      <w:tr w:rsidR="000815CE" w:rsidRPr="000815CE" w:rsidTr="003F2789">
        <w:trPr>
          <w:trHeight w:val="369"/>
          <w:tblHeader/>
        </w:trPr>
        <w:tc>
          <w:tcPr>
            <w:tcW w:w="675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15CE" w:rsidRPr="000815CE" w:rsidTr="003F2789">
        <w:tc>
          <w:tcPr>
            <w:tcW w:w="675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815CE" w:rsidRDefault="000815CE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Мероприятия в сф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ре образования г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рода Перми для д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тей дошкольного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и школьного во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раста, всего, в том числе</w:t>
            </w:r>
          </w:p>
          <w:p w:rsidR="00BB7C1F" w:rsidRPr="000815CE" w:rsidRDefault="00BB7C1F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5CE" w:rsidRPr="000815CE" w:rsidRDefault="000815CE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7292,8</w:t>
            </w:r>
          </w:p>
        </w:tc>
        <w:tc>
          <w:tcPr>
            <w:tcW w:w="1134" w:type="dxa"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7292,8</w:t>
            </w:r>
          </w:p>
        </w:tc>
        <w:tc>
          <w:tcPr>
            <w:tcW w:w="1240" w:type="dxa"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7292,8</w:t>
            </w:r>
          </w:p>
        </w:tc>
      </w:tr>
      <w:tr w:rsidR="000815CE" w:rsidRPr="000815CE" w:rsidTr="003F2789">
        <w:tc>
          <w:tcPr>
            <w:tcW w:w="675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4" w:type="dxa"/>
          </w:tcPr>
          <w:p w:rsidR="000815CE" w:rsidRPr="000815CE" w:rsidRDefault="000815CE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интелле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туального марафона (школьный и мун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ципальный этапы всероссийских олимпиад школьн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2268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по которым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 муниц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пальный этап/количество предметов,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по которым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ведена обрабо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ка результатов мониторинга</w:t>
            </w:r>
          </w:p>
        </w:tc>
        <w:tc>
          <w:tcPr>
            <w:tcW w:w="992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1134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134" w:type="dxa"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1200,0</w:t>
            </w:r>
          </w:p>
        </w:tc>
        <w:tc>
          <w:tcPr>
            <w:tcW w:w="1240" w:type="dxa"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1200,0</w:t>
            </w:r>
          </w:p>
        </w:tc>
      </w:tr>
      <w:tr w:rsidR="000815CE" w:rsidRPr="000815CE" w:rsidTr="003F2789">
        <w:tc>
          <w:tcPr>
            <w:tcW w:w="675" w:type="dxa"/>
            <w:vMerge w:val="restart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4" w:type="dxa"/>
          </w:tcPr>
          <w:p w:rsidR="000815CE" w:rsidRPr="000815CE" w:rsidRDefault="000815CE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25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0259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«Школ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спорт»</w:t>
            </w:r>
          </w:p>
        </w:tc>
        <w:tc>
          <w:tcPr>
            <w:tcW w:w="2268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  <w:vMerge w:val="restart"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1000,0</w:t>
            </w:r>
          </w:p>
        </w:tc>
        <w:tc>
          <w:tcPr>
            <w:tcW w:w="1240" w:type="dxa"/>
            <w:vMerge w:val="restart"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1000,0</w:t>
            </w:r>
          </w:p>
        </w:tc>
      </w:tr>
      <w:tr w:rsidR="000815CE" w:rsidRPr="000815CE" w:rsidTr="003F2789">
        <w:tc>
          <w:tcPr>
            <w:tcW w:w="675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815CE" w:rsidRPr="000815CE" w:rsidRDefault="000815CE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организация и пр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>ведение меропри</w:t>
            </w:r>
            <w:r w:rsidRPr="000815CE">
              <w:rPr>
                <w:sz w:val="28"/>
                <w:szCs w:val="28"/>
              </w:rPr>
              <w:t>я</w:t>
            </w:r>
            <w:r w:rsidRPr="000815CE">
              <w:rPr>
                <w:sz w:val="28"/>
                <w:szCs w:val="28"/>
              </w:rPr>
              <w:t>тия «Президентские спортивные игры»</w:t>
            </w:r>
          </w:p>
        </w:tc>
        <w:tc>
          <w:tcPr>
            <w:tcW w:w="2268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992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3970</w:t>
            </w:r>
          </w:p>
        </w:tc>
        <w:tc>
          <w:tcPr>
            <w:tcW w:w="1134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0815CE" w:rsidRPr="000815CE" w:rsidTr="003F2789">
        <w:tc>
          <w:tcPr>
            <w:tcW w:w="675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45D22" w:rsidRPr="000815CE" w:rsidRDefault="003F2789" w:rsidP="003F27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всероссийские </w:t>
            </w:r>
            <w:r w:rsidR="000815CE" w:rsidRPr="000815CE">
              <w:rPr>
                <w:color w:val="000000"/>
                <w:sz w:val="28"/>
                <w:szCs w:val="28"/>
              </w:rPr>
              <w:t>спортивные игры школьных спорти</w:t>
            </w:r>
            <w:r w:rsidR="000815CE" w:rsidRPr="000815CE">
              <w:rPr>
                <w:color w:val="000000"/>
                <w:sz w:val="28"/>
                <w:szCs w:val="28"/>
              </w:rPr>
              <w:t>в</w:t>
            </w:r>
            <w:r w:rsidR="000815CE" w:rsidRPr="000815CE">
              <w:rPr>
                <w:color w:val="000000"/>
                <w:sz w:val="28"/>
                <w:szCs w:val="28"/>
              </w:rPr>
              <w:t>ных клубов</w:t>
            </w:r>
          </w:p>
        </w:tc>
        <w:tc>
          <w:tcPr>
            <w:tcW w:w="2268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клубов</w:t>
            </w:r>
          </w:p>
        </w:tc>
        <w:tc>
          <w:tcPr>
            <w:tcW w:w="992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0815CE" w:rsidRPr="000815CE" w:rsidTr="003F2789">
        <w:tc>
          <w:tcPr>
            <w:tcW w:w="675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15CE" w:rsidRPr="000815CE" w:rsidRDefault="006B30E1" w:rsidP="00EA68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в рамках л</w:t>
            </w:r>
            <w:r w:rsidR="000815CE" w:rsidRPr="000815CE">
              <w:rPr>
                <w:color w:val="000000"/>
                <w:sz w:val="28"/>
                <w:szCs w:val="28"/>
              </w:rPr>
              <w:t>иг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0815CE">
              <w:rPr>
                <w:color w:val="000000"/>
                <w:sz w:val="28"/>
                <w:szCs w:val="28"/>
              </w:rPr>
              <w:t>д</w:t>
            </w:r>
            <w:r w:rsidRPr="000815CE">
              <w:rPr>
                <w:color w:val="000000"/>
                <w:sz w:val="28"/>
                <w:szCs w:val="28"/>
              </w:rPr>
              <w:t>о</w:t>
            </w:r>
            <w:r w:rsidRPr="000815CE">
              <w:rPr>
                <w:color w:val="000000"/>
                <w:sz w:val="28"/>
                <w:szCs w:val="28"/>
              </w:rPr>
              <w:t>школьных обще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разовательн</w:t>
            </w:r>
            <w:r w:rsidRPr="000815CE">
              <w:rPr>
                <w:color w:val="000000"/>
                <w:sz w:val="28"/>
                <w:szCs w:val="28"/>
              </w:rPr>
              <w:t>ых учреждений</w:t>
            </w:r>
            <w:r>
              <w:rPr>
                <w:color w:val="000000"/>
                <w:sz w:val="28"/>
                <w:szCs w:val="28"/>
              </w:rPr>
              <w:t xml:space="preserve"> «ЮниСпорт»</w:t>
            </w:r>
          </w:p>
        </w:tc>
        <w:tc>
          <w:tcPr>
            <w:tcW w:w="2268" w:type="dxa"/>
          </w:tcPr>
          <w:p w:rsidR="000815CE" w:rsidRPr="000815CE" w:rsidRDefault="000815CE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клубов</w:t>
            </w:r>
          </w:p>
        </w:tc>
        <w:tc>
          <w:tcPr>
            <w:tcW w:w="992" w:type="dxa"/>
          </w:tcPr>
          <w:p w:rsidR="000815CE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5CE" w:rsidRPr="000815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B27B53" w:rsidRPr="000815CE" w:rsidTr="003F2789">
        <w:tc>
          <w:tcPr>
            <w:tcW w:w="675" w:type="dxa"/>
            <w:vMerge/>
          </w:tcPr>
          <w:p w:rsidR="00B27B53" w:rsidRPr="000815CE" w:rsidRDefault="00B27B53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27B53" w:rsidRDefault="00453AC1" w:rsidP="00E244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соревнования </w:t>
            </w:r>
            <w:r>
              <w:rPr>
                <w:color w:val="000000"/>
                <w:sz w:val="28"/>
                <w:szCs w:val="28"/>
              </w:rPr>
              <w:br/>
            </w:r>
            <w:r w:rsidR="00EA6861">
              <w:rPr>
                <w:color w:val="000000"/>
                <w:sz w:val="28"/>
                <w:szCs w:val="28"/>
              </w:rPr>
              <w:t>«Под</w:t>
            </w:r>
            <w:r w:rsidR="00E24412">
              <w:rPr>
                <w:color w:val="000000"/>
                <w:sz w:val="28"/>
                <w:szCs w:val="28"/>
              </w:rPr>
              <w:t>ГоТО</w:t>
            </w:r>
            <w:r w:rsidR="00EA6861">
              <w:rPr>
                <w:color w:val="000000"/>
                <w:sz w:val="28"/>
                <w:szCs w:val="28"/>
              </w:rPr>
              <w:t xml:space="preserve">вишки» </w:t>
            </w:r>
          </w:p>
        </w:tc>
        <w:tc>
          <w:tcPr>
            <w:tcW w:w="2268" w:type="dxa"/>
          </w:tcPr>
          <w:p w:rsidR="00B27B53" w:rsidRPr="000815CE" w:rsidRDefault="00EA6861" w:rsidP="00EA68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команд</w:t>
            </w:r>
          </w:p>
        </w:tc>
        <w:tc>
          <w:tcPr>
            <w:tcW w:w="992" w:type="dxa"/>
          </w:tcPr>
          <w:p w:rsidR="00B27B53" w:rsidRDefault="00EA686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</w:tcPr>
          <w:p w:rsidR="00B27B53" w:rsidRPr="000815CE" w:rsidRDefault="00B27B53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7B53" w:rsidRPr="000815CE" w:rsidRDefault="00B27B53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B27B53" w:rsidRPr="000815CE" w:rsidRDefault="00B27B53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0815CE" w:rsidRPr="000815CE" w:rsidTr="003F2789">
        <w:tc>
          <w:tcPr>
            <w:tcW w:w="675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15CE" w:rsidRPr="000815CE" w:rsidRDefault="006B30E1" w:rsidP="006B3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0815CE">
              <w:rPr>
                <w:color w:val="000000"/>
                <w:sz w:val="28"/>
                <w:szCs w:val="28"/>
              </w:rPr>
              <w:t>партакиад</w:t>
            </w:r>
            <w:r>
              <w:rPr>
                <w:color w:val="000000"/>
                <w:sz w:val="28"/>
                <w:szCs w:val="28"/>
              </w:rPr>
              <w:t>а ГТО «Бодрость и здор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вье»</w:t>
            </w:r>
          </w:p>
        </w:tc>
        <w:tc>
          <w:tcPr>
            <w:tcW w:w="2268" w:type="dxa"/>
          </w:tcPr>
          <w:p w:rsidR="000815CE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992" w:type="dxa"/>
          </w:tcPr>
          <w:p w:rsidR="000815CE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0815CE" w:rsidRPr="000815CE" w:rsidRDefault="000815CE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6B3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0815CE">
              <w:rPr>
                <w:color w:val="000000"/>
                <w:sz w:val="28"/>
                <w:szCs w:val="28"/>
              </w:rPr>
              <w:t>партакиад</w:t>
            </w:r>
            <w:r>
              <w:rPr>
                <w:color w:val="000000"/>
                <w:sz w:val="28"/>
                <w:szCs w:val="28"/>
              </w:rPr>
              <w:t>а «В зд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ровом теле здор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вый дух!»</w:t>
            </w:r>
          </w:p>
        </w:tc>
        <w:tc>
          <w:tcPr>
            <w:tcW w:w="2268" w:type="dxa"/>
          </w:tcPr>
          <w:p w:rsidR="006B30E1" w:rsidRPr="000815CE" w:rsidRDefault="006B30E1" w:rsidP="00B27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992" w:type="dxa"/>
          </w:tcPr>
          <w:p w:rsidR="006B30E1" w:rsidRPr="000815CE" w:rsidRDefault="006B30E1" w:rsidP="00B27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B27B53">
            <w:pPr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олимпиада по физ</w:t>
            </w:r>
            <w:r w:rsidRPr="000815CE">
              <w:rPr>
                <w:color w:val="000000"/>
                <w:sz w:val="28"/>
                <w:szCs w:val="28"/>
              </w:rPr>
              <w:t>и</w:t>
            </w:r>
            <w:r w:rsidRPr="000815CE">
              <w:rPr>
                <w:color w:val="000000"/>
                <w:sz w:val="28"/>
                <w:szCs w:val="28"/>
              </w:rPr>
              <w:t>ческой культуре</w:t>
            </w:r>
          </w:p>
        </w:tc>
        <w:tc>
          <w:tcPr>
            <w:tcW w:w="2268" w:type="dxa"/>
          </w:tcPr>
          <w:p w:rsidR="006B30E1" w:rsidRPr="000815CE" w:rsidRDefault="006B30E1" w:rsidP="00B27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992" w:type="dxa"/>
          </w:tcPr>
          <w:p w:rsidR="006B30E1" w:rsidRPr="000815CE" w:rsidRDefault="006B30E1" w:rsidP="00B27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меропри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тия «Фестиваль КВН»: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1050,0</w:t>
            </w: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1050,0</w:t>
            </w:r>
          </w:p>
        </w:tc>
        <w:tc>
          <w:tcPr>
            <w:tcW w:w="1240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1050,0</w:t>
            </w: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отборочн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го этапа чемпионата школьной лиги КВН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к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манд КВН, участников ф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стиваля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чемпионата школьной лиги КВН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к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манд КВН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меропри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тий, обеспечива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щих информацио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ную открытость ф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стиваля в СМИ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количество 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портажей и ст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тей в муниц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пальных пери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дических изд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меропри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тий по приобрет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нию полиграфич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ской продукции участников фест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количество ко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плектов пол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графической продукции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91254" w:rsidRPr="00BB7C1F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торж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ственной церемонии награждения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победителей фест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манд-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победителей 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rPr>
          <w:trHeight w:val="1283"/>
        </w:trPr>
        <w:tc>
          <w:tcPr>
            <w:tcW w:w="675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меропри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тия «Подарки пе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воклассникам»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1800,0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1800,0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1800,0</w:t>
            </w:r>
          </w:p>
        </w:tc>
      </w:tr>
      <w:tr w:rsidR="006B30E1" w:rsidRPr="000815CE" w:rsidTr="003F2789">
        <w:tc>
          <w:tcPr>
            <w:tcW w:w="675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организация и пр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>ведение Всеросси</w:t>
            </w:r>
            <w:r w:rsidRPr="000815CE">
              <w:rPr>
                <w:sz w:val="28"/>
                <w:szCs w:val="28"/>
              </w:rPr>
              <w:t>й</w:t>
            </w:r>
            <w:r w:rsidRPr="000815CE">
              <w:rPr>
                <w:sz w:val="28"/>
                <w:szCs w:val="28"/>
              </w:rPr>
              <w:t>ского фестиваля-форума кадетских корпусов Росси</w:t>
            </w:r>
            <w:r w:rsidRPr="000815CE">
              <w:rPr>
                <w:sz w:val="28"/>
                <w:szCs w:val="28"/>
              </w:rPr>
              <w:t>й</w:t>
            </w:r>
            <w:r w:rsidRPr="000815CE">
              <w:rPr>
                <w:sz w:val="28"/>
                <w:szCs w:val="28"/>
              </w:rPr>
              <w:t>ской Федерации «Виват, кадет!»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учащихся, участвующих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в фестивале-форуме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950,0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950,0</w:t>
            </w:r>
          </w:p>
        </w:tc>
      </w:tr>
      <w:tr w:rsidR="006B30E1" w:rsidRPr="000815CE" w:rsidTr="003F2789">
        <w:tc>
          <w:tcPr>
            <w:tcW w:w="675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проведение акции для детей города Перми «Почта Деда Мороза»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 xml:space="preserve">количество </w:t>
            </w:r>
            <w:r w:rsidRPr="000815CE">
              <w:rPr>
                <w:sz w:val="28"/>
                <w:szCs w:val="28"/>
              </w:rPr>
              <w:br/>
              <w:t>представлений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342,0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342,0</w:t>
            </w:r>
          </w:p>
        </w:tc>
      </w:tr>
      <w:tr w:rsidR="006B30E1" w:rsidRPr="000815CE" w:rsidTr="003F2789">
        <w:tc>
          <w:tcPr>
            <w:tcW w:w="675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694" w:type="dxa"/>
          </w:tcPr>
          <w:p w:rsidR="006B30E1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организация и пр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 xml:space="preserve">ведение городских </w:t>
            </w:r>
            <w:r w:rsidRPr="000815CE">
              <w:rPr>
                <w:sz w:val="28"/>
                <w:szCs w:val="28"/>
              </w:rPr>
              <w:br/>
              <w:t xml:space="preserve">мероприятий </w:t>
            </w:r>
            <w:r w:rsidRPr="000815CE">
              <w:rPr>
                <w:sz w:val="28"/>
                <w:szCs w:val="28"/>
              </w:rPr>
              <w:br/>
              <w:t xml:space="preserve">по направлению «Патриотическое </w:t>
            </w:r>
            <w:r w:rsidRPr="000815CE">
              <w:rPr>
                <w:sz w:val="28"/>
                <w:szCs w:val="28"/>
              </w:rPr>
              <w:br/>
              <w:t>и духовно-нравственное во</w:t>
            </w:r>
            <w:r w:rsidRPr="000815CE">
              <w:rPr>
                <w:sz w:val="28"/>
                <w:szCs w:val="28"/>
              </w:rPr>
              <w:t>с</w:t>
            </w:r>
            <w:r w:rsidRPr="000815CE">
              <w:rPr>
                <w:sz w:val="28"/>
                <w:szCs w:val="28"/>
              </w:rPr>
              <w:t>питание»</w:t>
            </w:r>
          </w:p>
          <w:p w:rsidR="00BB7C1F" w:rsidRPr="000815CE" w:rsidRDefault="00BB7C1F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700,0</w:t>
            </w:r>
          </w:p>
        </w:tc>
        <w:tc>
          <w:tcPr>
            <w:tcW w:w="1240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700,0</w:t>
            </w: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B30E1" w:rsidRPr="000815CE" w:rsidRDefault="006B30E1" w:rsidP="003F2789">
            <w:pPr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открытие и закр</w:t>
            </w:r>
            <w:r w:rsidRPr="000815CE">
              <w:rPr>
                <w:color w:val="000000"/>
                <w:sz w:val="28"/>
                <w:szCs w:val="28"/>
              </w:rPr>
              <w:t>ы</w:t>
            </w:r>
            <w:r w:rsidRPr="000815CE">
              <w:rPr>
                <w:color w:val="000000"/>
                <w:sz w:val="28"/>
                <w:szCs w:val="28"/>
              </w:rPr>
              <w:t>тие фестиваля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jc w:val="center"/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B30E1" w:rsidRPr="000815CE" w:rsidRDefault="006B30E1" w:rsidP="003F2789">
            <w:pPr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фестиваль авто</w:t>
            </w:r>
            <w:r w:rsidRPr="000815CE">
              <w:rPr>
                <w:color w:val="000000"/>
                <w:sz w:val="28"/>
                <w:szCs w:val="28"/>
              </w:rPr>
              <w:t>р</w:t>
            </w:r>
            <w:r w:rsidRPr="000815CE">
              <w:rPr>
                <w:color w:val="000000"/>
                <w:sz w:val="28"/>
                <w:szCs w:val="28"/>
              </w:rPr>
              <w:t>ской песни «Родина, Мужество, Честь»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jc w:val="center"/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B30E1" w:rsidRPr="000815CE" w:rsidRDefault="006B30E1" w:rsidP="003F2789">
            <w:pPr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спортивный турнир «Русский силомер»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jc w:val="center"/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35000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зимний триатлон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jc w:val="center"/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количество к</w:t>
            </w:r>
            <w:r w:rsidRPr="000815CE">
              <w:rPr>
                <w:color w:val="000000"/>
                <w:sz w:val="28"/>
                <w:szCs w:val="28"/>
              </w:rPr>
              <w:t>о</w:t>
            </w:r>
            <w:r w:rsidRPr="000815CE">
              <w:rPr>
                <w:color w:val="000000"/>
                <w:sz w:val="28"/>
                <w:szCs w:val="28"/>
              </w:rPr>
              <w:t xml:space="preserve">манд от </w:t>
            </w:r>
            <w:r w:rsidRPr="000815CE">
              <w:rPr>
                <w:sz w:val="28"/>
                <w:szCs w:val="28"/>
              </w:rPr>
              <w:t>общео</w:t>
            </w:r>
            <w:r w:rsidRPr="000815CE">
              <w:rPr>
                <w:sz w:val="28"/>
                <w:szCs w:val="28"/>
              </w:rPr>
              <w:t>б</w:t>
            </w:r>
            <w:r w:rsidRPr="000815CE">
              <w:rPr>
                <w:sz w:val="28"/>
                <w:szCs w:val="28"/>
              </w:rPr>
              <w:t>разовательных учреждений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смотр строя и песни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jc w:val="center"/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4FBB" w:rsidRPr="000815CE" w:rsidRDefault="006B30E1" w:rsidP="003F27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 xml:space="preserve">возложение цветов </w:t>
            </w:r>
            <w:r w:rsidRPr="000815CE">
              <w:rPr>
                <w:color w:val="000000"/>
                <w:sz w:val="28"/>
                <w:szCs w:val="28"/>
              </w:rPr>
              <w:br/>
              <w:t>у памятника «Ско</w:t>
            </w:r>
            <w:r w:rsidRPr="000815CE">
              <w:rPr>
                <w:color w:val="000000"/>
                <w:sz w:val="28"/>
                <w:szCs w:val="28"/>
              </w:rPr>
              <w:t>р</w:t>
            </w:r>
            <w:r w:rsidRPr="000815CE">
              <w:rPr>
                <w:color w:val="000000"/>
                <w:sz w:val="28"/>
                <w:szCs w:val="28"/>
              </w:rPr>
              <w:lastRenderedPageBreak/>
              <w:t>бящая»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15CE">
              <w:rPr>
                <w:color w:val="000000"/>
                <w:sz w:val="28"/>
                <w:szCs w:val="28"/>
              </w:rPr>
              <w:t>конкурс музеев</w:t>
            </w:r>
          </w:p>
        </w:tc>
        <w:tc>
          <w:tcPr>
            <w:tcW w:w="2268" w:type="dxa"/>
          </w:tcPr>
          <w:p w:rsidR="006B30E1" w:rsidRDefault="006B30E1" w:rsidP="0008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количество о</w:t>
            </w:r>
            <w:r w:rsidRPr="000815CE">
              <w:rPr>
                <w:sz w:val="28"/>
                <w:szCs w:val="28"/>
              </w:rPr>
              <w:t>б</w:t>
            </w:r>
            <w:r w:rsidRPr="000815CE">
              <w:rPr>
                <w:sz w:val="28"/>
                <w:szCs w:val="28"/>
              </w:rPr>
              <w:t>щеобразов</w:t>
            </w:r>
            <w:r w:rsidRPr="000815CE">
              <w:rPr>
                <w:sz w:val="28"/>
                <w:szCs w:val="28"/>
              </w:rPr>
              <w:t>а</w:t>
            </w:r>
            <w:r w:rsidRPr="000815CE">
              <w:rPr>
                <w:sz w:val="28"/>
                <w:szCs w:val="28"/>
              </w:rPr>
              <w:t>тельных учр</w:t>
            </w:r>
            <w:r w:rsidRPr="000815CE">
              <w:rPr>
                <w:sz w:val="28"/>
                <w:szCs w:val="28"/>
              </w:rPr>
              <w:t>е</w:t>
            </w:r>
            <w:r w:rsidRPr="000815CE">
              <w:rPr>
                <w:sz w:val="28"/>
                <w:szCs w:val="28"/>
              </w:rPr>
              <w:t>ждений, учас</w:t>
            </w:r>
            <w:r w:rsidRPr="000815CE">
              <w:rPr>
                <w:sz w:val="28"/>
                <w:szCs w:val="28"/>
              </w:rPr>
              <w:t>т</w:t>
            </w:r>
            <w:r w:rsidRPr="000815CE">
              <w:rPr>
                <w:sz w:val="28"/>
                <w:szCs w:val="28"/>
              </w:rPr>
              <w:t>ников конкурса</w:t>
            </w:r>
          </w:p>
          <w:p w:rsidR="00445D22" w:rsidRPr="00445D22" w:rsidRDefault="00445D22" w:rsidP="000815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694" w:type="dxa"/>
          </w:tcPr>
          <w:p w:rsidR="00445D22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br/>
            </w:r>
            <w:r w:rsidRPr="000815CE">
              <w:rPr>
                <w:sz w:val="28"/>
                <w:szCs w:val="28"/>
              </w:rPr>
              <w:t>и проведение мер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>приятий, напра</w:t>
            </w:r>
            <w:r w:rsidRPr="000815CE">
              <w:rPr>
                <w:sz w:val="28"/>
                <w:szCs w:val="28"/>
              </w:rPr>
              <w:t>в</w:t>
            </w:r>
            <w:r w:rsidRPr="000815CE">
              <w:rPr>
                <w:sz w:val="28"/>
                <w:szCs w:val="28"/>
              </w:rPr>
              <w:t xml:space="preserve">ленных </w:t>
            </w:r>
            <w:r>
              <w:rPr>
                <w:sz w:val="28"/>
                <w:szCs w:val="28"/>
              </w:rPr>
              <w:br/>
            </w:r>
            <w:r w:rsidRPr="000815CE">
              <w:rPr>
                <w:sz w:val="28"/>
                <w:szCs w:val="28"/>
              </w:rPr>
              <w:t>на профилактику детского дорожно-транспортного травматизма</w:t>
            </w:r>
          </w:p>
          <w:p w:rsidR="00BB7C1F" w:rsidRPr="00BB7C1F" w:rsidRDefault="00BB7C1F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250,8</w:t>
            </w: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250,8</w:t>
            </w:r>
          </w:p>
        </w:tc>
        <w:tc>
          <w:tcPr>
            <w:tcW w:w="1240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250,8</w:t>
            </w: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соревнования юных велосипедистов «Безопасное кол</w:t>
            </w:r>
            <w:r w:rsidRPr="000815CE">
              <w:rPr>
                <w:sz w:val="28"/>
                <w:szCs w:val="28"/>
              </w:rPr>
              <w:t>е</w:t>
            </w:r>
            <w:r w:rsidRPr="000815CE">
              <w:rPr>
                <w:sz w:val="28"/>
                <w:szCs w:val="28"/>
              </w:rPr>
              <w:t>со»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 xml:space="preserve">количество </w:t>
            </w:r>
            <w:r w:rsidRPr="000815CE">
              <w:rPr>
                <w:sz w:val="28"/>
                <w:szCs w:val="28"/>
              </w:rPr>
              <w:br/>
              <w:t xml:space="preserve">участников </w:t>
            </w:r>
          </w:p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конкурс «Чемпи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>нат между отрядами юных инспекторов движения (горо</w:t>
            </w:r>
            <w:r w:rsidRPr="000815CE">
              <w:rPr>
                <w:sz w:val="28"/>
                <w:szCs w:val="28"/>
              </w:rPr>
              <w:t>д</w:t>
            </w:r>
            <w:r w:rsidRPr="000815CE">
              <w:rPr>
                <w:sz w:val="28"/>
                <w:szCs w:val="28"/>
              </w:rPr>
              <w:t>ской и районные этапы)»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 xml:space="preserve">количество </w:t>
            </w:r>
            <w:r w:rsidRPr="000815CE">
              <w:rPr>
                <w:sz w:val="28"/>
                <w:szCs w:val="28"/>
              </w:rPr>
              <w:br/>
              <w:t xml:space="preserve">участников </w:t>
            </w:r>
          </w:p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3A20" w:rsidRPr="000815CE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конкурс театрализ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>ванных представл</w:t>
            </w:r>
            <w:r w:rsidRPr="000815CE">
              <w:rPr>
                <w:sz w:val="28"/>
                <w:szCs w:val="28"/>
              </w:rPr>
              <w:t>е</w:t>
            </w:r>
            <w:r w:rsidRPr="000815CE">
              <w:rPr>
                <w:sz w:val="28"/>
                <w:szCs w:val="28"/>
              </w:rPr>
              <w:t>ний по безопасн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>сти дорожного дв</w:t>
            </w:r>
            <w:r w:rsidRPr="000815CE">
              <w:rPr>
                <w:sz w:val="28"/>
                <w:szCs w:val="28"/>
              </w:rPr>
              <w:t>и</w:t>
            </w:r>
            <w:r w:rsidRPr="000815CE">
              <w:rPr>
                <w:sz w:val="28"/>
                <w:szCs w:val="28"/>
              </w:rPr>
              <w:t>жения среди д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>школьных образ</w:t>
            </w:r>
            <w:r w:rsidRPr="000815CE">
              <w:rPr>
                <w:sz w:val="28"/>
                <w:szCs w:val="28"/>
              </w:rPr>
              <w:t>о</w:t>
            </w:r>
            <w:r w:rsidRPr="000815CE">
              <w:rPr>
                <w:sz w:val="28"/>
                <w:szCs w:val="28"/>
              </w:rPr>
              <w:t>вательных учрежд</w:t>
            </w:r>
            <w:r w:rsidRPr="000815CE">
              <w:rPr>
                <w:sz w:val="28"/>
                <w:szCs w:val="28"/>
              </w:rPr>
              <w:t>е</w:t>
            </w:r>
            <w:r w:rsidRPr="000815CE">
              <w:rPr>
                <w:sz w:val="28"/>
                <w:szCs w:val="28"/>
              </w:rPr>
              <w:t xml:space="preserve">ний «Мой друг – Фликер» </w:t>
            </w:r>
            <w:r w:rsidR="00BB7C1F">
              <w:rPr>
                <w:sz w:val="28"/>
                <w:szCs w:val="28"/>
              </w:rPr>
              <w:br/>
            </w:r>
            <w:r w:rsidRPr="000815CE">
              <w:rPr>
                <w:sz w:val="28"/>
                <w:szCs w:val="28"/>
              </w:rPr>
              <w:t>(городской и райо</w:t>
            </w:r>
            <w:r w:rsidRPr="000815CE">
              <w:rPr>
                <w:sz w:val="28"/>
                <w:szCs w:val="28"/>
              </w:rPr>
              <w:t>н</w:t>
            </w:r>
            <w:r w:rsidRPr="000815CE">
              <w:rPr>
                <w:sz w:val="28"/>
                <w:szCs w:val="28"/>
              </w:rPr>
              <w:t>ные этапы)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 xml:space="preserve">количество </w:t>
            </w:r>
            <w:r w:rsidRPr="000815CE">
              <w:rPr>
                <w:sz w:val="28"/>
                <w:szCs w:val="28"/>
              </w:rPr>
              <w:br/>
              <w:t xml:space="preserve">участников </w:t>
            </w:r>
          </w:p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городской семе</w:t>
            </w:r>
            <w:r w:rsidRPr="000815CE">
              <w:rPr>
                <w:sz w:val="28"/>
                <w:szCs w:val="28"/>
              </w:rPr>
              <w:t>й</w:t>
            </w:r>
            <w:r w:rsidRPr="000815CE">
              <w:rPr>
                <w:sz w:val="28"/>
                <w:szCs w:val="28"/>
              </w:rPr>
              <w:t>ный конкурс «За БДД всей семьей»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 xml:space="preserve">количество </w:t>
            </w:r>
            <w:r w:rsidRPr="000815CE">
              <w:rPr>
                <w:sz w:val="28"/>
                <w:szCs w:val="28"/>
              </w:rPr>
              <w:br/>
              <w:t>участников</w:t>
            </w:r>
          </w:p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B7C1F" w:rsidRPr="00BB7C1F" w:rsidRDefault="006B30E1" w:rsidP="003F2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городская олимпи</w:t>
            </w:r>
            <w:r w:rsidRPr="000815CE">
              <w:rPr>
                <w:sz w:val="28"/>
                <w:szCs w:val="28"/>
              </w:rPr>
              <w:t>а</w:t>
            </w:r>
            <w:r w:rsidRPr="000815CE">
              <w:rPr>
                <w:sz w:val="28"/>
                <w:szCs w:val="28"/>
              </w:rPr>
              <w:t>да среди учащихся общеобразовател</w:t>
            </w:r>
            <w:r w:rsidRPr="000815CE">
              <w:rPr>
                <w:sz w:val="28"/>
                <w:szCs w:val="28"/>
              </w:rPr>
              <w:t>ь</w:t>
            </w:r>
            <w:r w:rsidRPr="000815CE">
              <w:rPr>
                <w:sz w:val="28"/>
                <w:szCs w:val="28"/>
              </w:rPr>
              <w:t xml:space="preserve">ных учреждений </w:t>
            </w:r>
            <w:r w:rsidRPr="000815CE">
              <w:rPr>
                <w:sz w:val="28"/>
                <w:szCs w:val="28"/>
              </w:rPr>
              <w:lastRenderedPageBreak/>
              <w:t>«Знатоки ПДД»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lastRenderedPageBreak/>
              <w:t xml:space="preserve">количество </w:t>
            </w:r>
            <w:r w:rsidRPr="000815CE">
              <w:rPr>
                <w:sz w:val="28"/>
                <w:szCs w:val="28"/>
              </w:rPr>
              <w:br/>
              <w:t>участников</w:t>
            </w:r>
          </w:p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1500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rPr>
          <w:trHeight w:val="77"/>
        </w:trPr>
        <w:tc>
          <w:tcPr>
            <w:tcW w:w="675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в сфере образования города Перми для работников отрасли образования, всего, в том числе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4430,9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4430,9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4430,9</w:t>
            </w:r>
          </w:p>
        </w:tc>
      </w:tr>
      <w:tr w:rsidR="006B30E1" w:rsidRPr="000815CE" w:rsidTr="003F2789">
        <w:tc>
          <w:tcPr>
            <w:tcW w:w="675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отраслевого совещания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проведенных мероприятий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300,0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300,0</w:t>
            </w:r>
          </w:p>
        </w:tc>
      </w:tr>
      <w:tr w:rsidR="006B30E1" w:rsidRPr="000815CE" w:rsidTr="003F2789">
        <w:tc>
          <w:tcPr>
            <w:tcW w:w="675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конкурса «Учитель года»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2532,8</w:t>
            </w: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2532,8</w:t>
            </w:r>
          </w:p>
        </w:tc>
        <w:tc>
          <w:tcPr>
            <w:tcW w:w="1240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2532,8</w:t>
            </w: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очного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и заочного этапов конкурса, работа жюри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конкурса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приобретение пол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графической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дукции, подготовка наградной атриб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комплектов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полиграфич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ской продукции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деотрансляции ур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ков, видеозапись мероприятий, фото занятий, монтаж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на диски, установка оборудования, ра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мещение информ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ции на сайте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и в средствах ма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совой информации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видеоматери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лов и информ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ционных статей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торж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ственной церемонии закрытия и откр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тия конкурса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победителей,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призеров ко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семинаров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по обобщению п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дагогического </w:t>
            </w:r>
          </w:p>
          <w:p w:rsidR="00445D22" w:rsidRPr="00BB7C1F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проведенных семинаров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413,1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413,1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413,1</w:t>
            </w:r>
          </w:p>
        </w:tc>
      </w:tr>
      <w:tr w:rsidR="006B30E1" w:rsidRPr="000815CE" w:rsidTr="003F2789">
        <w:tc>
          <w:tcPr>
            <w:tcW w:w="675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ведение меропри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тий для ветеранов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педагогического труда и молодых специалистов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300,0</w:t>
            </w:r>
          </w:p>
        </w:tc>
        <w:tc>
          <w:tcPr>
            <w:tcW w:w="1240" w:type="dxa"/>
            <w:vMerge w:val="restart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300,0</w:t>
            </w: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«Фестиваля акти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ного долголетия» для ветеранов пед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гогического труда 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проведении под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умной дискуссии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«Рецепты воспит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ния: о них говорят вслух»</w:t>
            </w:r>
          </w:p>
        </w:tc>
        <w:tc>
          <w:tcPr>
            <w:tcW w:w="2268" w:type="dxa"/>
          </w:tcPr>
          <w:p w:rsidR="006B30E1" w:rsidRPr="000815CE" w:rsidRDefault="006B30E1" w:rsidP="000815CE">
            <w:pPr>
              <w:pStyle w:val="ConsPlusNormal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для молодых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педагогов «Я – с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мая! Я – самый!»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педагогов,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конкурса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для молодых педагогов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«Педагогический маркет»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педагогов,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мероприятие, п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священное началу учебного года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«С новым годом, или добро пожал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вать в образов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ние!»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педагогов,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конкурса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фестиваль «КВН для молодых пед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гогов»</w:t>
            </w:r>
          </w:p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30E1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B30E1" w:rsidRPr="000815CE" w:rsidRDefault="006B30E1" w:rsidP="00081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интеллектуальная олимпиада для м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лодых педагогов «Пермские! Педаг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гические! Первые!»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педагогов,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олимпиады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45D22" w:rsidRPr="00BB7C1F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кинофестиваль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для молодых пед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гогов «Другая ст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рона»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педагогов,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</w:p>
        </w:tc>
      </w:tr>
      <w:tr w:rsidR="006B30E1" w:rsidRPr="000815CE" w:rsidTr="003F2789">
        <w:tc>
          <w:tcPr>
            <w:tcW w:w="675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проведение аттест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ции руководителей муниципальных 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учреждений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руководителей, прошедших</w:t>
            </w:r>
          </w:p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процедуру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аттестации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130,0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130,0</w:t>
            </w:r>
          </w:p>
        </w:tc>
      </w:tr>
      <w:tr w:rsidR="006B30E1" w:rsidRPr="000815CE" w:rsidTr="003F2789">
        <w:tc>
          <w:tcPr>
            <w:tcW w:w="675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и проведение мер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приятия, посвяще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ного Дню учителя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педагогов,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участников </w:t>
            </w:r>
            <w:r w:rsidRPr="000815CE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545,0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545,0</w:t>
            </w:r>
          </w:p>
        </w:tc>
      </w:tr>
      <w:tr w:rsidR="006B30E1" w:rsidRPr="000815CE" w:rsidTr="003F2789">
        <w:tc>
          <w:tcPr>
            <w:tcW w:w="675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694" w:type="dxa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издание сборников</w:t>
            </w:r>
          </w:p>
        </w:tc>
        <w:tc>
          <w:tcPr>
            <w:tcW w:w="2268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сборников</w:t>
            </w:r>
          </w:p>
        </w:tc>
        <w:tc>
          <w:tcPr>
            <w:tcW w:w="992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210,0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210,0</w:t>
            </w:r>
          </w:p>
        </w:tc>
      </w:tr>
      <w:tr w:rsidR="006B30E1" w:rsidRPr="000815CE" w:rsidTr="003F2789">
        <w:tc>
          <w:tcPr>
            <w:tcW w:w="6629" w:type="dxa"/>
            <w:gridSpan w:val="4"/>
          </w:tcPr>
          <w:p w:rsidR="006B30E1" w:rsidRPr="000815CE" w:rsidRDefault="006B30E1" w:rsidP="003F27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CE">
              <w:rPr>
                <w:rFonts w:ascii="Times New Roman" w:hAnsi="Times New Roman" w:cs="Times New Roman"/>
                <w:sz w:val="28"/>
                <w:szCs w:val="28"/>
              </w:rPr>
              <w:t>11723,7</w:t>
            </w:r>
          </w:p>
        </w:tc>
        <w:tc>
          <w:tcPr>
            <w:tcW w:w="1134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11723,7</w:t>
            </w:r>
          </w:p>
        </w:tc>
        <w:tc>
          <w:tcPr>
            <w:tcW w:w="1240" w:type="dxa"/>
          </w:tcPr>
          <w:p w:rsidR="006B30E1" w:rsidRPr="000815CE" w:rsidRDefault="006B30E1" w:rsidP="003F2789">
            <w:pPr>
              <w:jc w:val="center"/>
              <w:rPr>
                <w:sz w:val="28"/>
                <w:szCs w:val="28"/>
              </w:rPr>
            </w:pPr>
            <w:r w:rsidRPr="000815CE">
              <w:rPr>
                <w:sz w:val="28"/>
                <w:szCs w:val="28"/>
              </w:rPr>
              <w:t>11723,7</w:t>
            </w:r>
          </w:p>
        </w:tc>
      </w:tr>
    </w:tbl>
    <w:p w:rsidR="000815CE" w:rsidRPr="00F3389C" w:rsidRDefault="000815CE" w:rsidP="000815C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815CE" w:rsidRPr="00A95C90" w:rsidRDefault="000815CE">
      <w:pPr>
        <w:widowControl w:val="0"/>
        <w:autoSpaceDE w:val="0"/>
        <w:autoSpaceDN w:val="0"/>
        <w:adjustRightInd w:val="0"/>
        <w:spacing w:line="240" w:lineRule="exact"/>
        <w:ind w:left="7088"/>
        <w:rPr>
          <w:rFonts w:cs="Calibri"/>
          <w:sz w:val="28"/>
          <w:szCs w:val="28"/>
        </w:rPr>
      </w:pPr>
    </w:p>
    <w:sectPr w:rsidR="000815CE" w:rsidRPr="00A95C90" w:rsidSect="000815CE">
      <w:headerReference w:type="default" r:id="rId15"/>
      <w:footerReference w:type="default" r:id="rId16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52" w:rsidRDefault="00896652">
      <w:r>
        <w:separator/>
      </w:r>
    </w:p>
  </w:endnote>
  <w:endnote w:type="continuationSeparator" w:id="0">
    <w:p w:rsidR="00896652" w:rsidRDefault="008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53" w:rsidRDefault="00B27B53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53" w:rsidRPr="00E95078" w:rsidRDefault="00B27B53" w:rsidP="006448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52" w:rsidRDefault="00896652">
      <w:r>
        <w:separator/>
      </w:r>
    </w:p>
  </w:footnote>
  <w:footnote w:type="continuationSeparator" w:id="0">
    <w:p w:rsidR="00896652" w:rsidRDefault="0089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53" w:rsidRDefault="000E046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7B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7B53" w:rsidRDefault="00B27B5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53" w:rsidRPr="004862F8" w:rsidRDefault="000E0462">
    <w:pPr>
      <w:pStyle w:val="a9"/>
      <w:jc w:val="center"/>
      <w:rPr>
        <w:sz w:val="28"/>
        <w:szCs w:val="28"/>
      </w:rPr>
    </w:pPr>
    <w:r w:rsidRPr="004862F8">
      <w:rPr>
        <w:sz w:val="28"/>
        <w:szCs w:val="28"/>
      </w:rPr>
      <w:fldChar w:fldCharType="begin"/>
    </w:r>
    <w:r w:rsidR="00B27B53" w:rsidRPr="004862F8">
      <w:rPr>
        <w:sz w:val="28"/>
        <w:szCs w:val="28"/>
      </w:rPr>
      <w:instrText xml:space="preserve"> PAGE   \* MERGEFORMAT </w:instrText>
    </w:r>
    <w:r w:rsidRPr="004862F8">
      <w:rPr>
        <w:sz w:val="28"/>
        <w:szCs w:val="28"/>
      </w:rPr>
      <w:fldChar w:fldCharType="separate"/>
    </w:r>
    <w:r w:rsidR="00C20AB0">
      <w:rPr>
        <w:noProof/>
        <w:sz w:val="28"/>
        <w:szCs w:val="28"/>
      </w:rPr>
      <w:t>2</w:t>
    </w:r>
    <w:r w:rsidRPr="004862F8">
      <w:rPr>
        <w:sz w:val="28"/>
        <w:szCs w:val="28"/>
      </w:rPr>
      <w:fldChar w:fldCharType="end"/>
    </w:r>
  </w:p>
  <w:p w:rsidR="00B27B53" w:rsidRDefault="00B27B5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53" w:rsidRPr="004862F8" w:rsidRDefault="000E0462">
    <w:pPr>
      <w:pStyle w:val="a9"/>
      <w:jc w:val="center"/>
      <w:rPr>
        <w:sz w:val="28"/>
        <w:szCs w:val="28"/>
      </w:rPr>
    </w:pPr>
    <w:r w:rsidRPr="004862F8">
      <w:rPr>
        <w:sz w:val="28"/>
        <w:szCs w:val="28"/>
      </w:rPr>
      <w:fldChar w:fldCharType="begin"/>
    </w:r>
    <w:r w:rsidR="00B27B53" w:rsidRPr="004862F8">
      <w:rPr>
        <w:sz w:val="28"/>
        <w:szCs w:val="28"/>
      </w:rPr>
      <w:instrText xml:space="preserve"> PAGE   \* MERGEFORMAT </w:instrText>
    </w:r>
    <w:r w:rsidRPr="004862F8">
      <w:rPr>
        <w:sz w:val="28"/>
        <w:szCs w:val="28"/>
      </w:rPr>
      <w:fldChar w:fldCharType="separate"/>
    </w:r>
    <w:r w:rsidR="00C20AB0">
      <w:rPr>
        <w:noProof/>
        <w:sz w:val="28"/>
        <w:szCs w:val="28"/>
      </w:rPr>
      <w:t>2</w:t>
    </w:r>
    <w:r w:rsidRPr="004862F8">
      <w:rPr>
        <w:sz w:val="28"/>
        <w:szCs w:val="28"/>
      </w:rPr>
      <w:fldChar w:fldCharType="end"/>
    </w:r>
  </w:p>
  <w:p w:rsidR="00B27B53" w:rsidRPr="00C65D2A" w:rsidRDefault="00B27B5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C8F"/>
    <w:rsid w:val="00000E0B"/>
    <w:rsid w:val="00002106"/>
    <w:rsid w:val="0000233C"/>
    <w:rsid w:val="00002B06"/>
    <w:rsid w:val="00007787"/>
    <w:rsid w:val="00011530"/>
    <w:rsid w:val="00011C83"/>
    <w:rsid w:val="00016026"/>
    <w:rsid w:val="00034CBE"/>
    <w:rsid w:val="0003504E"/>
    <w:rsid w:val="000366AF"/>
    <w:rsid w:val="00040600"/>
    <w:rsid w:val="00055E59"/>
    <w:rsid w:val="00060702"/>
    <w:rsid w:val="00061A3F"/>
    <w:rsid w:val="00066521"/>
    <w:rsid w:val="00067277"/>
    <w:rsid w:val="00070491"/>
    <w:rsid w:val="000815CE"/>
    <w:rsid w:val="0008166C"/>
    <w:rsid w:val="000818EF"/>
    <w:rsid w:val="00082727"/>
    <w:rsid w:val="00082BBB"/>
    <w:rsid w:val="000924B2"/>
    <w:rsid w:val="00092FB3"/>
    <w:rsid w:val="000B0C94"/>
    <w:rsid w:val="000B7BC6"/>
    <w:rsid w:val="000C01B7"/>
    <w:rsid w:val="000C3CD3"/>
    <w:rsid w:val="000D0908"/>
    <w:rsid w:val="000D3A20"/>
    <w:rsid w:val="000E0462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1790"/>
    <w:rsid w:val="00134886"/>
    <w:rsid w:val="00140B5B"/>
    <w:rsid w:val="00146A11"/>
    <w:rsid w:val="001470D3"/>
    <w:rsid w:val="00150E0F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4FBB"/>
    <w:rsid w:val="00265FBA"/>
    <w:rsid w:val="00271143"/>
    <w:rsid w:val="0027347D"/>
    <w:rsid w:val="00273AC1"/>
    <w:rsid w:val="00273F91"/>
    <w:rsid w:val="00274F7E"/>
    <w:rsid w:val="00275088"/>
    <w:rsid w:val="00277231"/>
    <w:rsid w:val="00283D92"/>
    <w:rsid w:val="002840A1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2789"/>
    <w:rsid w:val="003F69C5"/>
    <w:rsid w:val="00400B7E"/>
    <w:rsid w:val="00403111"/>
    <w:rsid w:val="004031A8"/>
    <w:rsid w:val="004056B7"/>
    <w:rsid w:val="00407423"/>
    <w:rsid w:val="00407C46"/>
    <w:rsid w:val="004129FC"/>
    <w:rsid w:val="00415168"/>
    <w:rsid w:val="004158FA"/>
    <w:rsid w:val="00416CA7"/>
    <w:rsid w:val="004172C7"/>
    <w:rsid w:val="0042106D"/>
    <w:rsid w:val="00432DCB"/>
    <w:rsid w:val="00443AEA"/>
    <w:rsid w:val="00445D22"/>
    <w:rsid w:val="00450E81"/>
    <w:rsid w:val="004510AD"/>
    <w:rsid w:val="00453784"/>
    <w:rsid w:val="00453AC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2F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2C80"/>
    <w:rsid w:val="0050376C"/>
    <w:rsid w:val="00505D1F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550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48C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470"/>
    <w:rsid w:val="00683A00"/>
    <w:rsid w:val="00686255"/>
    <w:rsid w:val="00691F65"/>
    <w:rsid w:val="006B30E1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5DCF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3E3"/>
    <w:rsid w:val="007F3CE2"/>
    <w:rsid w:val="00803B13"/>
    <w:rsid w:val="00806D80"/>
    <w:rsid w:val="0082467D"/>
    <w:rsid w:val="00824AD7"/>
    <w:rsid w:val="00824DBB"/>
    <w:rsid w:val="0082617F"/>
    <w:rsid w:val="0083007D"/>
    <w:rsid w:val="00831162"/>
    <w:rsid w:val="00831659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6652"/>
    <w:rsid w:val="008B6756"/>
    <w:rsid w:val="008B7AF1"/>
    <w:rsid w:val="008C076B"/>
    <w:rsid w:val="008C43FE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13F6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4BA8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1254"/>
    <w:rsid w:val="00A93DF0"/>
    <w:rsid w:val="00A95C9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7B53"/>
    <w:rsid w:val="00B3084F"/>
    <w:rsid w:val="00B34ED0"/>
    <w:rsid w:val="00B34F77"/>
    <w:rsid w:val="00B40E29"/>
    <w:rsid w:val="00B46EB6"/>
    <w:rsid w:val="00B50C81"/>
    <w:rsid w:val="00B514F9"/>
    <w:rsid w:val="00B5755A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B7C1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0AB0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CF4"/>
    <w:rsid w:val="00C8730C"/>
    <w:rsid w:val="00C912C1"/>
    <w:rsid w:val="00C93D4F"/>
    <w:rsid w:val="00C9720A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23FF"/>
    <w:rsid w:val="00D717A0"/>
    <w:rsid w:val="00D74F19"/>
    <w:rsid w:val="00D750F3"/>
    <w:rsid w:val="00D7581B"/>
    <w:rsid w:val="00D825D6"/>
    <w:rsid w:val="00D82F4A"/>
    <w:rsid w:val="00D8621A"/>
    <w:rsid w:val="00D957E8"/>
    <w:rsid w:val="00DA16D8"/>
    <w:rsid w:val="00DA3FC7"/>
    <w:rsid w:val="00DA59EA"/>
    <w:rsid w:val="00DB35B2"/>
    <w:rsid w:val="00DB4116"/>
    <w:rsid w:val="00DB7E9E"/>
    <w:rsid w:val="00DD054F"/>
    <w:rsid w:val="00DD2829"/>
    <w:rsid w:val="00DD3EC0"/>
    <w:rsid w:val="00DF0364"/>
    <w:rsid w:val="00DF0A01"/>
    <w:rsid w:val="00DF1D7D"/>
    <w:rsid w:val="00DF2A61"/>
    <w:rsid w:val="00DF7B8E"/>
    <w:rsid w:val="00E10C5C"/>
    <w:rsid w:val="00E11A22"/>
    <w:rsid w:val="00E201A4"/>
    <w:rsid w:val="00E24412"/>
    <w:rsid w:val="00E2585C"/>
    <w:rsid w:val="00E26C28"/>
    <w:rsid w:val="00E3642E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6B15"/>
    <w:rsid w:val="00E9717A"/>
    <w:rsid w:val="00EA6861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E29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3EB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49D5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15"/>
  </w:style>
  <w:style w:type="paragraph" w:styleId="1">
    <w:name w:val="heading 1"/>
    <w:basedOn w:val="a"/>
    <w:next w:val="a"/>
    <w:qFormat/>
    <w:rsid w:val="00E96B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96B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6B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96B1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96B15"/>
    <w:pPr>
      <w:ind w:right="-1"/>
      <w:jc w:val="both"/>
    </w:pPr>
    <w:rPr>
      <w:sz w:val="26"/>
    </w:rPr>
  </w:style>
  <w:style w:type="paragraph" w:styleId="a7">
    <w:name w:val="footer"/>
    <w:basedOn w:val="a"/>
    <w:rsid w:val="00E96B1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96B15"/>
  </w:style>
  <w:style w:type="paragraph" w:styleId="a9">
    <w:name w:val="header"/>
    <w:basedOn w:val="a"/>
    <w:link w:val="aa"/>
    <w:uiPriority w:val="99"/>
    <w:rsid w:val="00E96B1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basedOn w:val="a0"/>
    <w:link w:val="a4"/>
    <w:rsid w:val="00C62CF4"/>
    <w:rPr>
      <w:rFonts w:ascii="Courier New" w:hAnsi="Courier New"/>
      <w:sz w:val="26"/>
    </w:rPr>
  </w:style>
  <w:style w:type="paragraph" w:customStyle="1" w:styleId="ad">
    <w:name w:val="Форма"/>
    <w:rsid w:val="000815CE"/>
    <w:rPr>
      <w:sz w:val="28"/>
      <w:szCs w:val="28"/>
    </w:rPr>
  </w:style>
  <w:style w:type="paragraph" w:customStyle="1" w:styleId="ConsPlusNormal">
    <w:name w:val="ConsPlusNormal"/>
    <w:rsid w:val="00081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15CE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15"/>
  </w:style>
  <w:style w:type="paragraph" w:styleId="1">
    <w:name w:val="heading 1"/>
    <w:basedOn w:val="a"/>
    <w:next w:val="a"/>
    <w:qFormat/>
    <w:rsid w:val="00E96B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96B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6B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96B1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96B15"/>
    <w:pPr>
      <w:ind w:right="-1"/>
      <w:jc w:val="both"/>
    </w:pPr>
    <w:rPr>
      <w:sz w:val="26"/>
    </w:rPr>
  </w:style>
  <w:style w:type="paragraph" w:styleId="a7">
    <w:name w:val="footer"/>
    <w:basedOn w:val="a"/>
    <w:rsid w:val="00E96B1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96B15"/>
  </w:style>
  <w:style w:type="paragraph" w:styleId="a9">
    <w:name w:val="header"/>
    <w:basedOn w:val="a"/>
    <w:link w:val="aa"/>
    <w:uiPriority w:val="99"/>
    <w:rsid w:val="00E96B1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basedOn w:val="a0"/>
    <w:link w:val="a4"/>
    <w:rsid w:val="00C62CF4"/>
    <w:rPr>
      <w:rFonts w:ascii="Courier New" w:hAnsi="Courier New"/>
      <w:sz w:val="26"/>
    </w:rPr>
  </w:style>
  <w:style w:type="paragraph" w:customStyle="1" w:styleId="ad">
    <w:name w:val="Форма"/>
    <w:rsid w:val="000815CE"/>
    <w:rPr>
      <w:sz w:val="28"/>
      <w:szCs w:val="28"/>
    </w:rPr>
  </w:style>
  <w:style w:type="paragraph" w:customStyle="1" w:styleId="ConsPlusNormal">
    <w:name w:val="ConsPlusNormal"/>
    <w:rsid w:val="00081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15CE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B986F6ADDF1E42050E7501557D52F167316DB23C6EC7519664A147E1F94D2C50D8322A6793C4985E66CR9N2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5B986F6ADDF1E42050E7501557D52F167316DB23CFE0711A664A147E1F94D2RCN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FE97-C1A4-4BBC-9E8E-03F8B8D4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2019-03-20T04:24:00Z</cp:lastPrinted>
  <dcterms:created xsi:type="dcterms:W3CDTF">2019-03-26T07:50:00Z</dcterms:created>
  <dcterms:modified xsi:type="dcterms:W3CDTF">2019-03-26T07:50:00Z</dcterms:modified>
</cp:coreProperties>
</file>