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A4E4E" w:rsidRDefault="002A4E4E" w:rsidP="002A4E4E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2A4E4E" w:rsidRDefault="002A4E4E" w:rsidP="002A4E4E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</w:pP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129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A4E4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129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A4E4E">
                        <w:rPr>
                          <w:sz w:val="28"/>
                          <w:szCs w:val="28"/>
                          <w:u w:val="single"/>
                        </w:rPr>
                        <w:t xml:space="preserve"> 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129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129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B6034" w:rsidRDefault="003B6034" w:rsidP="003B6034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о деятельности Контрольно-счетной палаты города Перми </w:t>
      </w:r>
      <w:r>
        <w:rPr>
          <w:rFonts w:ascii="Times New Roman" w:hAnsi="Times New Roman" w:cs="Times New Roman"/>
          <w:b/>
          <w:sz w:val="28"/>
          <w:szCs w:val="28"/>
        </w:rPr>
        <w:br/>
        <w:t>за 201</w:t>
      </w:r>
      <w:r w:rsidRPr="003C57E5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B6034" w:rsidRDefault="003B6034" w:rsidP="003B6034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034" w:rsidRDefault="003B6034" w:rsidP="003B603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отчет о дея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тельности Контрольно-счетной палаты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 Перми за 201</w:t>
      </w:r>
      <w:r w:rsidRPr="003C57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3B6034" w:rsidRPr="00136B85" w:rsidRDefault="003B6034" w:rsidP="003B603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136B85"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3B6034" w:rsidRDefault="003B6034" w:rsidP="003B603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деятельности Контрольно-счетной палаты города Перми за</w:t>
      </w:r>
      <w:r w:rsidR="004A34ED">
        <w:rPr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3C57E5">
        <w:rPr>
          <w:rFonts w:ascii="Times New Roman" w:hAnsi="Times New Roman" w:cs="Times New Roman"/>
          <w:sz w:val="28"/>
          <w:szCs w:val="28"/>
        </w:rPr>
        <w:t>8</w:t>
      </w:r>
      <w:r w:rsidR="004A34ED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год принять к сведению.</w:t>
      </w:r>
    </w:p>
    <w:p w:rsidR="003B6034" w:rsidRPr="003C57E5" w:rsidRDefault="003B6034" w:rsidP="003B603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Отметить необходимость усиления главными администраторами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средств внутреннего финансового контроля, направленного на соблюд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установленных бюджетным законодательством положений по формированию и исполнению бюджета города Перми, подготовку и организацию мер по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шению экономности и результативности использования бюджетных средств.</w:t>
      </w:r>
    </w:p>
    <w:p w:rsidR="003B6034" w:rsidRPr="00BC66E1" w:rsidRDefault="003B6034" w:rsidP="003B603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C57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Рекомендовать администрации города Перми до 01.10.2019 внести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 в Порядок работы с паспортом объекта уличной дорожной сети города Перми, утвержденный постановлением администрации города Перми от</w:t>
      </w:r>
      <w:r w:rsidR="000129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14.04.2009 № 209, в целях его приведения в соответствие межгосударственн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 стандарту «ГОСТ 33388-2015. Дороги автомобильные общего пользования. Требования к проведению диагностики и паспортизации». </w:t>
      </w:r>
    </w:p>
    <w:p w:rsidR="003B6034" w:rsidRDefault="003B6034" w:rsidP="003B603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подписания.</w:t>
      </w:r>
    </w:p>
    <w:p w:rsidR="003B6034" w:rsidRDefault="003B6034" w:rsidP="003B603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3B6034" w:rsidRDefault="003B6034" w:rsidP="003B6034">
      <w:pPr>
        <w:pStyle w:val="ConsPlusNormal"/>
        <w:adjustRightInd/>
        <w:spacing w:before="720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6034">
        <w:rPr>
          <w:rFonts w:ascii="Times New Roman" w:eastAsia="Arial Unicode MS" w:hAnsi="Times New Roman" w:cs="Times New Roman"/>
          <w:sz w:val="28"/>
          <w:szCs w:val="28"/>
        </w:rPr>
        <w:t xml:space="preserve">Председатель </w:t>
      </w:r>
    </w:p>
    <w:p w:rsidR="00284905" w:rsidRPr="003B6034" w:rsidRDefault="003B6034" w:rsidP="003B6034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34">
        <w:rPr>
          <w:rFonts w:ascii="Times New Roman" w:eastAsia="Arial Unicode MS" w:hAnsi="Times New Roman" w:cs="Times New Roman"/>
          <w:sz w:val="28"/>
          <w:szCs w:val="28"/>
        </w:rPr>
        <w:t>Пермской городской Думы</w:t>
      </w:r>
      <w:r w:rsidRPr="003B6034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         </w:t>
      </w:r>
      <w:proofErr w:type="spellStart"/>
      <w:r w:rsidRPr="003B6034">
        <w:rPr>
          <w:rFonts w:ascii="Times New Roman" w:eastAsia="Arial Unicode MS" w:hAnsi="Times New Roman" w:cs="Times New Roman"/>
          <w:sz w:val="28"/>
          <w:szCs w:val="28"/>
        </w:rPr>
        <w:t>Ю.А.Уткин</w:t>
      </w:r>
      <w:proofErr w:type="spellEnd"/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A4E4E">
      <w:rPr>
        <w:noProof/>
        <w:snapToGrid w:val="0"/>
        <w:sz w:val="16"/>
      </w:rPr>
      <w:t>28.03.2019 15:41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A4E4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E4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sz4Bne/PRwUCCsyhF3uy4dLwNY=" w:salt="udbpF9rTWoLahlyAkE8K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2999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4E4E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6034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34ED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1166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2019-03-28T10:41:00Z</cp:lastPrinted>
  <dcterms:created xsi:type="dcterms:W3CDTF">2019-03-22T09:41:00Z</dcterms:created>
  <dcterms:modified xsi:type="dcterms:W3CDTF">2019-03-28T10:42:00Z</dcterms:modified>
</cp:coreProperties>
</file>