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722A6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3258A8" w:rsidRDefault="00A60869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7D17DA" w:rsidRPr="003258A8" w:rsidRDefault="00A60869" w:rsidP="007D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22A6D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22A6D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4659DC" w:rsidRDefault="004659DC" w:rsidP="004659DC">
      <w:pPr>
        <w:pStyle w:val="ac"/>
        <w:suppressAutoHyphens/>
        <w:spacing w:line="240" w:lineRule="exact"/>
        <w:rPr>
          <w:b/>
        </w:rPr>
      </w:pPr>
    </w:p>
    <w:p w:rsidR="001E728B" w:rsidRDefault="004659DC" w:rsidP="004659DC">
      <w:pPr>
        <w:pStyle w:val="ac"/>
        <w:suppressAutoHyphens/>
        <w:spacing w:line="240" w:lineRule="exact"/>
        <w:rPr>
          <w:b/>
        </w:rPr>
      </w:pPr>
      <w:r w:rsidRPr="00937474">
        <w:rPr>
          <w:b/>
        </w:rPr>
        <w:t xml:space="preserve">Об утверждении Порядка </w:t>
      </w:r>
      <w:r>
        <w:rPr>
          <w:b/>
        </w:rPr>
        <w:br/>
      </w:r>
      <w:r w:rsidRPr="00937474">
        <w:rPr>
          <w:b/>
        </w:rPr>
        <w:t xml:space="preserve">и перечня случаев оказания </w:t>
      </w:r>
    </w:p>
    <w:p w:rsidR="00A21A8C" w:rsidRDefault="001E728B" w:rsidP="004659DC">
      <w:pPr>
        <w:pStyle w:val="ac"/>
        <w:suppressAutoHyphens/>
        <w:spacing w:line="240" w:lineRule="exact"/>
        <w:rPr>
          <w:b/>
        </w:rPr>
      </w:pPr>
      <w:r>
        <w:rPr>
          <w:b/>
        </w:rPr>
        <w:t xml:space="preserve">на </w:t>
      </w:r>
      <w:r w:rsidR="00A21A8C">
        <w:rPr>
          <w:b/>
        </w:rPr>
        <w:t>возвратной и (или)</w:t>
      </w:r>
    </w:p>
    <w:p w:rsidR="004659DC" w:rsidRDefault="001E728B" w:rsidP="004659DC">
      <w:pPr>
        <w:pStyle w:val="ac"/>
        <w:suppressAutoHyphens/>
        <w:spacing w:line="240" w:lineRule="exact"/>
        <w:rPr>
          <w:b/>
        </w:rPr>
      </w:pPr>
      <w:r>
        <w:rPr>
          <w:b/>
        </w:rPr>
        <w:t>безвозвратной основе</w:t>
      </w:r>
      <w:r w:rsidR="004659DC">
        <w:rPr>
          <w:b/>
        </w:rPr>
        <w:br/>
      </w:r>
      <w:r w:rsidR="004659DC" w:rsidRPr="00937474">
        <w:rPr>
          <w:b/>
        </w:rPr>
        <w:t xml:space="preserve">за счет средств бюджета города </w:t>
      </w:r>
    </w:p>
    <w:p w:rsidR="004659DC" w:rsidRDefault="004659DC" w:rsidP="004659DC">
      <w:pPr>
        <w:pStyle w:val="ac"/>
        <w:suppressAutoHyphens/>
        <w:spacing w:line="240" w:lineRule="exact"/>
        <w:rPr>
          <w:b/>
        </w:rPr>
      </w:pPr>
      <w:r w:rsidRPr="00937474">
        <w:rPr>
          <w:b/>
        </w:rPr>
        <w:t xml:space="preserve">Перми дополнительной помощи </w:t>
      </w:r>
    </w:p>
    <w:p w:rsidR="004659DC" w:rsidRDefault="004659DC" w:rsidP="004659DC">
      <w:pPr>
        <w:pStyle w:val="ac"/>
        <w:suppressAutoHyphens/>
        <w:spacing w:line="240" w:lineRule="exact"/>
        <w:rPr>
          <w:b/>
        </w:rPr>
      </w:pPr>
      <w:r w:rsidRPr="00937474">
        <w:rPr>
          <w:b/>
        </w:rPr>
        <w:t xml:space="preserve">при возникновении </w:t>
      </w:r>
      <w:proofErr w:type="gramStart"/>
      <w:r w:rsidRPr="00937474">
        <w:rPr>
          <w:b/>
        </w:rPr>
        <w:t>неотложной</w:t>
      </w:r>
      <w:proofErr w:type="gramEnd"/>
      <w:r w:rsidRPr="00937474">
        <w:rPr>
          <w:b/>
        </w:rPr>
        <w:t xml:space="preserve"> </w:t>
      </w:r>
    </w:p>
    <w:p w:rsidR="004659DC" w:rsidRDefault="004659DC" w:rsidP="004659DC">
      <w:pPr>
        <w:pStyle w:val="ac"/>
        <w:suppressAutoHyphens/>
        <w:spacing w:line="240" w:lineRule="exact"/>
        <w:rPr>
          <w:b/>
        </w:rPr>
      </w:pPr>
      <w:r w:rsidRPr="00937474">
        <w:rPr>
          <w:b/>
        </w:rPr>
        <w:t xml:space="preserve">необходимости в проведении </w:t>
      </w:r>
    </w:p>
    <w:p w:rsidR="004659DC" w:rsidRDefault="004659DC" w:rsidP="004659DC">
      <w:pPr>
        <w:pStyle w:val="ac"/>
        <w:suppressAutoHyphens/>
        <w:spacing w:line="240" w:lineRule="exact"/>
        <w:rPr>
          <w:b/>
        </w:rPr>
      </w:pPr>
      <w:r w:rsidRPr="00937474">
        <w:rPr>
          <w:b/>
        </w:rPr>
        <w:t xml:space="preserve">капитального ремонта общего </w:t>
      </w:r>
    </w:p>
    <w:p w:rsidR="004659DC" w:rsidRDefault="004659DC" w:rsidP="004659DC">
      <w:pPr>
        <w:pStyle w:val="ac"/>
        <w:suppressAutoHyphens/>
        <w:spacing w:line="240" w:lineRule="exact"/>
        <w:rPr>
          <w:b/>
        </w:rPr>
      </w:pPr>
      <w:r w:rsidRPr="00937474">
        <w:rPr>
          <w:b/>
        </w:rPr>
        <w:t xml:space="preserve">имущества в </w:t>
      </w:r>
      <w:proofErr w:type="gramStart"/>
      <w:r w:rsidRPr="00937474">
        <w:rPr>
          <w:b/>
        </w:rPr>
        <w:t>многоквартирных</w:t>
      </w:r>
      <w:proofErr w:type="gramEnd"/>
      <w:r w:rsidRPr="00937474">
        <w:rPr>
          <w:b/>
        </w:rPr>
        <w:t xml:space="preserve"> </w:t>
      </w:r>
    </w:p>
    <w:p w:rsidR="004659DC" w:rsidRDefault="004659DC" w:rsidP="004659DC">
      <w:pPr>
        <w:pStyle w:val="ac"/>
        <w:suppressAutoHyphens/>
        <w:spacing w:line="240" w:lineRule="exact"/>
        <w:rPr>
          <w:b/>
        </w:rPr>
      </w:pPr>
      <w:proofErr w:type="gramStart"/>
      <w:r w:rsidRPr="00937474">
        <w:rPr>
          <w:b/>
        </w:rPr>
        <w:t>домах</w:t>
      </w:r>
      <w:proofErr w:type="gramEnd"/>
      <w:r w:rsidRPr="004E62E1">
        <w:rPr>
          <w:b/>
        </w:rPr>
        <w:t xml:space="preserve">, расположенных в границах </w:t>
      </w:r>
    </w:p>
    <w:p w:rsidR="004659DC" w:rsidRDefault="004659DC" w:rsidP="004659DC">
      <w:pPr>
        <w:pStyle w:val="ac"/>
        <w:suppressAutoHyphens/>
        <w:spacing w:line="240" w:lineRule="exact"/>
        <w:rPr>
          <w:b/>
        </w:rPr>
      </w:pPr>
      <w:r w:rsidRPr="004E62E1">
        <w:rPr>
          <w:b/>
        </w:rPr>
        <w:t>Пермского городского округа</w:t>
      </w:r>
      <w:r>
        <w:rPr>
          <w:b/>
        </w:rPr>
        <w:t xml:space="preserve"> </w:t>
      </w:r>
    </w:p>
    <w:p w:rsidR="004659DC" w:rsidRDefault="004659DC" w:rsidP="004659DC">
      <w:pPr>
        <w:jc w:val="both"/>
        <w:rPr>
          <w:sz w:val="28"/>
          <w:szCs w:val="28"/>
        </w:rPr>
      </w:pPr>
    </w:p>
    <w:p w:rsidR="004659DC" w:rsidRDefault="004659DC" w:rsidP="004659DC">
      <w:pPr>
        <w:jc w:val="both"/>
        <w:rPr>
          <w:sz w:val="28"/>
          <w:szCs w:val="28"/>
        </w:rPr>
      </w:pPr>
    </w:p>
    <w:p w:rsidR="004659DC" w:rsidRPr="00A43CBD" w:rsidRDefault="004659DC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CBD">
        <w:rPr>
          <w:sz w:val="28"/>
          <w:szCs w:val="28"/>
        </w:rPr>
        <w:t xml:space="preserve">В соответствии с Бюджетным кодексом Российской Федерации, частью 9.3 статьи 14 Жилищного кодекса Российской Федерации, Федеральным законом </w:t>
      </w:r>
      <w:r w:rsidRPr="00A43CBD">
        <w:rPr>
          <w:sz w:val="28"/>
          <w:szCs w:val="28"/>
        </w:rPr>
        <w:br/>
        <w:t>от 06 октября 2003 г. № 131-ФЗ «Об общих п</w:t>
      </w:r>
      <w:r>
        <w:rPr>
          <w:sz w:val="28"/>
          <w:szCs w:val="28"/>
        </w:rPr>
        <w:t xml:space="preserve">ринципах организации местного </w:t>
      </w:r>
      <w:r w:rsidRPr="00A43CBD">
        <w:rPr>
          <w:sz w:val="28"/>
          <w:szCs w:val="28"/>
        </w:rPr>
        <w:t>с</w:t>
      </w:r>
      <w:r w:rsidRPr="00A43CBD">
        <w:rPr>
          <w:sz w:val="28"/>
          <w:szCs w:val="28"/>
        </w:rPr>
        <w:t>а</w:t>
      </w:r>
      <w:r w:rsidRPr="00A43CBD">
        <w:rPr>
          <w:sz w:val="28"/>
          <w:szCs w:val="28"/>
        </w:rPr>
        <w:t xml:space="preserve">моуправления в Российской Федерации» </w:t>
      </w: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3CBD">
        <w:rPr>
          <w:sz w:val="28"/>
          <w:szCs w:val="28"/>
        </w:rPr>
        <w:t>администрация города Перми ПОСТАНОВЛЯЕТ:</w:t>
      </w:r>
    </w:p>
    <w:p w:rsidR="004659DC" w:rsidRPr="00A43CBD" w:rsidRDefault="00D56E8E" w:rsidP="00A21A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59DC" w:rsidRPr="00A43CBD">
        <w:rPr>
          <w:sz w:val="28"/>
          <w:szCs w:val="28"/>
        </w:rPr>
        <w:t xml:space="preserve">1. Утвердить прилагаемые Порядок и перечень случаев оказания </w:t>
      </w:r>
      <w:r w:rsidR="00A21A8C">
        <w:rPr>
          <w:sz w:val="28"/>
          <w:szCs w:val="28"/>
        </w:rPr>
        <w:t>на во</w:t>
      </w:r>
      <w:r w:rsidR="00A21A8C">
        <w:rPr>
          <w:sz w:val="28"/>
          <w:szCs w:val="28"/>
        </w:rPr>
        <w:t>з</w:t>
      </w:r>
      <w:r w:rsidR="00A21A8C">
        <w:rPr>
          <w:sz w:val="28"/>
          <w:szCs w:val="28"/>
        </w:rPr>
        <w:t xml:space="preserve">вратной и (или) безвозвратной основе </w:t>
      </w:r>
      <w:r w:rsidR="004659DC" w:rsidRPr="00A43CBD">
        <w:rPr>
          <w:sz w:val="28"/>
          <w:szCs w:val="28"/>
        </w:rPr>
        <w:t>за счет средств бюджета города Перми д</w:t>
      </w:r>
      <w:r w:rsidR="004659DC" w:rsidRPr="00A43CBD">
        <w:rPr>
          <w:sz w:val="28"/>
          <w:szCs w:val="28"/>
        </w:rPr>
        <w:t>о</w:t>
      </w:r>
      <w:r w:rsidR="004659DC" w:rsidRPr="00A43CBD">
        <w:rPr>
          <w:sz w:val="28"/>
          <w:szCs w:val="28"/>
        </w:rPr>
        <w:t>полнительной помощи при возникновении неотложной необходимости в пров</w:t>
      </w:r>
      <w:r w:rsidR="004659DC" w:rsidRPr="00A43CBD">
        <w:rPr>
          <w:sz w:val="28"/>
          <w:szCs w:val="28"/>
        </w:rPr>
        <w:t>е</w:t>
      </w:r>
      <w:r w:rsidR="004659DC" w:rsidRPr="00A43CBD">
        <w:rPr>
          <w:sz w:val="28"/>
          <w:szCs w:val="28"/>
        </w:rPr>
        <w:t>дении кап</w:t>
      </w:r>
      <w:r w:rsidR="004659DC">
        <w:rPr>
          <w:sz w:val="28"/>
          <w:szCs w:val="28"/>
        </w:rPr>
        <w:t xml:space="preserve">итального ремонта общего </w:t>
      </w:r>
      <w:r w:rsidR="004659DC" w:rsidRPr="00A43CBD">
        <w:rPr>
          <w:sz w:val="28"/>
          <w:szCs w:val="28"/>
        </w:rPr>
        <w:t>имущества в многоквартирных домах, ра</w:t>
      </w:r>
      <w:r w:rsidR="004659DC" w:rsidRPr="00A43CBD">
        <w:rPr>
          <w:sz w:val="28"/>
          <w:szCs w:val="28"/>
        </w:rPr>
        <w:t>с</w:t>
      </w:r>
      <w:r w:rsidR="004659DC" w:rsidRPr="00A43CBD">
        <w:rPr>
          <w:sz w:val="28"/>
          <w:szCs w:val="28"/>
        </w:rPr>
        <w:t>по</w:t>
      </w:r>
      <w:r w:rsidR="004659DC">
        <w:rPr>
          <w:sz w:val="28"/>
          <w:szCs w:val="28"/>
        </w:rPr>
        <w:t xml:space="preserve">ложенных в границах Пермского </w:t>
      </w:r>
      <w:r w:rsidR="004659DC" w:rsidRPr="00A43CBD">
        <w:rPr>
          <w:sz w:val="28"/>
          <w:szCs w:val="28"/>
        </w:rPr>
        <w:t>городского округа.</w:t>
      </w:r>
    </w:p>
    <w:p w:rsidR="004659DC" w:rsidRPr="00A43CBD" w:rsidRDefault="004659DC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3CBD">
        <w:rPr>
          <w:sz w:val="28"/>
          <w:szCs w:val="28"/>
        </w:rPr>
        <w:t>Настоящее постановление вступает в с</w:t>
      </w:r>
      <w:r>
        <w:rPr>
          <w:sz w:val="28"/>
          <w:szCs w:val="28"/>
        </w:rPr>
        <w:t xml:space="preserve">илу со дня официального </w:t>
      </w:r>
      <w:r w:rsidRPr="00A43CBD">
        <w:rPr>
          <w:sz w:val="28"/>
          <w:szCs w:val="28"/>
        </w:rPr>
        <w:t>опубл</w:t>
      </w:r>
      <w:r w:rsidRPr="00A43CBD">
        <w:rPr>
          <w:sz w:val="28"/>
          <w:szCs w:val="28"/>
        </w:rPr>
        <w:t>и</w:t>
      </w:r>
      <w:r w:rsidRPr="00A43CBD">
        <w:rPr>
          <w:sz w:val="28"/>
          <w:szCs w:val="28"/>
        </w:rPr>
        <w:t>кования в печатном средстве масс</w:t>
      </w:r>
      <w:r>
        <w:rPr>
          <w:sz w:val="28"/>
          <w:szCs w:val="28"/>
        </w:rPr>
        <w:t xml:space="preserve">овой информации «Официальный </w:t>
      </w:r>
      <w:r w:rsidRPr="00A43CBD">
        <w:rPr>
          <w:sz w:val="28"/>
          <w:szCs w:val="28"/>
        </w:rPr>
        <w:t>бюллетень органов местного самоуправления муниципального образования город Пермь».</w:t>
      </w:r>
    </w:p>
    <w:p w:rsidR="004659DC" w:rsidRPr="00A43CBD" w:rsidRDefault="00092D40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9DC" w:rsidRPr="00A43CBD">
        <w:rPr>
          <w:sz w:val="28"/>
          <w:szCs w:val="28"/>
        </w:rPr>
        <w:t>. Управлению по общим вопросам адми</w:t>
      </w:r>
      <w:r w:rsidR="004659DC">
        <w:rPr>
          <w:sz w:val="28"/>
          <w:szCs w:val="28"/>
        </w:rPr>
        <w:t xml:space="preserve">нистрации города Перми </w:t>
      </w:r>
      <w:r w:rsidR="004659DC" w:rsidRPr="00A43CBD">
        <w:rPr>
          <w:sz w:val="28"/>
          <w:szCs w:val="28"/>
        </w:rPr>
        <w:t>обесп</w:t>
      </w:r>
      <w:r w:rsidR="004659DC" w:rsidRPr="00A43CBD">
        <w:rPr>
          <w:sz w:val="28"/>
          <w:szCs w:val="28"/>
        </w:rPr>
        <w:t>е</w:t>
      </w:r>
      <w:r w:rsidR="004659DC" w:rsidRPr="00A43CBD">
        <w:rPr>
          <w:sz w:val="28"/>
          <w:szCs w:val="28"/>
        </w:rPr>
        <w:t>чить опубликование настоящего поста</w:t>
      </w:r>
      <w:r w:rsidR="004659DC">
        <w:rPr>
          <w:sz w:val="28"/>
          <w:szCs w:val="28"/>
        </w:rPr>
        <w:t>новления в печатном средстве</w:t>
      </w:r>
      <w:r w:rsidR="004659DC" w:rsidRPr="00A43CBD">
        <w:rPr>
          <w:sz w:val="28"/>
          <w:szCs w:val="28"/>
        </w:rPr>
        <w:t xml:space="preserve"> массовой информации «Официальный бюллетень орг</w:t>
      </w:r>
      <w:r w:rsidR="004659DC">
        <w:rPr>
          <w:sz w:val="28"/>
          <w:szCs w:val="28"/>
        </w:rPr>
        <w:t xml:space="preserve">анов местного </w:t>
      </w:r>
      <w:r w:rsidR="004659DC" w:rsidRPr="00A43CBD">
        <w:rPr>
          <w:sz w:val="28"/>
          <w:szCs w:val="28"/>
        </w:rPr>
        <w:t>самоуправления мун</w:t>
      </w:r>
      <w:r w:rsidR="004659DC" w:rsidRPr="00A43CBD">
        <w:rPr>
          <w:sz w:val="28"/>
          <w:szCs w:val="28"/>
        </w:rPr>
        <w:t>и</w:t>
      </w:r>
      <w:r w:rsidR="004659DC" w:rsidRPr="00A43CBD">
        <w:rPr>
          <w:sz w:val="28"/>
          <w:szCs w:val="28"/>
        </w:rPr>
        <w:t>ципального образования город Пермь».</w:t>
      </w:r>
    </w:p>
    <w:p w:rsidR="004659DC" w:rsidRPr="00A43CBD" w:rsidRDefault="00092D40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64B1">
        <w:rPr>
          <w:sz w:val="28"/>
          <w:szCs w:val="28"/>
        </w:rPr>
        <w:t xml:space="preserve">. </w:t>
      </w:r>
      <w:proofErr w:type="gramStart"/>
      <w:r w:rsidR="004659DC" w:rsidRPr="00A43CBD">
        <w:rPr>
          <w:sz w:val="28"/>
          <w:szCs w:val="28"/>
        </w:rPr>
        <w:t>Контроль за</w:t>
      </w:r>
      <w:proofErr w:type="gramEnd"/>
      <w:r w:rsidR="004659DC" w:rsidRPr="00A43CBD">
        <w:rPr>
          <w:sz w:val="28"/>
          <w:szCs w:val="28"/>
        </w:rPr>
        <w:t xml:space="preserve"> исполнением настоящего постановления возложить </w:t>
      </w:r>
      <w:r w:rsidR="004659DC" w:rsidRPr="00A43CBD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4659DC" w:rsidRPr="00A43CBD" w:rsidRDefault="004659DC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43CBD">
        <w:rPr>
          <w:sz w:val="28"/>
          <w:szCs w:val="28"/>
        </w:rPr>
        <w:t>Глава города Перми</w:t>
      </w:r>
      <w:r w:rsidRPr="00A43CBD">
        <w:rPr>
          <w:sz w:val="28"/>
          <w:szCs w:val="28"/>
        </w:rPr>
        <w:tab/>
      </w:r>
      <w:r w:rsidRPr="00A43CBD">
        <w:rPr>
          <w:sz w:val="28"/>
          <w:szCs w:val="28"/>
        </w:rPr>
        <w:tab/>
      </w:r>
      <w:r w:rsidRPr="00A43CBD">
        <w:rPr>
          <w:sz w:val="28"/>
          <w:szCs w:val="28"/>
        </w:rPr>
        <w:tab/>
      </w:r>
      <w:r w:rsidRPr="00A43CBD">
        <w:rPr>
          <w:sz w:val="28"/>
          <w:szCs w:val="28"/>
        </w:rPr>
        <w:tab/>
        <w:t xml:space="preserve">                                           Д.И. Самойлов</w:t>
      </w: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9DC" w:rsidRPr="00A43CBD" w:rsidRDefault="004659DC" w:rsidP="004659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4659DC" w:rsidRPr="00A43CBD" w:rsidSect="004659DC"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4659DC" w:rsidRPr="0014222C" w:rsidRDefault="004659DC" w:rsidP="004659DC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14222C">
        <w:rPr>
          <w:sz w:val="28"/>
          <w:szCs w:val="28"/>
        </w:rPr>
        <w:lastRenderedPageBreak/>
        <w:t>УТВЕРЖДЕН</w:t>
      </w:r>
    </w:p>
    <w:p w:rsidR="004659DC" w:rsidRDefault="004659DC" w:rsidP="004659DC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14222C">
        <w:rPr>
          <w:sz w:val="28"/>
          <w:szCs w:val="28"/>
        </w:rPr>
        <w:t>постановлением администрации города Перми</w:t>
      </w:r>
      <w:bookmarkStart w:id="1" w:name="P30"/>
      <w:bookmarkEnd w:id="1"/>
    </w:p>
    <w:p w:rsidR="004659DC" w:rsidRPr="004659DC" w:rsidRDefault="004659DC" w:rsidP="004659DC">
      <w:pPr>
        <w:widowControl w:val="0"/>
        <w:autoSpaceDE w:val="0"/>
        <w:autoSpaceDN w:val="0"/>
        <w:spacing w:line="240" w:lineRule="exact"/>
        <w:ind w:left="5670"/>
        <w:outlineLvl w:val="0"/>
        <w:rPr>
          <w:sz w:val="28"/>
          <w:szCs w:val="28"/>
        </w:rPr>
      </w:pPr>
      <w:r w:rsidRPr="004659DC">
        <w:rPr>
          <w:sz w:val="28"/>
          <w:szCs w:val="28"/>
        </w:rPr>
        <w:t xml:space="preserve">от                        №              </w:t>
      </w:r>
      <w:proofErr w:type="gramStart"/>
      <w:r w:rsidRPr="004659DC">
        <w:rPr>
          <w:sz w:val="28"/>
          <w:szCs w:val="28"/>
        </w:rPr>
        <w:t>-П</w:t>
      </w:r>
      <w:proofErr w:type="gramEnd"/>
    </w:p>
    <w:p w:rsidR="004659DC" w:rsidRPr="0014222C" w:rsidRDefault="004659DC" w:rsidP="004659D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4659DC" w:rsidRDefault="004659DC" w:rsidP="004659D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221CA" w:rsidRPr="0014222C" w:rsidRDefault="001221CA" w:rsidP="004659D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4659DC" w:rsidRPr="0014222C" w:rsidRDefault="004659DC" w:rsidP="004659DC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4222C">
        <w:rPr>
          <w:b/>
          <w:sz w:val="28"/>
          <w:szCs w:val="28"/>
        </w:rPr>
        <w:t>ПОРЯДОК</w:t>
      </w:r>
    </w:p>
    <w:p w:rsidR="00481539" w:rsidRDefault="004659DC" w:rsidP="004659DC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4222C">
        <w:rPr>
          <w:b/>
          <w:bCs/>
          <w:sz w:val="28"/>
          <w:szCs w:val="28"/>
        </w:rPr>
        <w:t xml:space="preserve">и перечень случаев оказания </w:t>
      </w:r>
      <w:r w:rsidR="00481539">
        <w:rPr>
          <w:b/>
          <w:bCs/>
          <w:sz w:val="28"/>
          <w:szCs w:val="28"/>
        </w:rPr>
        <w:t xml:space="preserve">на </w:t>
      </w:r>
      <w:r w:rsidR="003308F4" w:rsidRPr="003308F4">
        <w:rPr>
          <w:b/>
          <w:sz w:val="28"/>
          <w:szCs w:val="28"/>
        </w:rPr>
        <w:t>возвратной и (или) безвозвратной основе</w:t>
      </w:r>
      <w:r w:rsidR="003308F4">
        <w:rPr>
          <w:sz w:val="28"/>
          <w:szCs w:val="28"/>
        </w:rPr>
        <w:t xml:space="preserve"> </w:t>
      </w:r>
      <w:r w:rsidRPr="0014222C">
        <w:rPr>
          <w:b/>
          <w:sz w:val="28"/>
          <w:szCs w:val="28"/>
        </w:rPr>
        <w:t xml:space="preserve">за счет средств бюджета города Перми </w:t>
      </w:r>
      <w:r w:rsidRPr="0014222C">
        <w:rPr>
          <w:b/>
          <w:bCs/>
          <w:sz w:val="28"/>
          <w:szCs w:val="28"/>
        </w:rPr>
        <w:t>дополнительной помощи при возникн</w:t>
      </w:r>
      <w:r w:rsidRPr="0014222C">
        <w:rPr>
          <w:b/>
          <w:bCs/>
          <w:sz w:val="28"/>
          <w:szCs w:val="28"/>
        </w:rPr>
        <w:t>о</w:t>
      </w:r>
      <w:r w:rsidRPr="0014222C">
        <w:rPr>
          <w:b/>
          <w:bCs/>
          <w:sz w:val="28"/>
          <w:szCs w:val="28"/>
        </w:rPr>
        <w:t>вении неот</w:t>
      </w:r>
      <w:r w:rsidR="00481539">
        <w:rPr>
          <w:b/>
          <w:bCs/>
          <w:sz w:val="28"/>
          <w:szCs w:val="28"/>
        </w:rPr>
        <w:t>ложной необходимости</w:t>
      </w:r>
      <w:r w:rsidRPr="0014222C">
        <w:rPr>
          <w:b/>
          <w:bCs/>
          <w:sz w:val="28"/>
          <w:szCs w:val="28"/>
        </w:rPr>
        <w:t xml:space="preserve"> в проведении капитального ремонта общ</w:t>
      </w:r>
      <w:r w:rsidRPr="0014222C">
        <w:rPr>
          <w:b/>
          <w:bCs/>
          <w:sz w:val="28"/>
          <w:szCs w:val="28"/>
        </w:rPr>
        <w:t>е</w:t>
      </w:r>
      <w:r w:rsidRPr="0014222C">
        <w:rPr>
          <w:b/>
          <w:bCs/>
          <w:sz w:val="28"/>
          <w:szCs w:val="28"/>
        </w:rPr>
        <w:t>го имущества в многоквартирных домах</w:t>
      </w:r>
      <w:r w:rsidRPr="0014222C">
        <w:rPr>
          <w:sz w:val="28"/>
          <w:szCs w:val="28"/>
        </w:rPr>
        <w:t xml:space="preserve">, </w:t>
      </w:r>
      <w:r w:rsidRPr="0014222C">
        <w:rPr>
          <w:b/>
          <w:sz w:val="28"/>
          <w:szCs w:val="28"/>
        </w:rPr>
        <w:t xml:space="preserve">расположенных в границах </w:t>
      </w:r>
    </w:p>
    <w:p w:rsidR="004659DC" w:rsidRPr="0014222C" w:rsidRDefault="004659DC" w:rsidP="004659DC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14222C">
        <w:rPr>
          <w:b/>
          <w:sz w:val="28"/>
          <w:szCs w:val="28"/>
        </w:rPr>
        <w:t>Пермского городского округа</w:t>
      </w:r>
    </w:p>
    <w:p w:rsidR="004659DC" w:rsidRPr="0014222C" w:rsidRDefault="004659DC" w:rsidP="004659DC">
      <w:pPr>
        <w:widowControl w:val="0"/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</w:p>
    <w:p w:rsidR="004659DC" w:rsidRPr="0014222C" w:rsidRDefault="004659DC" w:rsidP="004659D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659DC" w:rsidRPr="0014222C" w:rsidRDefault="004659DC" w:rsidP="004659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22C">
        <w:rPr>
          <w:sz w:val="28"/>
          <w:szCs w:val="28"/>
        </w:rPr>
        <w:t xml:space="preserve">1. Настоящий Порядок </w:t>
      </w:r>
      <w:r w:rsidR="00481539">
        <w:rPr>
          <w:sz w:val="28"/>
          <w:szCs w:val="28"/>
        </w:rPr>
        <w:t>устанавливае</w:t>
      </w:r>
      <w:r w:rsidR="00481539" w:rsidRPr="0014222C">
        <w:rPr>
          <w:sz w:val="28"/>
          <w:szCs w:val="28"/>
        </w:rPr>
        <w:t>т</w:t>
      </w:r>
      <w:r w:rsidR="00481539">
        <w:rPr>
          <w:sz w:val="28"/>
          <w:szCs w:val="28"/>
        </w:rPr>
        <w:t xml:space="preserve"> порядок и перечень </w:t>
      </w:r>
      <w:r>
        <w:rPr>
          <w:sz w:val="28"/>
          <w:szCs w:val="28"/>
        </w:rPr>
        <w:t xml:space="preserve">оказания </w:t>
      </w:r>
      <w:r w:rsidR="003308F4">
        <w:rPr>
          <w:sz w:val="28"/>
          <w:szCs w:val="28"/>
        </w:rPr>
        <w:t>на во</w:t>
      </w:r>
      <w:r w:rsidR="003308F4">
        <w:rPr>
          <w:sz w:val="28"/>
          <w:szCs w:val="28"/>
        </w:rPr>
        <w:t>з</w:t>
      </w:r>
      <w:r w:rsidR="003308F4">
        <w:rPr>
          <w:sz w:val="28"/>
          <w:szCs w:val="28"/>
        </w:rPr>
        <w:t>вратной и (или) безвозвратной основе</w:t>
      </w:r>
      <w:r w:rsidR="00481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14222C">
        <w:rPr>
          <w:sz w:val="28"/>
          <w:szCs w:val="28"/>
        </w:rPr>
        <w:t>бюджета города Перми д</w:t>
      </w:r>
      <w:r w:rsidRPr="0014222C">
        <w:rPr>
          <w:sz w:val="28"/>
          <w:szCs w:val="28"/>
        </w:rPr>
        <w:t>о</w:t>
      </w:r>
      <w:r w:rsidRPr="0014222C">
        <w:rPr>
          <w:sz w:val="28"/>
          <w:szCs w:val="28"/>
        </w:rPr>
        <w:t>полнительной помощи при возникновении неотложной необходимости в пров</w:t>
      </w:r>
      <w:r w:rsidRPr="0014222C">
        <w:rPr>
          <w:sz w:val="28"/>
          <w:szCs w:val="28"/>
        </w:rPr>
        <w:t>е</w:t>
      </w:r>
      <w:r w:rsidRPr="0014222C">
        <w:rPr>
          <w:sz w:val="28"/>
          <w:szCs w:val="28"/>
        </w:rPr>
        <w:t xml:space="preserve">дении капитального ремонта общего имущества </w:t>
      </w:r>
      <w:r>
        <w:rPr>
          <w:sz w:val="28"/>
          <w:szCs w:val="28"/>
        </w:rPr>
        <w:t xml:space="preserve">в </w:t>
      </w:r>
      <w:r w:rsidRPr="0014222C">
        <w:rPr>
          <w:sz w:val="28"/>
          <w:szCs w:val="28"/>
        </w:rPr>
        <w:t>многоквартирных домах, ра</w:t>
      </w:r>
      <w:r w:rsidRPr="0014222C">
        <w:rPr>
          <w:sz w:val="28"/>
          <w:szCs w:val="28"/>
        </w:rPr>
        <w:t>с</w:t>
      </w:r>
      <w:r w:rsidRPr="0014222C">
        <w:rPr>
          <w:sz w:val="28"/>
          <w:szCs w:val="28"/>
        </w:rPr>
        <w:t xml:space="preserve">положенных в </w:t>
      </w:r>
      <w:r>
        <w:rPr>
          <w:sz w:val="28"/>
          <w:szCs w:val="28"/>
        </w:rPr>
        <w:t>границах Пермского городского округа</w:t>
      </w:r>
      <w:r w:rsidRPr="0014222C">
        <w:rPr>
          <w:sz w:val="28"/>
          <w:szCs w:val="28"/>
        </w:rPr>
        <w:t xml:space="preserve"> (далее – Поря</w:t>
      </w:r>
      <w:r>
        <w:rPr>
          <w:sz w:val="28"/>
          <w:szCs w:val="28"/>
        </w:rPr>
        <w:t>док</w:t>
      </w:r>
      <w:r w:rsidR="00481539">
        <w:rPr>
          <w:sz w:val="28"/>
          <w:szCs w:val="28"/>
        </w:rPr>
        <w:t>).</w:t>
      </w:r>
    </w:p>
    <w:p w:rsidR="004659DC" w:rsidRDefault="004659DC" w:rsidP="004659DC">
      <w:pPr>
        <w:ind w:firstLine="709"/>
        <w:jc w:val="both"/>
        <w:rPr>
          <w:sz w:val="28"/>
          <w:szCs w:val="28"/>
        </w:rPr>
      </w:pPr>
      <w:r w:rsidRPr="0014222C">
        <w:rPr>
          <w:sz w:val="28"/>
          <w:szCs w:val="24"/>
        </w:rPr>
        <w:t xml:space="preserve">2. </w:t>
      </w:r>
      <w:proofErr w:type="gramStart"/>
      <w:r w:rsidRPr="0014222C">
        <w:rPr>
          <w:sz w:val="28"/>
          <w:szCs w:val="24"/>
        </w:rPr>
        <w:t xml:space="preserve">К перечню случаев оказания </w:t>
      </w:r>
      <w:r w:rsidR="006B4AC9">
        <w:rPr>
          <w:sz w:val="28"/>
          <w:szCs w:val="28"/>
        </w:rPr>
        <w:t xml:space="preserve">на возвратной и (или) безвозвратной основе </w:t>
      </w:r>
      <w:r>
        <w:rPr>
          <w:sz w:val="28"/>
          <w:szCs w:val="28"/>
        </w:rPr>
        <w:t xml:space="preserve">за счет средств </w:t>
      </w:r>
      <w:r w:rsidRPr="0014222C">
        <w:rPr>
          <w:sz w:val="28"/>
          <w:szCs w:val="28"/>
        </w:rPr>
        <w:t xml:space="preserve">бюджета города Перми </w:t>
      </w:r>
      <w:r w:rsidRPr="0014222C">
        <w:rPr>
          <w:bCs/>
          <w:sz w:val="28"/>
          <w:szCs w:val="28"/>
        </w:rPr>
        <w:t>дополнитель</w:t>
      </w:r>
      <w:r>
        <w:rPr>
          <w:bCs/>
          <w:sz w:val="28"/>
          <w:szCs w:val="28"/>
        </w:rPr>
        <w:t xml:space="preserve">ной помощи при </w:t>
      </w:r>
      <w:r w:rsidRPr="0014222C">
        <w:rPr>
          <w:bCs/>
          <w:sz w:val="28"/>
          <w:szCs w:val="28"/>
        </w:rPr>
        <w:t>возникнов</w:t>
      </w:r>
      <w:r w:rsidRPr="0014222C">
        <w:rPr>
          <w:bCs/>
          <w:sz w:val="28"/>
          <w:szCs w:val="28"/>
        </w:rPr>
        <w:t>е</w:t>
      </w:r>
      <w:r w:rsidRPr="0014222C">
        <w:rPr>
          <w:bCs/>
          <w:sz w:val="28"/>
          <w:szCs w:val="28"/>
        </w:rPr>
        <w:t>нии неотложной необходимости</w:t>
      </w:r>
      <w:r w:rsidRPr="0014222C">
        <w:rPr>
          <w:sz w:val="28"/>
          <w:szCs w:val="28"/>
        </w:rPr>
        <w:t xml:space="preserve"> в проведении капитального ремонта общего </w:t>
      </w:r>
      <w:r>
        <w:rPr>
          <w:sz w:val="28"/>
          <w:szCs w:val="28"/>
        </w:rPr>
        <w:t xml:space="preserve">имущества в </w:t>
      </w:r>
      <w:r w:rsidRPr="0014222C">
        <w:rPr>
          <w:sz w:val="28"/>
          <w:szCs w:val="28"/>
        </w:rPr>
        <w:t xml:space="preserve">многоквартирных домах, расположенных в </w:t>
      </w:r>
      <w:r>
        <w:rPr>
          <w:sz w:val="28"/>
          <w:szCs w:val="28"/>
        </w:rPr>
        <w:t>границах Пермского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</w:t>
      </w:r>
      <w:r w:rsidR="00697257">
        <w:rPr>
          <w:sz w:val="28"/>
          <w:szCs w:val="28"/>
        </w:rPr>
        <w:t xml:space="preserve"> (далее - дополнительная помощь)</w:t>
      </w:r>
      <w:r w:rsidRPr="0014222C">
        <w:rPr>
          <w:sz w:val="28"/>
          <w:szCs w:val="28"/>
        </w:rPr>
        <w:t>, относятся опасные природные явления: землетрясения, подтопление территории, ураганы</w:t>
      </w:r>
      <w:r>
        <w:rPr>
          <w:sz w:val="28"/>
          <w:szCs w:val="28"/>
        </w:rPr>
        <w:t>,</w:t>
      </w:r>
      <w:r w:rsidRPr="004659DC">
        <w:rPr>
          <w:sz w:val="28"/>
          <w:szCs w:val="28"/>
        </w:rPr>
        <w:t xml:space="preserve"> </w:t>
      </w:r>
      <w:r w:rsidRPr="0014222C">
        <w:rPr>
          <w:sz w:val="28"/>
          <w:szCs w:val="28"/>
        </w:rPr>
        <w:t>оказываю</w:t>
      </w:r>
      <w:r>
        <w:rPr>
          <w:sz w:val="28"/>
          <w:szCs w:val="28"/>
        </w:rPr>
        <w:t>щие</w:t>
      </w:r>
      <w:r w:rsidRPr="0014222C">
        <w:rPr>
          <w:sz w:val="28"/>
          <w:szCs w:val="28"/>
        </w:rPr>
        <w:t xml:space="preserve"> нег</w:t>
      </w:r>
      <w:r w:rsidRPr="0014222C">
        <w:rPr>
          <w:sz w:val="28"/>
          <w:szCs w:val="28"/>
        </w:rPr>
        <w:t>а</w:t>
      </w:r>
      <w:r w:rsidRPr="0014222C">
        <w:rPr>
          <w:sz w:val="28"/>
          <w:szCs w:val="28"/>
        </w:rPr>
        <w:t>тив</w:t>
      </w:r>
      <w:r>
        <w:rPr>
          <w:sz w:val="28"/>
          <w:szCs w:val="28"/>
        </w:rPr>
        <w:t xml:space="preserve">ные или </w:t>
      </w:r>
      <w:r w:rsidRPr="0014222C">
        <w:rPr>
          <w:sz w:val="28"/>
          <w:szCs w:val="28"/>
        </w:rPr>
        <w:t>разрушительные воздействия на кон</w:t>
      </w:r>
      <w:r w:rsidR="00481539">
        <w:rPr>
          <w:sz w:val="28"/>
          <w:szCs w:val="28"/>
        </w:rPr>
        <w:t xml:space="preserve">структивные </w:t>
      </w:r>
      <w:r w:rsidRPr="0014222C">
        <w:rPr>
          <w:sz w:val="28"/>
          <w:szCs w:val="28"/>
        </w:rPr>
        <w:t>элемен</w:t>
      </w:r>
      <w:r>
        <w:rPr>
          <w:sz w:val="28"/>
          <w:szCs w:val="28"/>
        </w:rPr>
        <w:t>ты и (или)</w:t>
      </w:r>
      <w:r w:rsidRPr="0014222C">
        <w:rPr>
          <w:sz w:val="28"/>
          <w:szCs w:val="28"/>
        </w:rPr>
        <w:t xml:space="preserve"> внутридомовые инженерные</w:t>
      </w:r>
      <w:proofErr w:type="gramEnd"/>
      <w:r w:rsidRPr="0014222C">
        <w:rPr>
          <w:sz w:val="28"/>
          <w:szCs w:val="28"/>
        </w:rPr>
        <w:t xml:space="preserve"> системы многоквартирного дома, создающие угрозу жизни и здоровью людей, проживающих в таком многоквартир</w:t>
      </w:r>
      <w:r>
        <w:rPr>
          <w:sz w:val="28"/>
          <w:szCs w:val="28"/>
        </w:rPr>
        <w:t>ном доме</w:t>
      </w:r>
      <w:r w:rsidR="00AB69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59DC" w:rsidRDefault="00CD64B1" w:rsidP="004659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5F7E61">
        <w:rPr>
          <w:sz w:val="28"/>
          <w:szCs w:val="24"/>
        </w:rPr>
        <w:t>Капитальный ремонт в многоквартирных домах</w:t>
      </w:r>
      <w:r w:rsidR="005F7E61" w:rsidRPr="005F7E61">
        <w:rPr>
          <w:sz w:val="28"/>
          <w:szCs w:val="24"/>
        </w:rPr>
        <w:t xml:space="preserve"> </w:t>
      </w:r>
      <w:r w:rsidR="005F7E61">
        <w:rPr>
          <w:sz w:val="28"/>
          <w:szCs w:val="24"/>
        </w:rPr>
        <w:t>в случаях, указанных в пункте 2 настоящего Порядка, осуществляется в объеме, необходимом для ликв</w:t>
      </w:r>
      <w:r w:rsidR="005F7E61">
        <w:rPr>
          <w:sz w:val="28"/>
          <w:szCs w:val="24"/>
        </w:rPr>
        <w:t>и</w:t>
      </w:r>
      <w:r w:rsidR="005F7E61">
        <w:rPr>
          <w:sz w:val="28"/>
          <w:szCs w:val="24"/>
        </w:rPr>
        <w:t>дации последствий, возникших вследствие ситуаций, указанных в  пункте 2 настоящего Порядка</w:t>
      </w:r>
      <w:r w:rsidR="004659DC" w:rsidRPr="0014222C">
        <w:rPr>
          <w:rFonts w:eastAsia="Calibri"/>
          <w:sz w:val="28"/>
          <w:szCs w:val="28"/>
          <w:lang w:eastAsia="en-US"/>
        </w:rPr>
        <w:t>.</w:t>
      </w:r>
    </w:p>
    <w:p w:rsidR="00DD7E39" w:rsidRDefault="00D247CB" w:rsidP="00DD7E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12108B">
        <w:rPr>
          <w:sz w:val="28"/>
          <w:szCs w:val="24"/>
        </w:rPr>
        <w:t>Решение</w:t>
      </w:r>
      <w:r w:rsidR="00D230D9">
        <w:rPr>
          <w:sz w:val="28"/>
          <w:szCs w:val="24"/>
        </w:rPr>
        <w:t xml:space="preserve"> об оказании </w:t>
      </w:r>
      <w:r w:rsidR="00D230D9">
        <w:rPr>
          <w:sz w:val="28"/>
          <w:szCs w:val="28"/>
        </w:rPr>
        <w:t xml:space="preserve">на возвратной и (или) безвозвратной основе за счет средств </w:t>
      </w:r>
      <w:r w:rsidR="00D230D9" w:rsidRPr="0014222C">
        <w:rPr>
          <w:sz w:val="28"/>
          <w:szCs w:val="28"/>
        </w:rPr>
        <w:t xml:space="preserve">бюджета города Перми </w:t>
      </w:r>
      <w:r w:rsidR="00D230D9" w:rsidRPr="0014222C">
        <w:rPr>
          <w:bCs/>
          <w:sz w:val="28"/>
          <w:szCs w:val="28"/>
        </w:rPr>
        <w:t>дополнитель</w:t>
      </w:r>
      <w:r w:rsidR="00D230D9">
        <w:rPr>
          <w:bCs/>
          <w:sz w:val="28"/>
          <w:szCs w:val="28"/>
        </w:rPr>
        <w:t xml:space="preserve">ной помощи </w:t>
      </w:r>
      <w:r w:rsidR="00D230D9">
        <w:rPr>
          <w:sz w:val="28"/>
          <w:szCs w:val="24"/>
        </w:rPr>
        <w:t xml:space="preserve">принимается </w:t>
      </w:r>
      <w:r>
        <w:rPr>
          <w:sz w:val="28"/>
          <w:szCs w:val="24"/>
        </w:rPr>
        <w:t>на засед</w:t>
      </w:r>
      <w:r>
        <w:rPr>
          <w:sz w:val="28"/>
          <w:szCs w:val="24"/>
        </w:rPr>
        <w:t>а</w:t>
      </w:r>
      <w:r>
        <w:rPr>
          <w:sz w:val="28"/>
          <w:szCs w:val="24"/>
        </w:rPr>
        <w:t xml:space="preserve">нии </w:t>
      </w:r>
      <w:r w:rsidR="00DD7E39" w:rsidRPr="0014222C">
        <w:rPr>
          <w:rFonts w:eastAsia="Calibri"/>
          <w:sz w:val="28"/>
          <w:szCs w:val="28"/>
          <w:lang w:eastAsia="en-US"/>
        </w:rPr>
        <w:t>комисси</w:t>
      </w:r>
      <w:r w:rsidR="00DD7E39">
        <w:rPr>
          <w:rFonts w:eastAsia="Calibri"/>
          <w:sz w:val="28"/>
          <w:szCs w:val="28"/>
          <w:lang w:eastAsia="en-US"/>
        </w:rPr>
        <w:t>и</w:t>
      </w:r>
      <w:r w:rsidR="00DD7E39" w:rsidRPr="0014222C">
        <w:rPr>
          <w:rFonts w:eastAsia="Calibri"/>
          <w:sz w:val="28"/>
          <w:szCs w:val="28"/>
          <w:lang w:eastAsia="en-US"/>
        </w:rPr>
        <w:t xml:space="preserve"> по предупреждению и ликвида</w:t>
      </w:r>
      <w:r w:rsidR="00DD7E39">
        <w:rPr>
          <w:rFonts w:eastAsia="Calibri"/>
          <w:sz w:val="28"/>
          <w:szCs w:val="28"/>
          <w:lang w:eastAsia="en-US"/>
        </w:rPr>
        <w:t xml:space="preserve">ции чрезвычайных ситуаций и </w:t>
      </w:r>
      <w:r w:rsidR="00DD7E39" w:rsidRPr="0014222C">
        <w:rPr>
          <w:rFonts w:eastAsia="Calibri"/>
          <w:sz w:val="28"/>
          <w:szCs w:val="28"/>
          <w:lang w:eastAsia="en-US"/>
        </w:rPr>
        <w:t>обе</w:t>
      </w:r>
      <w:r w:rsidR="00DD7E39" w:rsidRPr="0014222C">
        <w:rPr>
          <w:rFonts w:eastAsia="Calibri"/>
          <w:sz w:val="28"/>
          <w:szCs w:val="28"/>
          <w:lang w:eastAsia="en-US"/>
        </w:rPr>
        <w:t>с</w:t>
      </w:r>
      <w:r w:rsidR="00DD7E39" w:rsidRPr="0014222C">
        <w:rPr>
          <w:rFonts w:eastAsia="Calibri"/>
          <w:sz w:val="28"/>
          <w:szCs w:val="28"/>
          <w:lang w:eastAsia="en-US"/>
        </w:rPr>
        <w:t>печению пожарной безопасности города Перми (далее – КЧС)</w:t>
      </w:r>
      <w:r w:rsidR="00E119DD">
        <w:rPr>
          <w:rFonts w:eastAsia="Calibri"/>
          <w:sz w:val="28"/>
          <w:szCs w:val="28"/>
          <w:lang w:eastAsia="en-US"/>
        </w:rPr>
        <w:t>, состав которой утвержден постановлением администрации города Перми от 20.03.2008 № 197, и оформляется протоколом.</w:t>
      </w:r>
    </w:p>
    <w:p w:rsidR="00E119DD" w:rsidRDefault="00E119DD" w:rsidP="00DD7E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Решение принимается на основании заявления о возникновении случая, указанного в пункте 2 настоящего Порядка, представленного управляющей орг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низацией, товариществом собственников жилья, товариществом собственников недвижимости, жилищным кооперативом или иным специализированным потр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бительским кооперативом, при непосредственном способе управления мног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квартирным домом - собственником помещения в многоквартирном доме.</w:t>
      </w:r>
    </w:p>
    <w:p w:rsidR="00E119DD" w:rsidRDefault="00E119DD" w:rsidP="00DD7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1134F2" w:rsidRPr="001134F2">
        <w:rPr>
          <w:sz w:val="28"/>
          <w:szCs w:val="28"/>
        </w:rPr>
        <w:t>Условия и порядок</w:t>
      </w:r>
      <w:r w:rsidR="001134F2">
        <w:rPr>
          <w:b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предоставления </w:t>
      </w:r>
      <w:r w:rsidR="00E5486D">
        <w:rPr>
          <w:sz w:val="28"/>
          <w:szCs w:val="28"/>
        </w:rPr>
        <w:t xml:space="preserve">на возвратной и (или) безвозвратной основе за счет средств </w:t>
      </w:r>
      <w:r w:rsidR="00E5486D" w:rsidRPr="0014222C">
        <w:rPr>
          <w:sz w:val="28"/>
          <w:szCs w:val="28"/>
        </w:rPr>
        <w:t xml:space="preserve">бюджета города Перми </w:t>
      </w:r>
      <w:r w:rsidR="00E5486D" w:rsidRPr="0014222C">
        <w:rPr>
          <w:bCs/>
          <w:sz w:val="28"/>
          <w:szCs w:val="28"/>
        </w:rPr>
        <w:t>дополнитель</w:t>
      </w:r>
      <w:r w:rsidR="00E5486D">
        <w:rPr>
          <w:bCs/>
          <w:sz w:val="28"/>
          <w:szCs w:val="28"/>
        </w:rPr>
        <w:t>ной помощи</w:t>
      </w:r>
      <w:r w:rsidR="001134F2">
        <w:rPr>
          <w:bCs/>
          <w:sz w:val="28"/>
          <w:szCs w:val="28"/>
        </w:rPr>
        <w:t xml:space="preserve"> при </w:t>
      </w:r>
      <w:r w:rsidR="001134F2">
        <w:rPr>
          <w:bCs/>
          <w:sz w:val="28"/>
          <w:szCs w:val="28"/>
        </w:rPr>
        <w:lastRenderedPageBreak/>
        <w:t xml:space="preserve">наступлении случая, указанного в </w:t>
      </w:r>
      <w:r w:rsidR="000124E5">
        <w:rPr>
          <w:bCs/>
          <w:sz w:val="28"/>
          <w:szCs w:val="28"/>
        </w:rPr>
        <w:t xml:space="preserve">пункте </w:t>
      </w:r>
      <w:r w:rsidR="001134F2">
        <w:rPr>
          <w:rFonts w:eastAsia="Calibri"/>
          <w:sz w:val="28"/>
          <w:szCs w:val="28"/>
          <w:lang w:eastAsia="en-US"/>
        </w:rPr>
        <w:t>2 настоящего Порядка,</w:t>
      </w:r>
      <w:r w:rsidR="001134F2">
        <w:rPr>
          <w:bCs/>
          <w:sz w:val="28"/>
          <w:szCs w:val="28"/>
        </w:rPr>
        <w:t xml:space="preserve"> </w:t>
      </w:r>
      <w:r w:rsidR="00E5486D">
        <w:rPr>
          <w:bCs/>
          <w:sz w:val="28"/>
          <w:szCs w:val="28"/>
        </w:rPr>
        <w:t xml:space="preserve"> утверждается правовым актом администрации города Перми.</w:t>
      </w:r>
    </w:p>
    <w:p w:rsidR="001221CA" w:rsidRDefault="001221CA" w:rsidP="00DD7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F5AAA" w:rsidRDefault="001F5AAA" w:rsidP="00DD7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221CA" w:rsidRPr="001221CA" w:rsidRDefault="001221CA" w:rsidP="001221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21CA">
        <w:rPr>
          <w:sz w:val="28"/>
          <w:szCs w:val="28"/>
        </w:rPr>
        <w:t>Глава города Перми</w:t>
      </w:r>
      <w:r w:rsidRPr="001221CA">
        <w:rPr>
          <w:sz w:val="28"/>
          <w:szCs w:val="28"/>
        </w:rPr>
        <w:tab/>
      </w:r>
      <w:r w:rsidRPr="001221CA">
        <w:rPr>
          <w:sz w:val="28"/>
          <w:szCs w:val="28"/>
        </w:rPr>
        <w:tab/>
      </w:r>
      <w:r w:rsidRPr="001221CA">
        <w:rPr>
          <w:sz w:val="28"/>
          <w:szCs w:val="28"/>
        </w:rPr>
        <w:tab/>
      </w:r>
      <w:r w:rsidRPr="001221CA">
        <w:rPr>
          <w:sz w:val="28"/>
          <w:szCs w:val="28"/>
        </w:rPr>
        <w:tab/>
        <w:t xml:space="preserve">                                            Д.И. Самойлов</w:t>
      </w:r>
    </w:p>
    <w:p w:rsidR="001221CA" w:rsidRPr="001221CA" w:rsidRDefault="001221CA" w:rsidP="001221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1CA" w:rsidRDefault="001221CA" w:rsidP="00DD7E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24D3F" w:rsidRPr="0014222C" w:rsidRDefault="00324D3F" w:rsidP="00DD7E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108B" w:rsidRDefault="0012108B" w:rsidP="004659DC">
      <w:pPr>
        <w:ind w:firstLine="709"/>
        <w:jc w:val="both"/>
        <w:rPr>
          <w:sz w:val="28"/>
          <w:szCs w:val="24"/>
        </w:rPr>
      </w:pPr>
    </w:p>
    <w:sectPr w:rsidR="0012108B" w:rsidSect="004659DC">
      <w:headerReference w:type="even" r:id="rId12"/>
      <w:headerReference w:type="default" r:id="rId13"/>
      <w:footerReference w:type="default" r:id="rId14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08" w:rsidRDefault="00A12208">
      <w:r>
        <w:separator/>
      </w:r>
    </w:p>
  </w:endnote>
  <w:endnote w:type="continuationSeparator" w:id="0">
    <w:p w:rsidR="00A12208" w:rsidRDefault="00A1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D13EE3" w:rsidRDefault="00311B9D" w:rsidP="00D13E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08" w:rsidRDefault="00A12208">
      <w:r>
        <w:separator/>
      </w:r>
    </w:p>
  </w:footnote>
  <w:footnote w:type="continuationSeparator" w:id="0">
    <w:p w:rsidR="00A12208" w:rsidRDefault="00A1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DC" w:rsidRPr="004659DC" w:rsidRDefault="004659DC">
    <w:pPr>
      <w:pStyle w:val="a8"/>
      <w:jc w:val="center"/>
      <w:rPr>
        <w:sz w:val="28"/>
        <w:szCs w:val="28"/>
      </w:rPr>
    </w:pPr>
    <w:r w:rsidRPr="004659DC">
      <w:rPr>
        <w:sz w:val="28"/>
        <w:szCs w:val="28"/>
      </w:rPr>
      <w:fldChar w:fldCharType="begin"/>
    </w:r>
    <w:r w:rsidRPr="004659DC">
      <w:rPr>
        <w:sz w:val="28"/>
        <w:szCs w:val="28"/>
      </w:rPr>
      <w:instrText>PAGE   \* MERGEFORMAT</w:instrText>
    </w:r>
    <w:r w:rsidRPr="004659DC">
      <w:rPr>
        <w:sz w:val="28"/>
        <w:szCs w:val="28"/>
      </w:rPr>
      <w:fldChar w:fldCharType="separate"/>
    </w:r>
    <w:r w:rsidR="00092D40">
      <w:rPr>
        <w:noProof/>
        <w:sz w:val="28"/>
        <w:szCs w:val="28"/>
      </w:rPr>
      <w:t>2</w:t>
    </w:r>
    <w:r w:rsidRPr="004659DC">
      <w:rPr>
        <w:sz w:val="28"/>
        <w:szCs w:val="28"/>
      </w:rPr>
      <w:fldChar w:fldCharType="end"/>
    </w:r>
  </w:p>
  <w:p w:rsidR="004659DC" w:rsidRDefault="004659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9DC" w:rsidRPr="004659DC" w:rsidRDefault="004659DC">
    <w:pPr>
      <w:pStyle w:val="a8"/>
      <w:jc w:val="center"/>
      <w:rPr>
        <w:sz w:val="28"/>
        <w:szCs w:val="28"/>
      </w:rPr>
    </w:pPr>
    <w:r w:rsidRPr="004659DC">
      <w:rPr>
        <w:sz w:val="28"/>
        <w:szCs w:val="28"/>
      </w:rPr>
      <w:fldChar w:fldCharType="begin"/>
    </w:r>
    <w:r w:rsidRPr="004659DC">
      <w:rPr>
        <w:sz w:val="28"/>
        <w:szCs w:val="28"/>
      </w:rPr>
      <w:instrText>PAGE   \* MERGEFORMAT</w:instrText>
    </w:r>
    <w:r w:rsidRPr="004659DC">
      <w:rPr>
        <w:sz w:val="28"/>
        <w:szCs w:val="28"/>
      </w:rPr>
      <w:fldChar w:fldCharType="separate"/>
    </w:r>
    <w:r w:rsidR="001E2A84">
      <w:rPr>
        <w:noProof/>
        <w:sz w:val="28"/>
        <w:szCs w:val="28"/>
      </w:rPr>
      <w:t>2</w:t>
    </w:r>
    <w:r w:rsidRPr="004659DC">
      <w:rPr>
        <w:sz w:val="28"/>
        <w:szCs w:val="28"/>
      </w:rPr>
      <w:fldChar w:fldCharType="end"/>
    </w:r>
  </w:p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24E5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760C6"/>
    <w:rsid w:val="0008166C"/>
    <w:rsid w:val="000818EF"/>
    <w:rsid w:val="00082727"/>
    <w:rsid w:val="00082BBB"/>
    <w:rsid w:val="000924B2"/>
    <w:rsid w:val="00092D40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34F2"/>
    <w:rsid w:val="00114293"/>
    <w:rsid w:val="0012108B"/>
    <w:rsid w:val="001221CA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2A84"/>
    <w:rsid w:val="001E728B"/>
    <w:rsid w:val="001F5AAA"/>
    <w:rsid w:val="001F75FE"/>
    <w:rsid w:val="002043A0"/>
    <w:rsid w:val="002044BE"/>
    <w:rsid w:val="00205257"/>
    <w:rsid w:val="002118B9"/>
    <w:rsid w:val="00212D00"/>
    <w:rsid w:val="002173C0"/>
    <w:rsid w:val="00220DAE"/>
    <w:rsid w:val="002354AA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5932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4D3F"/>
    <w:rsid w:val="003300DB"/>
    <w:rsid w:val="003308F4"/>
    <w:rsid w:val="00330C29"/>
    <w:rsid w:val="00333D31"/>
    <w:rsid w:val="0033514F"/>
    <w:rsid w:val="00337CF9"/>
    <w:rsid w:val="00345727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45D4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41E0"/>
    <w:rsid w:val="00432DCB"/>
    <w:rsid w:val="00443AEA"/>
    <w:rsid w:val="00450E81"/>
    <w:rsid w:val="00453784"/>
    <w:rsid w:val="004613CB"/>
    <w:rsid w:val="0046288B"/>
    <w:rsid w:val="00464B35"/>
    <w:rsid w:val="004659DC"/>
    <w:rsid w:val="004665DC"/>
    <w:rsid w:val="00467C8E"/>
    <w:rsid w:val="00472AF4"/>
    <w:rsid w:val="00472DD2"/>
    <w:rsid w:val="00474508"/>
    <w:rsid w:val="00481539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23164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2906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E61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9287E"/>
    <w:rsid w:val="00697257"/>
    <w:rsid w:val="006B4AC9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E41CF"/>
    <w:rsid w:val="006E4350"/>
    <w:rsid w:val="006F0F72"/>
    <w:rsid w:val="006F2792"/>
    <w:rsid w:val="006F4CF5"/>
    <w:rsid w:val="006F7313"/>
    <w:rsid w:val="00704BC3"/>
    <w:rsid w:val="00715EFD"/>
    <w:rsid w:val="00721D9F"/>
    <w:rsid w:val="00722A6D"/>
    <w:rsid w:val="00731206"/>
    <w:rsid w:val="007316B2"/>
    <w:rsid w:val="00741CCA"/>
    <w:rsid w:val="00743A12"/>
    <w:rsid w:val="007511B4"/>
    <w:rsid w:val="007516CE"/>
    <w:rsid w:val="00761F73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10A1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BEC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247D"/>
    <w:rsid w:val="00A12208"/>
    <w:rsid w:val="00A1458A"/>
    <w:rsid w:val="00A21A8C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1BA0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6997"/>
    <w:rsid w:val="00AB71B6"/>
    <w:rsid w:val="00AC19AA"/>
    <w:rsid w:val="00AC2FB7"/>
    <w:rsid w:val="00AC30FA"/>
    <w:rsid w:val="00AC7268"/>
    <w:rsid w:val="00AD1679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29E6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444E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C75BA"/>
    <w:rsid w:val="00CD4CDD"/>
    <w:rsid w:val="00CD5689"/>
    <w:rsid w:val="00CD64B1"/>
    <w:rsid w:val="00CE6847"/>
    <w:rsid w:val="00CF0FD7"/>
    <w:rsid w:val="00CF1CB9"/>
    <w:rsid w:val="00CF42EA"/>
    <w:rsid w:val="00CF60B3"/>
    <w:rsid w:val="00D00CB9"/>
    <w:rsid w:val="00D137AA"/>
    <w:rsid w:val="00D13EE3"/>
    <w:rsid w:val="00D15808"/>
    <w:rsid w:val="00D21AF6"/>
    <w:rsid w:val="00D22ECE"/>
    <w:rsid w:val="00D230D9"/>
    <w:rsid w:val="00D247CB"/>
    <w:rsid w:val="00D3204F"/>
    <w:rsid w:val="00D36646"/>
    <w:rsid w:val="00D36A19"/>
    <w:rsid w:val="00D536D6"/>
    <w:rsid w:val="00D56E8E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7BE3"/>
    <w:rsid w:val="00DD2829"/>
    <w:rsid w:val="00DD3EC0"/>
    <w:rsid w:val="00DD7E39"/>
    <w:rsid w:val="00DF0364"/>
    <w:rsid w:val="00DF0A01"/>
    <w:rsid w:val="00DF1AC4"/>
    <w:rsid w:val="00DF2A61"/>
    <w:rsid w:val="00DF7B8E"/>
    <w:rsid w:val="00E10C5C"/>
    <w:rsid w:val="00E119DD"/>
    <w:rsid w:val="00E11A22"/>
    <w:rsid w:val="00E201A4"/>
    <w:rsid w:val="00E2585C"/>
    <w:rsid w:val="00E26C28"/>
    <w:rsid w:val="00E54089"/>
    <w:rsid w:val="00E5486D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71CD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659D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659D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8208-6484-4B10-ACDD-B55783B7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2019-02-27T11:47:00Z</cp:lastPrinted>
  <dcterms:created xsi:type="dcterms:W3CDTF">2019-05-20T11:07:00Z</dcterms:created>
  <dcterms:modified xsi:type="dcterms:W3CDTF">2019-05-20T11:07:00Z</dcterms:modified>
</cp:coreProperties>
</file>