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873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E19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873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E1983">
                        <w:rPr>
                          <w:sz w:val="28"/>
                          <w:szCs w:val="28"/>
                          <w:u w:val="single"/>
                        </w:rPr>
                        <w:t xml:space="preserve"> 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873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873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46023" w:rsidRDefault="00F46023" w:rsidP="00F46023">
      <w:pPr>
        <w:widowControl w:val="0"/>
        <w:spacing w:before="480"/>
        <w:ind w:right="227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Почетным знаком города Перми</w:t>
      </w:r>
    </w:p>
    <w:p w:rsidR="00F46023" w:rsidRDefault="00F46023" w:rsidP="00F46023">
      <w:pPr>
        <w:widowControl w:val="0"/>
        <w:spacing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заслуги перед городом Пермь» Загрышева А.Д.</w:t>
      </w:r>
    </w:p>
    <w:p w:rsidR="00F46023" w:rsidRDefault="00F46023" w:rsidP="00F4602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25.02.2014 № 44 «О Почетном знаке города Перми «За заслуги перед городом Пермь» </w:t>
      </w:r>
    </w:p>
    <w:p w:rsidR="00F46023" w:rsidRDefault="00F46023" w:rsidP="00F4602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F46023" w:rsidRPr="00146CA2" w:rsidRDefault="00F46023" w:rsidP="00F46023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Почетным знаком города Перми «За заслуги перед городом Пермь» </w:t>
      </w:r>
      <w:r w:rsidRPr="00F25C04">
        <w:rPr>
          <w:sz w:val="28"/>
          <w:szCs w:val="28"/>
        </w:rPr>
        <w:t xml:space="preserve">Загрышева Анатолия Дмитриевича, технического директора </w:t>
      </w:r>
      <w:r w:rsidR="00B87394">
        <w:rPr>
          <w:sz w:val="28"/>
          <w:szCs w:val="28"/>
        </w:rPr>
        <w:t>-</w:t>
      </w:r>
      <w:r w:rsidRPr="00F25C04">
        <w:rPr>
          <w:sz w:val="28"/>
          <w:szCs w:val="28"/>
        </w:rPr>
        <w:t xml:space="preserve"> первого заместителя управляющего директора акционерного общества «Авиационные редуктора и трансмиссии </w:t>
      </w:r>
      <w:r w:rsidR="00B87394">
        <w:rPr>
          <w:sz w:val="28"/>
          <w:szCs w:val="28"/>
        </w:rPr>
        <w:t>-</w:t>
      </w:r>
      <w:r w:rsidRPr="00F25C04">
        <w:rPr>
          <w:sz w:val="28"/>
          <w:szCs w:val="28"/>
        </w:rPr>
        <w:t xml:space="preserve"> Пермские моторы»</w:t>
      </w:r>
      <w:r>
        <w:rPr>
          <w:sz w:val="28"/>
          <w:szCs w:val="28"/>
        </w:rPr>
        <w:t xml:space="preserve">, за </w:t>
      </w:r>
      <w:r w:rsidRPr="00146CA2">
        <w:rPr>
          <w:sz w:val="28"/>
          <w:szCs w:val="28"/>
        </w:rPr>
        <w:t>многолетний добросовестный труд, заслуги в развитии отечественного вертолетостроения и в связи с Днем города Перми.</w:t>
      </w:r>
    </w:p>
    <w:p w:rsidR="00F46023" w:rsidRDefault="00F46023" w:rsidP="00F46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Загрышеву А.Д.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F46023" w:rsidRPr="00E8479A" w:rsidRDefault="00F46023" w:rsidP="00F4602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479A">
        <w:rPr>
          <w:sz w:val="28"/>
          <w:szCs w:val="28"/>
        </w:rPr>
        <w:t>Настоящее решение вступает в силу со дня его подписания.</w:t>
      </w:r>
    </w:p>
    <w:p w:rsidR="00F46023" w:rsidRPr="00EE6BDC" w:rsidRDefault="00F46023" w:rsidP="00F4602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46023" w:rsidRDefault="00F46023" w:rsidP="00F4602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46023" w:rsidRDefault="00F46023" w:rsidP="00F46023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46023" w:rsidRDefault="00F46023" w:rsidP="00F46023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</w:t>
      </w:r>
      <w:r w:rsidR="00D17266"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  Ю.А.</w:t>
      </w:r>
      <w:r w:rsidR="00D17266">
        <w:rPr>
          <w:sz w:val="28"/>
          <w:szCs w:val="28"/>
        </w:rPr>
        <w:t xml:space="preserve"> </w:t>
      </w:r>
      <w:r>
        <w:rPr>
          <w:sz w:val="28"/>
          <w:szCs w:val="28"/>
        </w:rPr>
        <w:t>Уткин</w:t>
      </w:r>
    </w:p>
    <w:p w:rsidR="00F46023" w:rsidRPr="004C1080" w:rsidRDefault="00F46023" w:rsidP="00F46023">
      <w:pPr>
        <w:widowControl w:val="0"/>
        <w:ind w:firstLine="709"/>
        <w:jc w:val="both"/>
        <w:rPr>
          <w:sz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CC53C4" w:rsidRPr="00B87394" w:rsidRDefault="00DB3FE4" w:rsidP="00B87394">
      <w:pPr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15C28" wp14:editId="0CE96BDC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15C28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B8739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17266">
      <w:rPr>
        <w:noProof/>
        <w:snapToGrid w:val="0"/>
        <w:sz w:val="16"/>
      </w:rPr>
      <w:t>28.05.2019 10:48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1983">
      <w:rPr>
        <w:noProof/>
        <w:snapToGrid w:val="0"/>
        <w:sz w:val="16"/>
      </w:rPr>
      <w:t>решение 96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26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808u1o+HjCuzZU9ynqSFrXx+M7oFEwmgmrw3HBl7SkZi2fYuGW9hKyLbu4jhjXDrpEcx0hd3ca2k0/dFySfpg==" w:salt="djZf6Q7rpQECFXCxM1WX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7394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17266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1983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602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CD7B4D3D-B462-4732-A099-00F99147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6789-C9D3-453E-8E11-0F541E64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2019-05-28T05:33:00Z</cp:lastPrinted>
  <dcterms:created xsi:type="dcterms:W3CDTF">2019-05-16T12:52:00Z</dcterms:created>
  <dcterms:modified xsi:type="dcterms:W3CDTF">2019-05-28T05:48:00Z</dcterms:modified>
</cp:coreProperties>
</file>