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54D9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B138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54D9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B138B">
                        <w:rPr>
                          <w:sz w:val="28"/>
                          <w:szCs w:val="28"/>
                          <w:u w:val="single"/>
                        </w:rPr>
                        <w:t xml:space="preserve"> 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4D9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54D9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C1B11" w:rsidRPr="00C45681" w:rsidRDefault="00FC1B11" w:rsidP="00FC1B11">
      <w:pPr>
        <w:widowControl w:val="0"/>
        <w:spacing w:before="480" w:after="480"/>
        <w:ind w:right="227"/>
        <w:jc w:val="center"/>
        <w:rPr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</w:t>
      </w:r>
      <w:r w:rsidRPr="002313B3">
        <w:rPr>
          <w:b/>
          <w:sz w:val="28"/>
          <w:szCs w:val="28"/>
        </w:rPr>
        <w:t>Козенков</w:t>
      </w:r>
      <w:r>
        <w:rPr>
          <w:b/>
          <w:sz w:val="28"/>
          <w:szCs w:val="28"/>
        </w:rPr>
        <w:t>а</w:t>
      </w:r>
      <w:r w:rsidRPr="002313B3">
        <w:rPr>
          <w:b/>
          <w:sz w:val="28"/>
          <w:szCs w:val="28"/>
        </w:rPr>
        <w:t xml:space="preserve"> А.Н. </w:t>
      </w:r>
      <w:r>
        <w:rPr>
          <w:b/>
          <w:sz w:val="28"/>
          <w:szCs w:val="28"/>
        </w:rPr>
        <w:t xml:space="preserve"> </w:t>
      </w:r>
    </w:p>
    <w:p w:rsidR="00FC1B11" w:rsidRDefault="00FC1B11" w:rsidP="00FC1B1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решением Пермско</w:t>
      </w:r>
      <w:r w:rsidR="00554D9C">
        <w:rPr>
          <w:sz w:val="28"/>
          <w:szCs w:val="28"/>
        </w:rPr>
        <w:t xml:space="preserve">й городской Думы от 08.02.2000 </w:t>
      </w:r>
      <w:r>
        <w:rPr>
          <w:sz w:val="28"/>
          <w:szCs w:val="28"/>
        </w:rPr>
        <w:t xml:space="preserve">№ 15 «Об утверждении Положения о Почетной грамоте города Перми» </w:t>
      </w:r>
    </w:p>
    <w:p w:rsidR="00FC1B11" w:rsidRDefault="00FC1B11" w:rsidP="00FC1B11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FC1B11" w:rsidRPr="002313B3" w:rsidRDefault="00FC1B11" w:rsidP="00FC1B11">
      <w:pPr>
        <w:ind w:firstLine="720"/>
        <w:jc w:val="both"/>
        <w:rPr>
          <w:sz w:val="28"/>
          <w:szCs w:val="24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r w:rsidRPr="002313B3">
        <w:rPr>
          <w:rFonts w:eastAsia="Calibri"/>
          <w:sz w:val="28"/>
          <w:szCs w:val="24"/>
          <w:lang w:eastAsia="en-US"/>
        </w:rPr>
        <w:t xml:space="preserve">Козенкова Александра Николаевича, главу администрации Ленинского района города Перми, </w:t>
      </w:r>
      <w:r w:rsidRPr="002313B3">
        <w:rPr>
          <w:sz w:val="28"/>
          <w:szCs w:val="24"/>
        </w:rPr>
        <w:t xml:space="preserve">за </w:t>
      </w:r>
      <w:r w:rsidRPr="002313B3">
        <w:rPr>
          <w:rFonts w:eastAsia="Calibri"/>
          <w:sz w:val="28"/>
          <w:lang w:eastAsia="en-US"/>
        </w:rPr>
        <w:t xml:space="preserve">значительный личный вклад в социально-экономическое развитие </w:t>
      </w:r>
      <w:r w:rsidRPr="002313B3">
        <w:rPr>
          <w:sz w:val="28"/>
          <w:szCs w:val="24"/>
        </w:rPr>
        <w:t xml:space="preserve">города Перми </w:t>
      </w:r>
      <w:r w:rsidRPr="002313B3">
        <w:rPr>
          <w:rFonts w:eastAsia="Calibri"/>
          <w:sz w:val="28"/>
          <w:lang w:eastAsia="en-US"/>
        </w:rPr>
        <w:t>и в связи с</w:t>
      </w:r>
      <w:r w:rsidR="00554D9C">
        <w:rPr>
          <w:rFonts w:eastAsia="Calibri"/>
          <w:sz w:val="28"/>
          <w:lang w:eastAsia="en-US"/>
        </w:rPr>
        <w:t> </w:t>
      </w:r>
      <w:r w:rsidRPr="002313B3">
        <w:rPr>
          <w:rFonts w:eastAsia="Calibri"/>
          <w:sz w:val="28"/>
          <w:lang w:eastAsia="en-US"/>
        </w:rPr>
        <w:t>60-летием со дня рождения.</w:t>
      </w:r>
    </w:p>
    <w:p w:rsidR="00FC1B11" w:rsidRDefault="00FC1B11" w:rsidP="00FC1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Козенкову А.Н. единовре</w:t>
      </w:r>
      <w:r w:rsidR="00554D9C">
        <w:rPr>
          <w:sz w:val="28"/>
          <w:szCs w:val="28"/>
        </w:rPr>
        <w:t xml:space="preserve">менное денежное вознаграждение </w:t>
      </w:r>
      <w:r>
        <w:rPr>
          <w:sz w:val="28"/>
          <w:szCs w:val="28"/>
        </w:rPr>
        <w:t>в</w:t>
      </w:r>
      <w:r w:rsidR="00554D9C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FC1B11" w:rsidRPr="00122888" w:rsidRDefault="00FC1B11" w:rsidP="00FC1B1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FC1B11" w:rsidRPr="00EE6BDC" w:rsidRDefault="00FC1B11" w:rsidP="00FC1B1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1B11" w:rsidRDefault="00FC1B11" w:rsidP="00FC1B1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C1B11" w:rsidRDefault="00FC1B11" w:rsidP="00FC1B11">
      <w:pPr>
        <w:widowControl w:val="0"/>
        <w:spacing w:before="720"/>
        <w:jc w:val="both"/>
        <w:rPr>
          <w:sz w:val="28"/>
          <w:szCs w:val="28"/>
        </w:rPr>
      </w:pPr>
      <w:r w:rsidRPr="00565576">
        <w:rPr>
          <w:sz w:val="28"/>
          <w:szCs w:val="28"/>
        </w:rPr>
        <w:t xml:space="preserve">Председатель </w:t>
      </w:r>
    </w:p>
    <w:p w:rsidR="00FC1B11" w:rsidRPr="004C1080" w:rsidRDefault="00FC1B11" w:rsidP="00FC1B11">
      <w:pPr>
        <w:widowControl w:val="0"/>
        <w:contextualSpacing/>
        <w:jc w:val="both"/>
        <w:rPr>
          <w:sz w:val="28"/>
        </w:rPr>
      </w:pPr>
      <w:r w:rsidRPr="00565576">
        <w:rPr>
          <w:sz w:val="28"/>
          <w:szCs w:val="28"/>
        </w:rPr>
        <w:t xml:space="preserve">Пермской городской Думы                 </w:t>
      </w:r>
      <w:r>
        <w:rPr>
          <w:sz w:val="28"/>
          <w:szCs w:val="28"/>
        </w:rPr>
        <w:t xml:space="preserve">                         </w:t>
      </w:r>
      <w:r w:rsidRPr="00565576">
        <w:rPr>
          <w:sz w:val="28"/>
          <w:szCs w:val="28"/>
        </w:rPr>
        <w:t xml:space="preserve">    </w:t>
      </w:r>
      <w:r w:rsidR="001658F3">
        <w:rPr>
          <w:sz w:val="28"/>
          <w:szCs w:val="28"/>
        </w:rPr>
        <w:t xml:space="preserve">                            </w:t>
      </w:r>
      <w:r w:rsidRPr="00565576">
        <w:rPr>
          <w:sz w:val="28"/>
          <w:szCs w:val="28"/>
        </w:rPr>
        <w:t>Ю.А.</w:t>
      </w:r>
      <w:r w:rsidR="001658F3">
        <w:rPr>
          <w:sz w:val="28"/>
          <w:szCs w:val="28"/>
        </w:rPr>
        <w:t xml:space="preserve"> </w:t>
      </w:r>
      <w:bookmarkStart w:id="0" w:name="_GoBack"/>
      <w:bookmarkEnd w:id="0"/>
      <w:r w:rsidRPr="00565576">
        <w:rPr>
          <w:sz w:val="28"/>
          <w:szCs w:val="28"/>
        </w:rPr>
        <w:t>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58F3">
      <w:rPr>
        <w:noProof/>
        <w:snapToGrid w:val="0"/>
        <w:sz w:val="16"/>
      </w:rPr>
      <w:t>28.05.2019 10:49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B138B">
      <w:rPr>
        <w:noProof/>
        <w:snapToGrid w:val="0"/>
        <w:sz w:val="16"/>
      </w:rPr>
      <w:t>решение № 97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8F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uTINOac2GHm/tiHMIHjwqXKch3nzOZ9NSMv6/MuXAn0EpQiBurDJW81cB73KXphF9cDGIRrpqmZPTOt29ihCQ==" w:salt="EHJHqcMYRSszQgXO2vTd/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58F3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4D9C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00F6"/>
    <w:rsid w:val="00990301"/>
    <w:rsid w:val="00996FBA"/>
    <w:rsid w:val="009A7509"/>
    <w:rsid w:val="009B138B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1B11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BE7D606-2D43-4AF4-A324-4ED541C1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2019-05-28T05:34:00Z</cp:lastPrinted>
  <dcterms:created xsi:type="dcterms:W3CDTF">2019-05-17T10:06:00Z</dcterms:created>
  <dcterms:modified xsi:type="dcterms:W3CDTF">2019-05-28T05:49:00Z</dcterms:modified>
</cp:coreProperties>
</file>