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7536" w:rsidP="00E075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CB19FA">
                              <w:rPr>
                                <w:sz w:val="28"/>
                                <w:szCs w:val="28"/>
                                <w:u w:val="single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7536" w:rsidP="00E075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CB19FA">
                        <w:rPr>
                          <w:sz w:val="28"/>
                          <w:szCs w:val="28"/>
                          <w:u w:val="single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7536" w:rsidP="00E075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7536" w:rsidP="00E075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B34CA" w:rsidRDefault="00AB34CA" w:rsidP="00AB34CA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AB34CA" w:rsidRDefault="00AB34CA" w:rsidP="00AB34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Перми, утвержденны</w:t>
      </w:r>
      <w:bookmarkStart w:id="0" w:name="_GoBack"/>
      <w:bookmarkEnd w:id="0"/>
      <w:r>
        <w:rPr>
          <w:b/>
          <w:color w:val="000000"/>
          <w:sz w:val="28"/>
          <w:szCs w:val="28"/>
        </w:rPr>
        <w:t>е решением Пермской городской Думы</w:t>
      </w:r>
    </w:p>
    <w:p w:rsidR="00AB34CA" w:rsidRPr="00700CDB" w:rsidRDefault="00AB34CA" w:rsidP="00AB34CA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 143</w:t>
      </w:r>
    </w:p>
    <w:p w:rsidR="006F268D" w:rsidRPr="006F268D" w:rsidRDefault="006F268D" w:rsidP="006F268D">
      <w:pPr>
        <w:spacing w:after="240"/>
        <w:ind w:firstLine="708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В соответствии со статьями 31, 32, 33 Градостроительного кодекса Росси</w:t>
      </w:r>
      <w:r w:rsidRPr="006F268D">
        <w:rPr>
          <w:sz w:val="28"/>
          <w:szCs w:val="28"/>
        </w:rPr>
        <w:t>й</w:t>
      </w:r>
      <w:r w:rsidRPr="006F268D">
        <w:rPr>
          <w:sz w:val="28"/>
          <w:szCs w:val="28"/>
        </w:rPr>
        <w:t>ской Федерации, статьей 38 Устава города Перми</w:t>
      </w:r>
    </w:p>
    <w:p w:rsidR="006F268D" w:rsidRPr="006F268D" w:rsidRDefault="006F268D" w:rsidP="006F268D">
      <w:pPr>
        <w:spacing w:after="240"/>
        <w:jc w:val="center"/>
        <w:rPr>
          <w:sz w:val="28"/>
          <w:szCs w:val="28"/>
        </w:rPr>
      </w:pPr>
      <w:r w:rsidRPr="006F268D">
        <w:rPr>
          <w:sz w:val="28"/>
          <w:szCs w:val="28"/>
        </w:rPr>
        <w:t xml:space="preserve">Пермская городская Дума </w:t>
      </w:r>
      <w:proofErr w:type="gramStart"/>
      <w:r w:rsidRPr="00E07536">
        <w:rPr>
          <w:b/>
          <w:bCs/>
          <w:sz w:val="28"/>
          <w:szCs w:val="28"/>
        </w:rPr>
        <w:t>р</w:t>
      </w:r>
      <w:proofErr w:type="gramEnd"/>
      <w:r w:rsidR="00E07536">
        <w:rPr>
          <w:b/>
          <w:bCs/>
          <w:sz w:val="28"/>
          <w:szCs w:val="28"/>
        </w:rPr>
        <w:t xml:space="preserve"> </w:t>
      </w:r>
      <w:r w:rsidRPr="00E07536">
        <w:rPr>
          <w:b/>
          <w:bCs/>
          <w:sz w:val="28"/>
          <w:szCs w:val="28"/>
        </w:rPr>
        <w:t>е</w:t>
      </w:r>
      <w:r w:rsidR="00E07536">
        <w:rPr>
          <w:b/>
          <w:bCs/>
          <w:sz w:val="28"/>
          <w:szCs w:val="28"/>
        </w:rPr>
        <w:t xml:space="preserve"> </w:t>
      </w:r>
      <w:r w:rsidRPr="00E07536">
        <w:rPr>
          <w:b/>
          <w:bCs/>
          <w:sz w:val="28"/>
          <w:szCs w:val="28"/>
        </w:rPr>
        <w:t>ш</w:t>
      </w:r>
      <w:r w:rsidR="00E07536">
        <w:rPr>
          <w:b/>
          <w:bCs/>
          <w:sz w:val="28"/>
          <w:szCs w:val="28"/>
        </w:rPr>
        <w:t xml:space="preserve"> </w:t>
      </w:r>
      <w:r w:rsidRPr="00E07536">
        <w:rPr>
          <w:b/>
          <w:bCs/>
          <w:sz w:val="28"/>
          <w:szCs w:val="28"/>
        </w:rPr>
        <w:t>и</w:t>
      </w:r>
      <w:r w:rsidR="00E07536">
        <w:rPr>
          <w:b/>
          <w:bCs/>
          <w:sz w:val="28"/>
          <w:szCs w:val="28"/>
        </w:rPr>
        <w:t xml:space="preserve"> </w:t>
      </w:r>
      <w:r w:rsidRPr="00E07536">
        <w:rPr>
          <w:b/>
          <w:bCs/>
          <w:sz w:val="28"/>
          <w:szCs w:val="28"/>
        </w:rPr>
        <w:t>л</w:t>
      </w:r>
      <w:r w:rsidR="00E07536">
        <w:rPr>
          <w:b/>
          <w:bCs/>
          <w:sz w:val="28"/>
          <w:szCs w:val="28"/>
        </w:rPr>
        <w:t xml:space="preserve"> </w:t>
      </w:r>
      <w:r w:rsidRPr="00E07536">
        <w:rPr>
          <w:b/>
          <w:bCs/>
          <w:sz w:val="28"/>
          <w:szCs w:val="28"/>
        </w:rPr>
        <w:t>а</w:t>
      </w:r>
      <w:r w:rsidRPr="006F268D">
        <w:rPr>
          <w:sz w:val="28"/>
          <w:szCs w:val="28"/>
        </w:rPr>
        <w:t>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kern w:val="24"/>
          <w:sz w:val="28"/>
          <w:szCs w:val="28"/>
        </w:rPr>
        <w:t xml:space="preserve">1. </w:t>
      </w:r>
      <w:proofErr w:type="gramStart"/>
      <w:r w:rsidRPr="006F268D">
        <w:rPr>
          <w:kern w:val="24"/>
          <w:sz w:val="28"/>
          <w:szCs w:val="28"/>
        </w:rPr>
        <w:t xml:space="preserve">Внести в </w:t>
      </w:r>
      <w:r w:rsidRPr="006F268D">
        <w:rPr>
          <w:bCs/>
          <w:kern w:val="24"/>
          <w:sz w:val="28"/>
          <w:szCs w:val="28"/>
        </w:rPr>
        <w:t>Правила</w:t>
      </w:r>
      <w:r w:rsidRPr="006F268D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6F268D">
        <w:rPr>
          <w:kern w:val="24"/>
          <w:sz w:val="28"/>
          <w:szCs w:val="28"/>
        </w:rPr>
        <w:t>р</w:t>
      </w:r>
      <w:r w:rsidRPr="006F268D">
        <w:rPr>
          <w:kern w:val="24"/>
          <w:sz w:val="28"/>
          <w:szCs w:val="28"/>
        </w:rPr>
        <w:t xml:space="preserve">жденные </w:t>
      </w:r>
      <w:r w:rsidRPr="006F268D">
        <w:rPr>
          <w:bCs/>
          <w:kern w:val="24"/>
          <w:sz w:val="28"/>
          <w:szCs w:val="28"/>
        </w:rPr>
        <w:t>решением</w:t>
      </w:r>
      <w:r w:rsidRPr="006F268D">
        <w:rPr>
          <w:kern w:val="24"/>
          <w:sz w:val="28"/>
          <w:szCs w:val="28"/>
        </w:rPr>
        <w:t xml:space="preserve"> Пермской городской Думы</w:t>
      </w:r>
      <w:r w:rsidRPr="006F268D">
        <w:rPr>
          <w:sz w:val="28"/>
          <w:szCs w:val="28"/>
        </w:rPr>
        <w:t xml:space="preserve"> </w:t>
      </w:r>
      <w:r w:rsidRPr="006F268D">
        <w:rPr>
          <w:kern w:val="24"/>
          <w:sz w:val="28"/>
          <w:szCs w:val="28"/>
        </w:rPr>
        <w:t>от 26.06.2007 № 143</w:t>
      </w:r>
      <w:r w:rsidRPr="006F268D">
        <w:rPr>
          <w:sz w:val="28"/>
          <w:szCs w:val="28"/>
        </w:rPr>
        <w:t xml:space="preserve"> </w:t>
      </w:r>
      <w:r w:rsidR="00AB34CA" w:rsidRPr="00173754">
        <w:rPr>
          <w:sz w:val="28"/>
          <w:szCs w:val="28"/>
        </w:rPr>
        <w:t>(</w:t>
      </w:r>
      <w:r w:rsidR="00AB34CA" w:rsidRPr="00E1149C">
        <w:rPr>
          <w:sz w:val="28"/>
          <w:szCs w:val="28"/>
        </w:rPr>
        <w:t>в редакции решений Пермской городской Думы от 23.10.2007 № 258, от 25.03.2008 № 78,</w:t>
      </w:r>
      <w:proofErr w:type="gramEnd"/>
      <w:r w:rsidR="00AB34CA" w:rsidRPr="00E1149C">
        <w:rPr>
          <w:sz w:val="28"/>
          <w:szCs w:val="28"/>
        </w:rPr>
        <w:t xml:space="preserve"> </w:t>
      </w:r>
      <w:proofErr w:type="gramStart"/>
      <w:r w:rsidR="00AB34CA" w:rsidRPr="00E1149C">
        <w:rPr>
          <w:sz w:val="28"/>
          <w:szCs w:val="28"/>
        </w:rPr>
        <w:t>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64, от 30.08.2011 № 176, от 27.09.2011 № 195, от 21.12.2011 № 245,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</w:t>
      </w:r>
      <w:proofErr w:type="gramEnd"/>
      <w:r w:rsidR="00AB34CA" w:rsidRPr="00E1149C">
        <w:rPr>
          <w:sz w:val="28"/>
          <w:szCs w:val="28"/>
        </w:rPr>
        <w:t xml:space="preserve">, </w:t>
      </w:r>
      <w:proofErr w:type="gramStart"/>
      <w:r w:rsidR="00AB34CA" w:rsidRPr="00E1149C">
        <w:rPr>
          <w:sz w:val="28"/>
          <w:szCs w:val="28"/>
        </w:rPr>
        <w:t>от 24.09.2013 № 199, от 24.09.2013 № 211, от 19.11.2013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23.09.2014 № 200, от 16.12.2014 № 280, от 16.12.2014 № 281, от 16.12.2014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282, от 27.01.2015 № 12, от 24.02.2015 № 30</w:t>
      </w:r>
      <w:proofErr w:type="gramEnd"/>
      <w:r w:rsidR="00AB34CA" w:rsidRPr="00E1149C">
        <w:rPr>
          <w:sz w:val="28"/>
          <w:szCs w:val="28"/>
        </w:rPr>
        <w:t xml:space="preserve">, </w:t>
      </w:r>
      <w:proofErr w:type="gramStart"/>
      <w:r w:rsidR="00AB34CA" w:rsidRPr="00E1149C">
        <w:rPr>
          <w:sz w:val="28"/>
          <w:szCs w:val="28"/>
        </w:rPr>
        <w:t>от 24.02.2015 № 37, от 24.03.2015 № 58, от 28.04.2015 № 87, от 26.05.2015 № 125, от 23.06.2015 № 141, от 23.06.2015 № 147, от 25.08.2015  № 162, от  25.08.2015 № 163, от 25.08.2015 № 164,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25.08.2015 № 165, от 22.09.2015 № 192, от 27.10.2015 № 224, от 27.10.2015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225, от 27.10.2015 № 226, от 27.10.2015 № 227, от 27.10.2015 № 228 (в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ред.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28.02.2017), от 22.12.2015 № 278 (в ред. 28.02.2017), от 22.12.2015 № 279</w:t>
      </w:r>
      <w:proofErr w:type="gramEnd"/>
      <w:r w:rsidR="00AB34CA" w:rsidRPr="00E1149C">
        <w:rPr>
          <w:sz w:val="28"/>
          <w:szCs w:val="28"/>
        </w:rPr>
        <w:t xml:space="preserve">, </w:t>
      </w:r>
      <w:proofErr w:type="gramStart"/>
      <w:r w:rsidR="00AB34CA" w:rsidRPr="00E1149C">
        <w:rPr>
          <w:sz w:val="28"/>
          <w:szCs w:val="28"/>
        </w:rPr>
        <w:t>от 26.01.2016 № 8, от 26.01.2016 № 9, от 26.01.2016 № 10, от 24.02.2016 № 22,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24.02.2016 № 23, от 24.02.2016 № 24, от 24.02.2016 № 25 (в ред. 28.02.2017),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24.05.2016 № 103, от 28.06.2016 № 126, от 28.06.2016 № 127, от 23.08.2016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187, от 23.08.2016 № 188, от 23.08.2016 № 189, от 23.08.2016 № 190,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23.08.2016 № 191, от 23.08.2016 № 192, от 22.11.2016 № 247, от 22.11.2016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248, от 20.12.2016 № 271</w:t>
      </w:r>
      <w:proofErr w:type="gramEnd"/>
      <w:r w:rsidR="00AB34CA" w:rsidRPr="00E1149C">
        <w:rPr>
          <w:sz w:val="28"/>
          <w:szCs w:val="28"/>
        </w:rPr>
        <w:t xml:space="preserve">, </w:t>
      </w:r>
      <w:proofErr w:type="gramStart"/>
      <w:r w:rsidR="00AB34CA" w:rsidRPr="00E1149C">
        <w:rPr>
          <w:sz w:val="28"/>
          <w:szCs w:val="28"/>
        </w:rPr>
        <w:t xml:space="preserve">от 20.12.2016 № 272, от 28.02.2017 № 31, </w:t>
      </w:r>
      <w:r w:rsidR="00AB34CA" w:rsidRPr="00E1149C">
        <w:rPr>
          <w:sz w:val="28"/>
          <w:szCs w:val="28"/>
        </w:rPr>
        <w:lastRenderedPageBreak/>
        <w:t>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28.02.2017 № 32, от 23.05.2017 № 102, от 27.06.2017 № 124, от 27.06.2017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125, от 22.08.2017 № 166, от 22.08.2017 № 167, от 26.09.2017 № 188,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24.10.2017 № 210, от 24.10.2017 № 211, от 19.12.2017 № 254, от 19.12.2017 №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255, от 19.12.2017 № 256, от 19.12.2017 № 257, от 23.01.2018 № 4, от 27.02.2018 № 26, от 27.02.2018 № 27, от 24.04.2018 № 65, от 24.04.2018 № 66</w:t>
      </w:r>
      <w:proofErr w:type="gramEnd"/>
      <w:r w:rsidR="00AB34CA" w:rsidRPr="00E1149C">
        <w:rPr>
          <w:sz w:val="28"/>
          <w:szCs w:val="28"/>
        </w:rPr>
        <w:t xml:space="preserve">, </w:t>
      </w:r>
      <w:proofErr w:type="gramStart"/>
      <w:r w:rsidR="00AB34CA" w:rsidRPr="00E1149C">
        <w:rPr>
          <w:sz w:val="28"/>
          <w:szCs w:val="28"/>
        </w:rPr>
        <w:t>от 24.04.2018 № 67, от 22.05.2018 № 94, от 28.08.2018 № 143, от 28.08.2018 № 144, от 28.08.2018 № 145, от 25.09.2018 № 178, от 23.10.2018 № 207, от 20.11.2018 № 246, от</w:t>
      </w:r>
      <w:r w:rsidR="00AB34CA">
        <w:rPr>
          <w:sz w:val="28"/>
          <w:szCs w:val="28"/>
        </w:rPr>
        <w:t> </w:t>
      </w:r>
      <w:r w:rsidR="00AB34CA" w:rsidRPr="00E1149C">
        <w:rPr>
          <w:sz w:val="28"/>
          <w:szCs w:val="28"/>
        </w:rPr>
        <w:t>22.01.2019 № 4, от 26.02.2019 № 32</w:t>
      </w:r>
      <w:r w:rsidR="00AB34CA">
        <w:rPr>
          <w:sz w:val="28"/>
          <w:szCs w:val="28"/>
        </w:rPr>
        <w:t xml:space="preserve">, от 26.03.2019 № 49, от 26.03.2019 № 50, от 26.03.2019 № 52, от 23.04.2019 № 80, </w:t>
      </w:r>
      <w:r w:rsidR="00AB34CA" w:rsidRPr="001F7008">
        <w:rPr>
          <w:sz w:val="28"/>
          <w:szCs w:val="28"/>
        </w:rPr>
        <w:t>от 23.04.2019 №</w:t>
      </w:r>
      <w:r w:rsidR="00AB34CA">
        <w:rPr>
          <w:sz w:val="28"/>
          <w:szCs w:val="28"/>
        </w:rPr>
        <w:t xml:space="preserve"> 81, </w:t>
      </w:r>
      <w:r w:rsidR="00AB34CA" w:rsidRPr="001F7008">
        <w:rPr>
          <w:sz w:val="28"/>
          <w:szCs w:val="28"/>
        </w:rPr>
        <w:t>от 23.04.2019 №</w:t>
      </w:r>
      <w:r w:rsidR="00AB34CA">
        <w:rPr>
          <w:sz w:val="28"/>
          <w:szCs w:val="28"/>
        </w:rPr>
        <w:t xml:space="preserve"> 82, </w:t>
      </w:r>
      <w:r w:rsidR="00AB34CA" w:rsidRPr="001F7008">
        <w:rPr>
          <w:sz w:val="28"/>
          <w:szCs w:val="28"/>
        </w:rPr>
        <w:t>от 23.04.2019 №</w:t>
      </w:r>
      <w:r w:rsidR="00AB34CA">
        <w:rPr>
          <w:sz w:val="28"/>
          <w:szCs w:val="28"/>
        </w:rPr>
        <w:t xml:space="preserve"> 83, </w:t>
      </w:r>
      <w:r w:rsidR="00AB34CA" w:rsidRPr="001F7008">
        <w:rPr>
          <w:sz w:val="28"/>
          <w:szCs w:val="28"/>
        </w:rPr>
        <w:t>от 23.04.2019 №</w:t>
      </w:r>
      <w:r w:rsidR="00AB34CA">
        <w:rPr>
          <w:sz w:val="28"/>
          <w:szCs w:val="28"/>
        </w:rPr>
        <w:t xml:space="preserve"> 84</w:t>
      </w:r>
      <w:r w:rsidR="00AB34CA" w:rsidRPr="00173754">
        <w:rPr>
          <w:sz w:val="28"/>
          <w:szCs w:val="28"/>
        </w:rPr>
        <w:t>)</w:t>
      </w:r>
      <w:r w:rsidRPr="006F268D">
        <w:rPr>
          <w:sz w:val="28"/>
          <w:szCs w:val="28"/>
        </w:rPr>
        <w:t>, изменения:</w:t>
      </w:r>
      <w:proofErr w:type="gramEnd"/>
    </w:p>
    <w:p w:rsidR="006F268D" w:rsidRPr="006F268D" w:rsidRDefault="006F268D" w:rsidP="006F268D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68D">
        <w:rPr>
          <w:rFonts w:eastAsia="Calibri"/>
          <w:sz w:val="28"/>
          <w:szCs w:val="28"/>
          <w:lang w:eastAsia="en-US"/>
        </w:rPr>
        <w:t xml:space="preserve">1.1 в пункте 3.6 </w:t>
      </w:r>
      <w:hyperlink r:id="rId9" w:history="1">
        <w:r w:rsidRPr="006F268D">
          <w:rPr>
            <w:rFonts w:eastAsia="Calibri"/>
            <w:sz w:val="28"/>
            <w:szCs w:val="28"/>
            <w:lang w:eastAsia="en-US"/>
          </w:rPr>
          <w:t>статьи 52</w:t>
        </w:r>
      </w:hyperlink>
      <w:r w:rsidRPr="006F268D">
        <w:rPr>
          <w:rFonts w:eastAsia="Calibri"/>
          <w:sz w:val="28"/>
          <w:szCs w:val="28"/>
          <w:lang w:eastAsia="en-US"/>
        </w:rPr>
        <w:t>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68D">
        <w:rPr>
          <w:sz w:val="28"/>
          <w:szCs w:val="28"/>
        </w:rPr>
        <w:t>1.1.1 абзацы «</w:t>
      </w:r>
      <w:r w:rsidRPr="006F268D">
        <w:rPr>
          <w:rFonts w:eastAsia="Calibri"/>
          <w:sz w:val="28"/>
          <w:szCs w:val="28"/>
          <w:lang w:eastAsia="en-US"/>
        </w:rPr>
        <w:t>спортивно-оздоровительные, физкультурно-оздоровительные организации, зрелищно-спортивные комплексы многоцелевого назначения, ун</w:t>
      </w:r>
      <w:r w:rsidRPr="006F268D">
        <w:rPr>
          <w:rFonts w:eastAsia="Calibri"/>
          <w:sz w:val="28"/>
          <w:szCs w:val="28"/>
          <w:lang w:eastAsia="en-US"/>
        </w:rPr>
        <w:t>и</w:t>
      </w:r>
      <w:r w:rsidRPr="006F268D">
        <w:rPr>
          <w:rFonts w:eastAsia="Calibri"/>
          <w:sz w:val="28"/>
          <w:szCs w:val="28"/>
          <w:lang w:eastAsia="en-US"/>
        </w:rPr>
        <w:t>версальные спортивные и развлекательные комплексы, физкультурно-оздоровительные комплексы (фитнес), физкультурно-оздоровительные сооруж</w:t>
      </w:r>
      <w:r w:rsidRPr="006F268D">
        <w:rPr>
          <w:rFonts w:eastAsia="Calibri"/>
          <w:sz w:val="28"/>
          <w:szCs w:val="28"/>
          <w:lang w:eastAsia="en-US"/>
        </w:rPr>
        <w:t>е</w:t>
      </w:r>
      <w:r w:rsidRPr="006F268D">
        <w:rPr>
          <w:rFonts w:eastAsia="Calibri"/>
          <w:sz w:val="28"/>
          <w:szCs w:val="28"/>
          <w:lang w:eastAsia="en-US"/>
        </w:rPr>
        <w:t>ния» признать утратившими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268D">
        <w:rPr>
          <w:rFonts w:eastAsia="Calibri"/>
          <w:sz w:val="28"/>
          <w:szCs w:val="28"/>
          <w:lang w:eastAsia="en-US"/>
        </w:rPr>
        <w:t>1.1.2</w:t>
      </w:r>
      <w:r w:rsidRPr="006F268D">
        <w:rPr>
          <w:sz w:val="28"/>
          <w:szCs w:val="28"/>
        </w:rPr>
        <w:t xml:space="preserve"> абзац «</w:t>
      </w:r>
      <w:r w:rsidRPr="006F268D">
        <w:rPr>
          <w:rFonts w:eastAsia="Calibri"/>
          <w:sz w:val="28"/>
          <w:szCs w:val="28"/>
          <w:lang w:eastAsia="en-US"/>
        </w:rPr>
        <w:t>стадионы, спортивные арены (с трибунами) и сооружения, в </w:t>
      </w:r>
      <w:r w:rsidRPr="006F268D">
        <w:rPr>
          <w:sz w:val="28"/>
          <w:szCs w:val="28"/>
        </w:rPr>
        <w:t>том числе спортивные залы, плавательные бассейны, спортклубы, катки, ипп</w:t>
      </w:r>
      <w:r w:rsidRPr="006F268D">
        <w:rPr>
          <w:sz w:val="28"/>
          <w:szCs w:val="28"/>
        </w:rPr>
        <w:t>о</w:t>
      </w:r>
      <w:r w:rsidRPr="006F268D">
        <w:rPr>
          <w:sz w:val="28"/>
          <w:szCs w:val="28"/>
        </w:rPr>
        <w:t>дромы (скаковая дорожка, беговая дорожка, конкурное поле, манежи, конюшни, трибуны), велотреки, мотодромы, автодромы, картинги, лыжные трамплины, яхт-клубы, лодочные станции, сооружения для спортивной стрельбы» изложить в р</w:t>
      </w:r>
      <w:r w:rsidRPr="006F268D">
        <w:rPr>
          <w:sz w:val="28"/>
          <w:szCs w:val="28"/>
        </w:rPr>
        <w:t>е</w:t>
      </w:r>
      <w:r w:rsidRPr="006F268D">
        <w:rPr>
          <w:sz w:val="28"/>
          <w:szCs w:val="28"/>
        </w:rPr>
        <w:t>дакции:</w:t>
      </w:r>
      <w:proofErr w:type="gramEnd"/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«ипподромы (скаковая дорожка, беговая дорожка, конкурное поле, манежи, конюшни, трибуны),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яхт-клубы, лодочные станции,</w:t>
      </w:r>
    </w:p>
    <w:p w:rsidR="006F268D" w:rsidRPr="006F268D" w:rsidRDefault="006F268D" w:rsidP="006F26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68D">
        <w:rPr>
          <w:sz w:val="28"/>
          <w:szCs w:val="28"/>
        </w:rPr>
        <w:t>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 в статье 52.1: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1.2.1 в градостроительном регламенте территориальной зоны Ц-1: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1.2.1.1 в основных видах разрешенного использования абзац «</w:t>
      </w:r>
      <w:r w:rsidRPr="006F268D">
        <w:rPr>
          <w:rFonts w:eastAsia="Calibri"/>
          <w:sz w:val="28"/>
          <w:szCs w:val="28"/>
          <w:lang w:eastAsia="en-US"/>
        </w:rPr>
        <w:t xml:space="preserve">зрелищно-спортивные комплексы многоцелевого назначения» </w:t>
      </w:r>
      <w:r w:rsidRPr="006F268D">
        <w:rPr>
          <w:sz w:val="28"/>
          <w:szCs w:val="28"/>
        </w:rPr>
        <w:t>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68D">
        <w:rPr>
          <w:sz w:val="28"/>
          <w:szCs w:val="28"/>
        </w:rPr>
        <w:t>1.2.1.2 в основных видах разрешенного использования абзацы</w:t>
      </w:r>
      <w:r w:rsidRPr="006F268D">
        <w:rPr>
          <w:rFonts w:eastAsia="Calibri"/>
          <w:sz w:val="28"/>
          <w:szCs w:val="28"/>
          <w:lang w:eastAsia="en-US"/>
        </w:rPr>
        <w:t xml:space="preserve"> «спортивные объекты, включая бассейны, спортклубы, физкультурно-оздоровительные ко</w:t>
      </w:r>
      <w:r w:rsidRPr="006F268D">
        <w:rPr>
          <w:rFonts w:eastAsia="Calibri"/>
          <w:sz w:val="28"/>
          <w:szCs w:val="28"/>
          <w:lang w:eastAsia="en-US"/>
        </w:rPr>
        <w:t>м</w:t>
      </w:r>
      <w:r w:rsidRPr="006F268D">
        <w:rPr>
          <w:rFonts w:eastAsia="Calibri"/>
          <w:sz w:val="28"/>
          <w:szCs w:val="28"/>
          <w:lang w:eastAsia="en-US"/>
        </w:rPr>
        <w:t>плексы (фитнес)</w:t>
      </w:r>
      <w:r w:rsidRPr="006F268D">
        <w:rPr>
          <w:sz w:val="28"/>
          <w:szCs w:val="28"/>
        </w:rPr>
        <w:t>»</w:t>
      </w:r>
      <w:r w:rsidRPr="006F268D">
        <w:rPr>
          <w:rFonts w:eastAsia="Calibri"/>
          <w:sz w:val="28"/>
          <w:szCs w:val="28"/>
        </w:rPr>
        <w:t xml:space="preserve"> признать утратившими силу;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1.2.2 в градостроительном регламенте территориальной зоны Ц-2 в основных видах разрешенного использования абзацы «</w:t>
      </w:r>
      <w:r w:rsidRPr="006F268D">
        <w:rPr>
          <w:rFonts w:eastAsia="Calibri"/>
          <w:sz w:val="28"/>
          <w:szCs w:val="28"/>
          <w:lang w:eastAsia="en-US"/>
        </w:rPr>
        <w:t>спортивные объекты, включая бассейны, спортклубы, физкультурно-оздоровительные комплексы (фи</w:t>
      </w:r>
      <w:r w:rsidRPr="006F268D">
        <w:rPr>
          <w:rFonts w:eastAsia="Calibri"/>
          <w:sz w:val="28"/>
          <w:szCs w:val="28"/>
          <w:lang w:eastAsia="en-US"/>
        </w:rPr>
        <w:t>т</w:t>
      </w:r>
      <w:r w:rsidRPr="006F268D">
        <w:rPr>
          <w:rFonts w:eastAsia="Calibri"/>
          <w:sz w:val="28"/>
          <w:szCs w:val="28"/>
          <w:lang w:eastAsia="en-US"/>
        </w:rPr>
        <w:t>нес)</w:t>
      </w:r>
      <w:r w:rsidRPr="006F268D">
        <w:rPr>
          <w:sz w:val="28"/>
          <w:szCs w:val="28"/>
        </w:rPr>
        <w:t>»</w:t>
      </w:r>
      <w:hyperlink r:id="rId10" w:history="1"/>
      <w:r w:rsidRPr="006F268D">
        <w:rPr>
          <w:sz w:val="28"/>
          <w:szCs w:val="28"/>
        </w:rPr>
        <w:t xml:space="preserve"> 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1.2.3 в градостроительном регламенте территориальной зоны Ц-4: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1.2.3.1</w:t>
      </w:r>
      <w:r w:rsidRPr="006F268D">
        <w:rPr>
          <w:rFonts w:eastAsia="Calibri"/>
          <w:sz w:val="28"/>
          <w:szCs w:val="28"/>
          <w:lang w:eastAsia="en-US"/>
        </w:rPr>
        <w:t xml:space="preserve"> в основных видах</w:t>
      </w:r>
      <w:r w:rsidRPr="006F268D">
        <w:rPr>
          <w:sz w:val="28"/>
          <w:szCs w:val="28"/>
        </w:rPr>
        <w:t xml:space="preserve"> разрешенного использования абзац </w:t>
      </w:r>
      <w:r w:rsidRPr="006F268D">
        <w:rPr>
          <w:rFonts w:eastAsia="Calibri"/>
          <w:sz w:val="28"/>
          <w:szCs w:val="28"/>
          <w:lang w:eastAsia="en-US"/>
        </w:rPr>
        <w:t>«универсал</w:t>
      </w:r>
      <w:r w:rsidRPr="006F268D">
        <w:rPr>
          <w:rFonts w:eastAsia="Calibri"/>
          <w:sz w:val="28"/>
          <w:szCs w:val="28"/>
          <w:lang w:eastAsia="en-US"/>
        </w:rPr>
        <w:t>ь</w:t>
      </w:r>
      <w:r w:rsidRPr="006F268D">
        <w:rPr>
          <w:rFonts w:eastAsia="Calibri"/>
          <w:sz w:val="28"/>
          <w:szCs w:val="28"/>
          <w:lang w:eastAsia="en-US"/>
        </w:rPr>
        <w:t>ные спортивные и развлекательные комплексы»</w:t>
      </w:r>
      <w:r w:rsidRPr="006F268D">
        <w:rPr>
          <w:sz w:val="28"/>
          <w:szCs w:val="28"/>
        </w:rPr>
        <w:t xml:space="preserve"> изложить в 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68D">
        <w:rPr>
          <w:rFonts w:eastAsia="Calibri"/>
          <w:sz w:val="28"/>
          <w:szCs w:val="28"/>
          <w:lang w:eastAsia="en-US"/>
        </w:rPr>
        <w:t>1.2.3.2 в основных видах</w:t>
      </w:r>
      <w:r w:rsidRPr="006F268D">
        <w:rPr>
          <w:sz w:val="28"/>
          <w:szCs w:val="28"/>
        </w:rPr>
        <w:t xml:space="preserve"> разрешенного использования абзацы «</w:t>
      </w:r>
      <w:r w:rsidRPr="006F268D">
        <w:rPr>
          <w:rFonts w:eastAsia="Calibri"/>
          <w:sz w:val="28"/>
          <w:szCs w:val="28"/>
          <w:lang w:eastAsia="en-US"/>
        </w:rPr>
        <w:t>спортивные объекты, включая бассейны, спортклубы, спортивные школы, спортивные пл</w:t>
      </w:r>
      <w:r w:rsidRPr="006F268D">
        <w:rPr>
          <w:rFonts w:eastAsia="Calibri"/>
          <w:sz w:val="28"/>
          <w:szCs w:val="28"/>
          <w:lang w:eastAsia="en-US"/>
        </w:rPr>
        <w:t>о</w:t>
      </w:r>
      <w:r w:rsidRPr="006F268D">
        <w:rPr>
          <w:rFonts w:eastAsia="Calibri"/>
          <w:sz w:val="28"/>
          <w:szCs w:val="28"/>
          <w:lang w:eastAsia="en-US"/>
        </w:rPr>
        <w:lastRenderedPageBreak/>
        <w:t>щадки, физкультурно-оздоровительные комплексы (фитнес)»</w:t>
      </w:r>
      <w:r w:rsidRPr="006F268D">
        <w:rPr>
          <w:sz w:val="28"/>
          <w:szCs w:val="28"/>
        </w:rPr>
        <w:t xml:space="preserve"> </w:t>
      </w:r>
      <w:r w:rsidRPr="006F268D">
        <w:rPr>
          <w:rFonts w:eastAsia="Calibri"/>
          <w:sz w:val="28"/>
          <w:szCs w:val="28"/>
        </w:rPr>
        <w:t>признать утрати</w:t>
      </w:r>
      <w:r w:rsidRPr="006F268D">
        <w:rPr>
          <w:rFonts w:eastAsia="Calibri"/>
          <w:sz w:val="28"/>
          <w:szCs w:val="28"/>
        </w:rPr>
        <w:t>в</w:t>
      </w:r>
      <w:r w:rsidRPr="006F268D">
        <w:rPr>
          <w:rFonts w:eastAsia="Calibri"/>
          <w:sz w:val="28"/>
          <w:szCs w:val="28"/>
        </w:rPr>
        <w:t>шими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1.2.4 в градостроительном регламенте территориальной зоны Ц-6: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1.2.4.1 в </w:t>
      </w:r>
      <w:r w:rsidRPr="006F268D">
        <w:rPr>
          <w:rFonts w:eastAsia="Calibri"/>
          <w:sz w:val="28"/>
          <w:szCs w:val="28"/>
          <w:lang w:eastAsia="en-US"/>
        </w:rPr>
        <w:t xml:space="preserve">основных видах </w:t>
      </w:r>
      <w:r w:rsidRPr="006F268D">
        <w:rPr>
          <w:sz w:val="28"/>
          <w:szCs w:val="28"/>
        </w:rPr>
        <w:t>разрешенного использования абзац «спортивные залы, спортивные площадки, спортклубы» 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1.2.4.2 в </w:t>
      </w:r>
      <w:r w:rsidRPr="006F268D">
        <w:rPr>
          <w:rFonts w:eastAsia="Calibri"/>
          <w:sz w:val="28"/>
          <w:szCs w:val="28"/>
          <w:lang w:eastAsia="en-US"/>
        </w:rPr>
        <w:t xml:space="preserve">основных видах </w:t>
      </w:r>
      <w:r w:rsidRPr="006F268D">
        <w:rPr>
          <w:sz w:val="28"/>
          <w:szCs w:val="28"/>
        </w:rPr>
        <w:t>разрешенного использования абзац «автошколы с автодромами» признать утратившим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 в статье 52.2:</w:t>
      </w:r>
    </w:p>
    <w:p w:rsidR="006F268D" w:rsidRPr="006F268D" w:rsidRDefault="006F268D" w:rsidP="006F268D">
      <w:pPr>
        <w:ind w:firstLine="709"/>
        <w:jc w:val="both"/>
        <w:rPr>
          <w:iCs/>
          <w:sz w:val="28"/>
          <w:szCs w:val="28"/>
        </w:rPr>
      </w:pPr>
      <w:r w:rsidRPr="006F268D">
        <w:rPr>
          <w:sz w:val="28"/>
          <w:szCs w:val="28"/>
        </w:rPr>
        <w:t>1.3.1 в градостроительном регламенте территориальной зоны ЦС-1 в условно разрешенных видах использования абзацы «</w:t>
      </w:r>
      <w:r w:rsidRPr="006F268D">
        <w:rPr>
          <w:iCs/>
          <w:sz w:val="28"/>
          <w:szCs w:val="28"/>
        </w:rPr>
        <w:t>спортплощадки, теннисные корты, спортзалы, бассейны» 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1.3.2 в градостроительном регламенте территориальной зоны ЦС-2: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1.3.2.1 в основных видах разрешенного использования абзац «спортивные школы»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1.3.2.2 в основных видах разрешенного использования абзацы «спортзалы, бассейны, спортивные площадки, стадионы, теннисные корты» признать утр</w:t>
      </w:r>
      <w:r w:rsidRPr="006F268D">
        <w:rPr>
          <w:sz w:val="28"/>
          <w:szCs w:val="28"/>
        </w:rPr>
        <w:t>а</w:t>
      </w:r>
      <w:r w:rsidRPr="006F268D">
        <w:rPr>
          <w:sz w:val="28"/>
          <w:szCs w:val="28"/>
        </w:rPr>
        <w:t xml:space="preserve">тившими силу; 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1.3.2.3 в условно разрешенных видах использования абзацы «спортклубы, спортивные, спортивно-оздоровительные учреждения, </w:t>
      </w:r>
      <w:r w:rsidRPr="006F268D">
        <w:rPr>
          <w:bCs/>
          <w:sz w:val="28"/>
          <w:szCs w:val="28"/>
        </w:rPr>
        <w:t>автошколы с автодромами» признать утратившими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1.3.3 в градостроительном регламенте территориальной зоны ЦС-3: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bCs/>
          <w:sz w:val="28"/>
          <w:szCs w:val="28"/>
        </w:rPr>
        <w:t>1.3.3.1 в основных видах разрешенного использования абзац «универсал</w:t>
      </w:r>
      <w:r w:rsidRPr="006F268D">
        <w:rPr>
          <w:bCs/>
          <w:sz w:val="28"/>
          <w:szCs w:val="28"/>
        </w:rPr>
        <w:t>ь</w:t>
      </w:r>
      <w:r w:rsidRPr="006F268D">
        <w:rPr>
          <w:bCs/>
          <w:sz w:val="28"/>
          <w:szCs w:val="28"/>
        </w:rPr>
        <w:t>ные спортивные и развлекательные комплексы»</w:t>
      </w:r>
      <w:r w:rsidRPr="006F268D">
        <w:rPr>
          <w:sz w:val="28"/>
          <w:szCs w:val="28"/>
        </w:rPr>
        <w:t xml:space="preserve"> изложить в 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268D">
        <w:rPr>
          <w:bCs/>
          <w:sz w:val="28"/>
          <w:szCs w:val="28"/>
        </w:rPr>
        <w:t xml:space="preserve">1.3.3.2 в основных видах разрешенного использования абзацы «зрелищно-спортивные комплексы многоцелевого назначения, спортивные арены (с трибунами), стадионы, велотреки, мотодромы, картинги, лыжные трамплины, </w:t>
      </w:r>
      <w:r w:rsidRPr="006F268D">
        <w:rPr>
          <w:iCs/>
          <w:sz w:val="28"/>
          <w:szCs w:val="28"/>
        </w:rPr>
        <w:t>спортивные школы, спортзалы, тренажерные залы, бассейны, спортклубы, спо</w:t>
      </w:r>
      <w:r w:rsidRPr="006F268D">
        <w:rPr>
          <w:iCs/>
          <w:sz w:val="28"/>
          <w:szCs w:val="28"/>
        </w:rPr>
        <w:t>р</w:t>
      </w:r>
      <w:r w:rsidRPr="006F268D">
        <w:rPr>
          <w:iCs/>
          <w:sz w:val="28"/>
          <w:szCs w:val="28"/>
        </w:rPr>
        <w:t>тивные, спортивно-оздоровительные учреждения, спортплощадки, теннисные корты</w:t>
      </w:r>
      <w:r w:rsidRPr="006F268D">
        <w:rPr>
          <w:bCs/>
          <w:sz w:val="28"/>
          <w:szCs w:val="28"/>
        </w:rPr>
        <w:t>» признать утратившими силу;</w:t>
      </w:r>
      <w:proofErr w:type="gramEnd"/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1.3.3.3 в условно разрешенных видах использования</w:t>
      </w:r>
      <w:r w:rsidRPr="006F268D">
        <w:rPr>
          <w:bCs/>
          <w:sz w:val="28"/>
          <w:szCs w:val="28"/>
        </w:rPr>
        <w:t xml:space="preserve"> абзацы «конноспо</w:t>
      </w:r>
      <w:r w:rsidRPr="006F268D">
        <w:rPr>
          <w:bCs/>
          <w:sz w:val="28"/>
          <w:szCs w:val="28"/>
        </w:rPr>
        <w:t>р</w:t>
      </w:r>
      <w:r w:rsidRPr="006F268D">
        <w:rPr>
          <w:bCs/>
          <w:sz w:val="28"/>
          <w:szCs w:val="28"/>
        </w:rPr>
        <w:t>тивные базы, автошколы с автодромами» признать утратившими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1.3.4 в градостроительном регламенте территориальной зоны ЦС-И в основных видах разрешенного использования абзац «скаковая дорожка, беговая дорожка, конкурное поле, манежи, тренировочные базы, спортивные площадки, спортивные школы, конюшни» 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1.3.5 в градостроительном регламенте территориальной зоны ЦС-А:</w:t>
      </w:r>
    </w:p>
    <w:p w:rsidR="006F268D" w:rsidRPr="006F268D" w:rsidRDefault="006F268D" w:rsidP="006F2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1.3.5.1 во вспомогательных видах разрешенного использования абзац «спортивные объекты, включая бассейны, спортклубы, спортивные школы, спо</w:t>
      </w:r>
      <w:r w:rsidRPr="006F268D">
        <w:rPr>
          <w:sz w:val="28"/>
          <w:szCs w:val="28"/>
        </w:rPr>
        <w:t>р</w:t>
      </w:r>
      <w:r w:rsidRPr="006F268D">
        <w:rPr>
          <w:sz w:val="28"/>
          <w:szCs w:val="28"/>
        </w:rPr>
        <w:t xml:space="preserve">тивные площадки»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lastRenderedPageBreak/>
        <w:t>1.3.5.2 во вспомогательных видах разрешенного использования абзац «фи</w:t>
      </w:r>
      <w:r w:rsidRPr="006F268D">
        <w:rPr>
          <w:sz w:val="28"/>
          <w:szCs w:val="28"/>
        </w:rPr>
        <w:t>з</w:t>
      </w:r>
      <w:r w:rsidRPr="006F268D">
        <w:rPr>
          <w:sz w:val="28"/>
          <w:szCs w:val="28"/>
        </w:rPr>
        <w:t>культурно-оздоровительные комплексы (фитнес)» признать утратившим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1.4 в статье 52.3: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1.4.1 в градостроительных регламентах территориальных зон Ж-1, Ж-2, Ж-3 в основных видах разрешенного использования абзац «</w:t>
      </w:r>
      <w:r w:rsidRPr="006F268D">
        <w:rPr>
          <w:iCs/>
          <w:sz w:val="28"/>
          <w:szCs w:val="28"/>
        </w:rPr>
        <w:t xml:space="preserve">спортивные площадки» </w:t>
      </w:r>
      <w:r w:rsidRPr="006F268D">
        <w:rPr>
          <w:sz w:val="28"/>
          <w:szCs w:val="28"/>
        </w:rPr>
        <w:t xml:space="preserve">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«площадки для занятий спортом (5.1.3.)»;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F268D">
        <w:rPr>
          <w:iCs/>
          <w:sz w:val="28"/>
          <w:szCs w:val="28"/>
        </w:rPr>
        <w:t xml:space="preserve">1.4.2 </w:t>
      </w:r>
      <w:r w:rsidRPr="006F268D">
        <w:rPr>
          <w:sz w:val="28"/>
          <w:szCs w:val="28"/>
        </w:rPr>
        <w:t>в градостроительных регламентах территориальных зон Ж-1, Ж-2 в основных видах разрешенного использования абзац «</w:t>
      </w:r>
      <w:r w:rsidRPr="006F268D">
        <w:rPr>
          <w:iCs/>
          <w:sz w:val="28"/>
          <w:szCs w:val="28"/>
        </w:rPr>
        <w:t>физкультурно-оздоровительные организации» признать утратившим силу;</w:t>
      </w:r>
      <w:r w:rsidRPr="006F268D">
        <w:rPr>
          <w:sz w:val="28"/>
          <w:szCs w:val="28"/>
        </w:rPr>
        <w:t xml:space="preserve"> 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F268D">
        <w:rPr>
          <w:sz w:val="28"/>
          <w:szCs w:val="28"/>
        </w:rPr>
        <w:t>1.4.3 в градостроительном регламенте территориальной зоны Ж-3 в основных видах разрешенного использования</w:t>
      </w:r>
      <w:r w:rsidRPr="006F268D">
        <w:rPr>
          <w:iCs/>
          <w:sz w:val="28"/>
          <w:szCs w:val="28"/>
        </w:rPr>
        <w:t xml:space="preserve"> абзац «физкультурно-оздоровительные </w:t>
      </w:r>
      <w:r w:rsidRPr="006F268D">
        <w:rPr>
          <w:sz w:val="28"/>
          <w:szCs w:val="28"/>
        </w:rPr>
        <w:t xml:space="preserve">сооружения </w:t>
      </w:r>
      <w:r w:rsidRPr="006F268D">
        <w:rPr>
          <w:iCs/>
          <w:sz w:val="28"/>
          <w:szCs w:val="28"/>
        </w:rPr>
        <w:t>с ограничением по времени работы» признать утр</w:t>
      </w:r>
      <w:r w:rsidRPr="006F268D">
        <w:rPr>
          <w:iCs/>
          <w:sz w:val="28"/>
          <w:szCs w:val="28"/>
        </w:rPr>
        <w:t>а</w:t>
      </w:r>
      <w:r w:rsidRPr="006F268D">
        <w:rPr>
          <w:iCs/>
          <w:sz w:val="28"/>
          <w:szCs w:val="28"/>
        </w:rPr>
        <w:t>тившим силу;</w:t>
      </w:r>
      <w:r w:rsidRPr="006F268D">
        <w:rPr>
          <w:sz w:val="28"/>
          <w:szCs w:val="28"/>
        </w:rPr>
        <w:t xml:space="preserve"> 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iCs/>
          <w:sz w:val="28"/>
          <w:szCs w:val="28"/>
        </w:rPr>
        <w:t>1.4.4</w:t>
      </w:r>
      <w:r w:rsidRPr="006F268D">
        <w:rPr>
          <w:sz w:val="28"/>
          <w:szCs w:val="28"/>
        </w:rPr>
        <w:t xml:space="preserve"> в градостроительных регламентах территориальных зон Ж-4, Ж-5 в условно разрешенных видах использования абзацы «</w:t>
      </w:r>
      <w:r w:rsidRPr="006F268D">
        <w:rPr>
          <w:iCs/>
          <w:sz w:val="28"/>
          <w:szCs w:val="28"/>
        </w:rPr>
        <w:t xml:space="preserve">физкультурно-оздоровительные </w:t>
      </w:r>
      <w:r w:rsidRPr="006F268D">
        <w:rPr>
          <w:sz w:val="28"/>
          <w:szCs w:val="28"/>
        </w:rPr>
        <w:t xml:space="preserve">сооружения </w:t>
      </w:r>
      <w:r w:rsidRPr="006F268D">
        <w:rPr>
          <w:iCs/>
          <w:sz w:val="28"/>
          <w:szCs w:val="28"/>
        </w:rPr>
        <w:t xml:space="preserve">с ограничением по времени работы, спортивные площадки» </w:t>
      </w:r>
      <w:r w:rsidRPr="006F268D">
        <w:rPr>
          <w:sz w:val="28"/>
          <w:szCs w:val="28"/>
        </w:rPr>
        <w:t xml:space="preserve">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 в статье 52.5: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1.5.1 в градостроительных регламентах территориальных зон ПК-1, ПК-2 во вспомогательных видах разрешенного использования абзац «</w:t>
      </w:r>
      <w:r w:rsidRPr="006F268D">
        <w:rPr>
          <w:bCs/>
          <w:sz w:val="28"/>
          <w:szCs w:val="28"/>
        </w:rPr>
        <w:t xml:space="preserve">спортивно-оздоровительные комплексы для работников производственных и промышленных объектов» </w:t>
      </w:r>
      <w:r w:rsidRPr="006F268D">
        <w:rPr>
          <w:sz w:val="28"/>
          <w:szCs w:val="28"/>
        </w:rPr>
        <w:t xml:space="preserve">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1.5.2 в градостроительных регламентах территориальных зон ПК-3, ПК-4: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1.5.2.1 во вспомогательных видах разрешенного использования абзац «</w:t>
      </w:r>
      <w:r w:rsidRPr="006F268D">
        <w:rPr>
          <w:bCs/>
          <w:sz w:val="28"/>
          <w:szCs w:val="28"/>
        </w:rPr>
        <w:t xml:space="preserve">спортивно-оздоровительные комплексы для работников производственных и промышленных объектов» </w:t>
      </w:r>
      <w:r w:rsidRPr="006F268D">
        <w:rPr>
          <w:sz w:val="28"/>
          <w:szCs w:val="28"/>
        </w:rPr>
        <w:t xml:space="preserve">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1.5.2.2 во вспомогательных видах разрешенного использования абзац «спортплощадки» признать утратившим силу;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1.5.3 в градостроительном регламенте территориальной зоны ПК-5: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1.5.3.1 в основных видах разрешенного использования абзац «спортивно-оздоровительные комплексы для работников производственных и промышленных объектов»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1.5.3.2 в основных видах разрешенного использования абзац «спортплоща</w:t>
      </w:r>
      <w:r w:rsidRPr="006F268D">
        <w:rPr>
          <w:sz w:val="28"/>
          <w:szCs w:val="28"/>
        </w:rPr>
        <w:t>д</w:t>
      </w:r>
      <w:r w:rsidRPr="006F268D">
        <w:rPr>
          <w:sz w:val="28"/>
          <w:szCs w:val="28"/>
        </w:rPr>
        <w:t>ки, площадки для отдыха» изложить в редакции: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«площадки для отдыха»;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1.6 в статье 52.6: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1.6.1 в градостроительном регламенте территориальной зоны Р-1: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1.6.1.1 в основных видах разрешенного использования абзац «спортплоща</w:t>
      </w:r>
      <w:r w:rsidRPr="006F268D">
        <w:rPr>
          <w:sz w:val="28"/>
          <w:szCs w:val="28"/>
        </w:rPr>
        <w:t>д</w:t>
      </w:r>
      <w:r w:rsidRPr="006F268D">
        <w:rPr>
          <w:sz w:val="28"/>
          <w:szCs w:val="28"/>
        </w:rPr>
        <w:t xml:space="preserve">ки»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«площадки для занятий спортом (5.1.3.)»;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F268D">
        <w:rPr>
          <w:sz w:val="28"/>
          <w:szCs w:val="28"/>
        </w:rPr>
        <w:lastRenderedPageBreak/>
        <w:t>1.6.1.2 в основных видах разрешенного использования абзацы «</w:t>
      </w:r>
      <w:r w:rsidRPr="006F268D">
        <w:rPr>
          <w:iCs/>
          <w:sz w:val="28"/>
          <w:szCs w:val="28"/>
        </w:rPr>
        <w:t>пункты пр</w:t>
      </w:r>
      <w:r w:rsidRPr="006F268D">
        <w:rPr>
          <w:iCs/>
          <w:sz w:val="28"/>
          <w:szCs w:val="28"/>
        </w:rPr>
        <w:t>о</w:t>
      </w:r>
      <w:r w:rsidRPr="006F268D">
        <w:rPr>
          <w:iCs/>
          <w:sz w:val="28"/>
          <w:szCs w:val="28"/>
        </w:rPr>
        <w:t>ката игрового и спортивного инвентаря, тиры» признать утратившими силу;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iCs/>
          <w:sz w:val="28"/>
          <w:szCs w:val="28"/>
        </w:rPr>
        <w:t>1.6.1.3 в условно разрешенных видах использования абзац «спортивные с</w:t>
      </w:r>
      <w:r w:rsidRPr="006F268D">
        <w:rPr>
          <w:iCs/>
          <w:sz w:val="28"/>
          <w:szCs w:val="28"/>
        </w:rPr>
        <w:t>о</w:t>
      </w:r>
      <w:r w:rsidRPr="006F268D">
        <w:rPr>
          <w:iCs/>
          <w:sz w:val="28"/>
          <w:szCs w:val="28"/>
        </w:rPr>
        <w:t>оружения» признать утратившим силу;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iCs/>
          <w:sz w:val="28"/>
          <w:szCs w:val="28"/>
        </w:rPr>
        <w:t xml:space="preserve">1.6.2 </w:t>
      </w:r>
      <w:r w:rsidRPr="006F268D">
        <w:rPr>
          <w:sz w:val="28"/>
          <w:szCs w:val="28"/>
        </w:rPr>
        <w:t>в градостроительном регламенте территориальной зоны Р-2: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iCs/>
          <w:sz w:val="28"/>
          <w:szCs w:val="28"/>
        </w:rPr>
        <w:t>1.6.2.1</w:t>
      </w:r>
      <w:r w:rsidRPr="006F268D">
        <w:rPr>
          <w:sz w:val="28"/>
          <w:szCs w:val="28"/>
        </w:rPr>
        <w:t xml:space="preserve"> во вспомогательных видах разрешенного использования абзац «вел</w:t>
      </w:r>
      <w:r w:rsidRPr="006F268D">
        <w:rPr>
          <w:sz w:val="28"/>
          <w:szCs w:val="28"/>
        </w:rPr>
        <w:t>о</w:t>
      </w:r>
      <w:r w:rsidRPr="006F268D">
        <w:rPr>
          <w:sz w:val="28"/>
          <w:szCs w:val="28"/>
        </w:rPr>
        <w:t>треки» признать утратившим силу;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1.6.2.2 в </w:t>
      </w:r>
      <w:r w:rsidRPr="006F268D">
        <w:rPr>
          <w:iCs/>
          <w:sz w:val="28"/>
          <w:szCs w:val="28"/>
        </w:rPr>
        <w:t>условно разрешенных видах использования</w:t>
      </w:r>
      <w:r w:rsidRPr="006F268D">
        <w:rPr>
          <w:sz w:val="28"/>
          <w:szCs w:val="28"/>
        </w:rPr>
        <w:t xml:space="preserve"> абзацы «спортклубы, спортзалы, залы-рекреации (с бассейнами или без бассейнов), тренировочные, спортивные базы, конноспортивные базы»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1.6.2.3 в таблице предельных параметров видов разрешенного использов</w:t>
      </w:r>
      <w:r w:rsidRPr="006F268D">
        <w:rPr>
          <w:sz w:val="28"/>
          <w:szCs w:val="28"/>
        </w:rPr>
        <w:t>а</w:t>
      </w:r>
      <w:r w:rsidRPr="006F268D">
        <w:rPr>
          <w:sz w:val="28"/>
          <w:szCs w:val="28"/>
        </w:rPr>
        <w:t>ния земельных участков и объектов капитального строительства в условно разр</w:t>
      </w:r>
      <w:r w:rsidRPr="006F268D">
        <w:rPr>
          <w:sz w:val="28"/>
          <w:szCs w:val="28"/>
        </w:rPr>
        <w:t>е</w:t>
      </w:r>
      <w:r w:rsidRPr="006F268D">
        <w:rPr>
          <w:sz w:val="28"/>
          <w:szCs w:val="28"/>
        </w:rPr>
        <w:t>шенных видах использования слова «спортклуб</w:t>
      </w:r>
      <w:r w:rsidR="00E07536">
        <w:rPr>
          <w:sz w:val="28"/>
          <w:szCs w:val="28"/>
        </w:rPr>
        <w:t>ы, спортзалы, залы-рекреации (с </w:t>
      </w:r>
      <w:r w:rsidRPr="006F268D">
        <w:rPr>
          <w:sz w:val="28"/>
          <w:szCs w:val="28"/>
        </w:rPr>
        <w:t>бассейнами или без бассейнов), тренировочные, спортивные базы, конноспо</w:t>
      </w:r>
      <w:r w:rsidRPr="006F268D">
        <w:rPr>
          <w:sz w:val="28"/>
          <w:szCs w:val="28"/>
        </w:rPr>
        <w:t>р</w:t>
      </w:r>
      <w:r w:rsidRPr="006F268D">
        <w:rPr>
          <w:sz w:val="28"/>
          <w:szCs w:val="28"/>
        </w:rPr>
        <w:t xml:space="preserve">тивные базы»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1.6.3 в градостроительном регламенте территориальной зоны Р-3 в условно разрешенных видах использования абзац «физкультурно-оздоровительные с</w:t>
      </w:r>
      <w:r w:rsidRPr="006F268D">
        <w:rPr>
          <w:sz w:val="28"/>
          <w:szCs w:val="28"/>
        </w:rPr>
        <w:t>о</w:t>
      </w:r>
      <w:r w:rsidRPr="006F268D">
        <w:rPr>
          <w:sz w:val="28"/>
          <w:szCs w:val="28"/>
        </w:rPr>
        <w:t xml:space="preserve">оружения» изложить в 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(5.1)»;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1.6.4 в градостроительном регламенте территориальной зоны Р-5 в условно разрешенных видах использования абзац «спортивные сооружения» изложить в редакции: 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«спорт (5.1)».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2. Настоящее решение вступает в силу со дня его официального опублик</w:t>
      </w:r>
      <w:r w:rsidRPr="006F268D">
        <w:rPr>
          <w:sz w:val="28"/>
          <w:szCs w:val="28"/>
        </w:rPr>
        <w:t>о</w:t>
      </w:r>
      <w:r w:rsidRPr="006F268D">
        <w:rPr>
          <w:sz w:val="28"/>
          <w:szCs w:val="28"/>
        </w:rPr>
        <w:t>вания.</w:t>
      </w:r>
    </w:p>
    <w:p w:rsidR="006F268D" w:rsidRPr="006F268D" w:rsidRDefault="006F268D" w:rsidP="006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68D">
        <w:rPr>
          <w:sz w:val="28"/>
          <w:szCs w:val="28"/>
        </w:rPr>
        <w:t>3. Опубликовать настоящее решение в печатном средстве массовой инфо</w:t>
      </w:r>
      <w:r w:rsidRPr="006F268D">
        <w:rPr>
          <w:sz w:val="28"/>
          <w:szCs w:val="28"/>
        </w:rPr>
        <w:t>р</w:t>
      </w:r>
      <w:r w:rsidRPr="006F268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F268D">
        <w:rPr>
          <w:sz w:val="28"/>
          <w:szCs w:val="28"/>
        </w:rPr>
        <w:t>ь</w:t>
      </w:r>
      <w:r w:rsidRPr="006F268D">
        <w:rPr>
          <w:sz w:val="28"/>
          <w:szCs w:val="28"/>
        </w:rPr>
        <w:t>ного образования город Пермь».</w:t>
      </w:r>
    </w:p>
    <w:p w:rsidR="006F268D" w:rsidRPr="006F268D" w:rsidRDefault="006F268D" w:rsidP="006F268D">
      <w:pPr>
        <w:ind w:firstLine="709"/>
        <w:jc w:val="both"/>
        <w:rPr>
          <w:sz w:val="28"/>
          <w:szCs w:val="28"/>
        </w:rPr>
      </w:pPr>
      <w:bookmarkStart w:id="1" w:name="sub_4"/>
      <w:r w:rsidRPr="006F268D">
        <w:rPr>
          <w:sz w:val="28"/>
          <w:szCs w:val="28"/>
        </w:rPr>
        <w:t xml:space="preserve">4. </w:t>
      </w:r>
      <w:proofErr w:type="gramStart"/>
      <w:r w:rsidRPr="006F268D">
        <w:rPr>
          <w:sz w:val="28"/>
          <w:szCs w:val="28"/>
        </w:rPr>
        <w:t>Контроль за</w:t>
      </w:r>
      <w:proofErr w:type="gramEnd"/>
      <w:r w:rsidRPr="006F268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6F268D">
        <w:rPr>
          <w:sz w:val="28"/>
          <w:szCs w:val="28"/>
        </w:rPr>
        <w:t>з</w:t>
      </w:r>
      <w:r w:rsidRPr="006F268D">
        <w:rPr>
          <w:sz w:val="28"/>
          <w:szCs w:val="28"/>
        </w:rPr>
        <w:t>вития территории.</w:t>
      </w:r>
      <w:bookmarkEnd w:id="1"/>
    </w:p>
    <w:p w:rsidR="006F268D" w:rsidRDefault="006F268D" w:rsidP="006F268D">
      <w:pPr>
        <w:spacing w:before="720"/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Председатель </w:t>
      </w:r>
    </w:p>
    <w:p w:rsidR="006F268D" w:rsidRPr="006F268D" w:rsidRDefault="006F268D" w:rsidP="006F268D">
      <w:pPr>
        <w:jc w:val="both"/>
        <w:rPr>
          <w:sz w:val="28"/>
          <w:szCs w:val="28"/>
        </w:rPr>
      </w:pPr>
      <w:r w:rsidRPr="006F268D">
        <w:rPr>
          <w:sz w:val="28"/>
          <w:szCs w:val="28"/>
        </w:rPr>
        <w:t xml:space="preserve">Пермской городской Думы </w:t>
      </w:r>
      <w:r w:rsidRPr="006F268D">
        <w:rPr>
          <w:sz w:val="28"/>
          <w:szCs w:val="28"/>
        </w:rPr>
        <w:tab/>
      </w:r>
      <w:r w:rsidRPr="006F268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</w:t>
      </w:r>
      <w:r w:rsidRPr="006F268D">
        <w:rPr>
          <w:sz w:val="28"/>
          <w:szCs w:val="28"/>
        </w:rPr>
        <w:t xml:space="preserve">                                    Ю.А.</w:t>
      </w:r>
      <w:r w:rsidR="00CB19FA">
        <w:rPr>
          <w:sz w:val="28"/>
          <w:szCs w:val="28"/>
        </w:rPr>
        <w:t xml:space="preserve"> </w:t>
      </w:r>
      <w:r w:rsidRPr="006F268D">
        <w:rPr>
          <w:sz w:val="28"/>
          <w:szCs w:val="28"/>
        </w:rPr>
        <w:t>Уткин</w:t>
      </w:r>
    </w:p>
    <w:p w:rsidR="006F268D" w:rsidRPr="006F268D" w:rsidRDefault="00CB19FA" w:rsidP="006F268D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268D" w:rsidRPr="006F268D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6F268D" w:rsidRPr="006F268D">
        <w:rPr>
          <w:sz w:val="28"/>
          <w:szCs w:val="28"/>
        </w:rPr>
        <w:t>Само</w:t>
      </w:r>
      <w:r w:rsidR="006F268D" w:rsidRPr="006F268D">
        <w:rPr>
          <w:sz w:val="28"/>
          <w:szCs w:val="28"/>
        </w:rPr>
        <w:t>й</w:t>
      </w:r>
      <w:r w:rsidR="006F268D" w:rsidRPr="006F268D">
        <w:rPr>
          <w:sz w:val="28"/>
          <w:szCs w:val="28"/>
        </w:rPr>
        <w:t>лов</w:t>
      </w:r>
    </w:p>
    <w:p w:rsidR="00CC53C4" w:rsidRPr="00405917" w:rsidRDefault="00DB3FE4" w:rsidP="00124EC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26A4" wp14:editId="48D9265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B19FA">
      <w:rPr>
        <w:noProof/>
        <w:snapToGrid w:val="0"/>
        <w:sz w:val="16"/>
      </w:rPr>
      <w:t>31.05.2019 16:14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E07536" w:rsidRDefault="00405917">
        <w:pPr>
          <w:pStyle w:val="aa"/>
          <w:jc w:val="center"/>
          <w:rPr>
            <w:sz w:val="28"/>
            <w:szCs w:val="28"/>
          </w:rPr>
        </w:pPr>
        <w:r w:rsidRPr="00E07536">
          <w:rPr>
            <w:sz w:val="28"/>
            <w:szCs w:val="28"/>
          </w:rPr>
          <w:fldChar w:fldCharType="begin"/>
        </w:r>
        <w:r w:rsidRPr="00E07536">
          <w:rPr>
            <w:sz w:val="28"/>
            <w:szCs w:val="28"/>
          </w:rPr>
          <w:instrText>PAGE   \* MERGEFORMAT</w:instrText>
        </w:r>
        <w:r w:rsidRPr="00E07536">
          <w:rPr>
            <w:sz w:val="28"/>
            <w:szCs w:val="28"/>
          </w:rPr>
          <w:fldChar w:fldCharType="separate"/>
        </w:r>
        <w:r w:rsidR="00CB19FA">
          <w:rPr>
            <w:noProof/>
            <w:sz w:val="28"/>
            <w:szCs w:val="28"/>
          </w:rPr>
          <w:t>1</w:t>
        </w:r>
        <w:r w:rsidRPr="00E0753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pjZIf9cRwZYuQkHWZ31hL6YVS0=" w:salt="y52r//4lfURO3Ymuk/hb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EC7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68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34CA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19FA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536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AEDF7BBDFDD9A73835A223361A9976CD127EB5272EED2BB0DB03B4FF55269A198A17238B3614ECFB786F4Fw0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3FF0B3765A798F8B12C0DE4EBF9266A917B3E2DD8E675B01F0D2E93DD55DD8E92E0CA893D3FF7475714t1n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1466</Words>
  <Characters>10212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2019-05-31T11:15:00Z</cp:lastPrinted>
  <dcterms:created xsi:type="dcterms:W3CDTF">2019-05-16T08:46:00Z</dcterms:created>
  <dcterms:modified xsi:type="dcterms:W3CDTF">2019-05-31T11:16:00Z</dcterms:modified>
</cp:coreProperties>
</file>