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76799" w:rsidRDefault="00F76799" w:rsidP="00F7679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F76799" w:rsidRDefault="00F76799" w:rsidP="00F7679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67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767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67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767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095B" w:rsidRPr="0058095B" w:rsidRDefault="0058095B" w:rsidP="0058095B">
      <w:pPr>
        <w:spacing w:before="480"/>
        <w:jc w:val="center"/>
        <w:rPr>
          <w:b/>
          <w:sz w:val="28"/>
          <w:szCs w:val="28"/>
        </w:rPr>
      </w:pPr>
      <w:r w:rsidRPr="0058095B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58095B" w:rsidRDefault="0058095B" w:rsidP="0058095B">
      <w:pPr>
        <w:jc w:val="center"/>
        <w:rPr>
          <w:rFonts w:eastAsia="Times-Roman"/>
          <w:b/>
          <w:sz w:val="28"/>
          <w:szCs w:val="28"/>
        </w:rPr>
      </w:pPr>
      <w:r w:rsidRPr="0058095B">
        <w:rPr>
          <w:b/>
          <w:sz w:val="28"/>
          <w:szCs w:val="28"/>
        </w:rPr>
        <w:t xml:space="preserve">от </w:t>
      </w:r>
      <w:r w:rsidRPr="0058095B">
        <w:rPr>
          <w:rFonts w:eastAsia="Times-Roman"/>
          <w:b/>
          <w:sz w:val="28"/>
          <w:szCs w:val="28"/>
        </w:rPr>
        <w:t xml:space="preserve">19.12.2017 № 250 «О бюджете города Перми на 2018 год и </w:t>
      </w:r>
      <w:proofErr w:type="gramStart"/>
      <w:r w:rsidRPr="0058095B">
        <w:rPr>
          <w:rFonts w:eastAsia="Times-Roman"/>
          <w:b/>
          <w:sz w:val="28"/>
          <w:szCs w:val="28"/>
        </w:rPr>
        <w:t>на</w:t>
      </w:r>
      <w:proofErr w:type="gramEnd"/>
      <w:r w:rsidRPr="0058095B">
        <w:rPr>
          <w:rFonts w:eastAsia="Times-Roman"/>
          <w:b/>
          <w:sz w:val="28"/>
          <w:szCs w:val="28"/>
        </w:rPr>
        <w:t xml:space="preserve"> плановый </w:t>
      </w:r>
    </w:p>
    <w:p w:rsidR="0058095B" w:rsidRPr="0058095B" w:rsidRDefault="0058095B" w:rsidP="0058095B">
      <w:pPr>
        <w:spacing w:after="480"/>
        <w:jc w:val="center"/>
        <w:rPr>
          <w:rFonts w:eastAsia="Times-Roman"/>
          <w:b/>
          <w:sz w:val="28"/>
          <w:szCs w:val="28"/>
        </w:rPr>
      </w:pPr>
      <w:r w:rsidRPr="0058095B">
        <w:rPr>
          <w:rFonts w:eastAsia="Times-Roman"/>
          <w:b/>
          <w:sz w:val="28"/>
          <w:szCs w:val="28"/>
        </w:rPr>
        <w:t>период</w:t>
      </w:r>
      <w:bookmarkStart w:id="0" w:name="_GoBack"/>
      <w:bookmarkEnd w:id="0"/>
      <w:r w:rsidRPr="0058095B">
        <w:rPr>
          <w:rFonts w:eastAsia="Times-Roman"/>
          <w:b/>
          <w:sz w:val="28"/>
          <w:szCs w:val="28"/>
        </w:rPr>
        <w:t xml:space="preserve"> 2019 и 2020 годов»</w:t>
      </w:r>
    </w:p>
    <w:p w:rsidR="0058095B" w:rsidRPr="0058095B" w:rsidRDefault="0058095B" w:rsidP="005809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8095B" w:rsidRPr="0058095B" w:rsidRDefault="0058095B" w:rsidP="005809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8095B" w:rsidRPr="0058095B" w:rsidRDefault="0058095B" w:rsidP="005809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8095B" w:rsidRPr="0058095B" w:rsidRDefault="0058095B" w:rsidP="005809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8095B" w:rsidRPr="0058095B" w:rsidRDefault="0058095B" w:rsidP="005809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8095B" w:rsidRPr="0058095B" w:rsidRDefault="0058095B" w:rsidP="0058095B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58095B">
        <w:rPr>
          <w:sz w:val="28"/>
          <w:szCs w:val="28"/>
        </w:rPr>
        <w:t xml:space="preserve">Пермская городская Дума </w:t>
      </w:r>
      <w:proofErr w:type="gramStart"/>
      <w:r w:rsidRPr="0058095B">
        <w:rPr>
          <w:b/>
          <w:sz w:val="28"/>
          <w:szCs w:val="28"/>
        </w:rPr>
        <w:t>р</w:t>
      </w:r>
      <w:proofErr w:type="gramEnd"/>
      <w:r w:rsidRPr="0058095B">
        <w:rPr>
          <w:b/>
          <w:sz w:val="28"/>
          <w:szCs w:val="28"/>
        </w:rPr>
        <w:t xml:space="preserve"> е ш и л а:</w:t>
      </w:r>
    </w:p>
    <w:p w:rsidR="0058095B" w:rsidRPr="0058095B" w:rsidRDefault="0058095B" w:rsidP="0058095B">
      <w:pPr>
        <w:ind w:firstLine="709"/>
        <w:jc w:val="both"/>
        <w:rPr>
          <w:sz w:val="28"/>
          <w:szCs w:val="28"/>
        </w:rPr>
      </w:pPr>
      <w:r w:rsidRPr="0058095B">
        <w:rPr>
          <w:sz w:val="28"/>
          <w:szCs w:val="28"/>
        </w:rPr>
        <w:t xml:space="preserve">1. </w:t>
      </w:r>
      <w:r w:rsidRPr="0058095B">
        <w:rPr>
          <w:rFonts w:eastAsia="Times-Roman"/>
          <w:sz w:val="28"/>
          <w:szCs w:val="28"/>
        </w:rPr>
        <w:t xml:space="preserve">Внести в </w:t>
      </w:r>
      <w:hyperlink r:id="rId9" w:history="1">
        <w:proofErr w:type="gramStart"/>
        <w:r w:rsidRPr="0058095B">
          <w:rPr>
            <w:rFonts w:eastAsia="Times-Roman"/>
            <w:sz w:val="28"/>
            <w:szCs w:val="24"/>
          </w:rPr>
          <w:t>решени</w:t>
        </w:r>
      </w:hyperlink>
      <w:r w:rsidRPr="0058095B">
        <w:rPr>
          <w:rFonts w:eastAsia="Times-Roman"/>
          <w:sz w:val="28"/>
          <w:szCs w:val="24"/>
        </w:rPr>
        <w:t>е</w:t>
      </w:r>
      <w:proofErr w:type="gramEnd"/>
      <w:r w:rsidRPr="0058095B">
        <w:rPr>
          <w:sz w:val="28"/>
          <w:szCs w:val="28"/>
        </w:rPr>
        <w:t xml:space="preserve"> Пермской городской Думы </w:t>
      </w:r>
      <w:r w:rsidRPr="0058095B">
        <w:rPr>
          <w:rFonts w:eastAsia="Times-Roman"/>
          <w:sz w:val="28"/>
          <w:szCs w:val="28"/>
        </w:rPr>
        <w:t>от 19.12.2017 № 250 «О бюджете города Перми на 2018 год и на плановый период 2019 и 2020 годов» (в редакции решений Пермской городс</w:t>
      </w:r>
      <w:r w:rsidR="0005673C">
        <w:rPr>
          <w:rFonts w:eastAsia="Times-Roman"/>
          <w:sz w:val="28"/>
          <w:szCs w:val="28"/>
        </w:rPr>
        <w:t>кой Думы от 27.02.2018 № 22, от </w:t>
      </w:r>
      <w:r w:rsidRPr="0058095B">
        <w:rPr>
          <w:rFonts w:eastAsia="Times-Roman"/>
          <w:sz w:val="28"/>
          <w:szCs w:val="28"/>
        </w:rPr>
        <w:t xml:space="preserve">24.04.2018 № 59, от 22.05.2018 № 90, от 28.08.2018 № 137, от 25.09.2018 № 170, от 23.10.2018 № 203, от 18.12.2018 № 260) </w:t>
      </w:r>
      <w:r w:rsidRPr="0058095B">
        <w:rPr>
          <w:sz w:val="28"/>
          <w:szCs w:val="28"/>
        </w:rPr>
        <w:t>измен</w:t>
      </w:r>
      <w:r w:rsidR="00BC166D">
        <w:rPr>
          <w:sz w:val="28"/>
          <w:szCs w:val="28"/>
        </w:rPr>
        <w:t>ение, заменив в пункте 5 статьи </w:t>
      </w:r>
      <w:r w:rsidRPr="0058095B">
        <w:rPr>
          <w:sz w:val="28"/>
          <w:szCs w:val="28"/>
        </w:rPr>
        <w:t>1</w:t>
      </w:r>
      <w:r w:rsidR="00471D9D">
        <w:rPr>
          <w:sz w:val="28"/>
          <w:szCs w:val="28"/>
        </w:rPr>
        <w:t>1 цифры «01.09.2018» цифрами «25</w:t>
      </w:r>
      <w:r w:rsidRPr="0058095B">
        <w:rPr>
          <w:sz w:val="28"/>
          <w:szCs w:val="28"/>
        </w:rPr>
        <w:t>.12.2021».</w:t>
      </w:r>
    </w:p>
    <w:p w:rsidR="0058095B" w:rsidRPr="0058095B" w:rsidRDefault="0058095B" w:rsidP="00580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95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8095B" w:rsidRPr="0058095B" w:rsidRDefault="0058095B" w:rsidP="00580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95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095B" w:rsidRPr="0058095B" w:rsidRDefault="0058095B" w:rsidP="00580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95B">
        <w:rPr>
          <w:sz w:val="28"/>
          <w:szCs w:val="28"/>
        </w:rPr>
        <w:t xml:space="preserve">4. </w:t>
      </w:r>
      <w:proofErr w:type="gramStart"/>
      <w:r w:rsidRPr="0058095B">
        <w:rPr>
          <w:sz w:val="28"/>
          <w:szCs w:val="28"/>
        </w:rPr>
        <w:t>Контроль за</w:t>
      </w:r>
      <w:proofErr w:type="gramEnd"/>
      <w:r w:rsidRPr="0058095B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 w:rsidR="00471D9D">
        <w:rPr>
          <w:sz w:val="28"/>
          <w:szCs w:val="28"/>
        </w:rPr>
        <w:t>по городскому хозяйству</w:t>
      </w:r>
      <w:r w:rsidRPr="0058095B">
        <w:rPr>
          <w:sz w:val="28"/>
          <w:szCs w:val="28"/>
        </w:rPr>
        <w:t>.</w:t>
      </w:r>
    </w:p>
    <w:p w:rsidR="0058095B" w:rsidRDefault="0058095B" w:rsidP="0058095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8095B">
        <w:rPr>
          <w:sz w:val="28"/>
          <w:szCs w:val="28"/>
        </w:rPr>
        <w:t xml:space="preserve">Председатель </w:t>
      </w:r>
    </w:p>
    <w:p w:rsidR="0058095B" w:rsidRPr="0058095B" w:rsidRDefault="0058095B" w:rsidP="0058095B">
      <w:pPr>
        <w:autoSpaceDE w:val="0"/>
        <w:autoSpaceDN w:val="0"/>
        <w:adjustRightInd w:val="0"/>
        <w:rPr>
          <w:sz w:val="28"/>
          <w:szCs w:val="28"/>
        </w:rPr>
      </w:pPr>
      <w:r w:rsidRPr="0058095B">
        <w:rPr>
          <w:sz w:val="28"/>
          <w:szCs w:val="28"/>
        </w:rPr>
        <w:t>Пермской городской Думы</w:t>
      </w:r>
      <w:r w:rsidRPr="0058095B">
        <w:rPr>
          <w:sz w:val="28"/>
          <w:szCs w:val="28"/>
        </w:rPr>
        <w:tab/>
      </w:r>
      <w:r w:rsidRPr="0058095B">
        <w:rPr>
          <w:sz w:val="28"/>
          <w:szCs w:val="28"/>
        </w:rPr>
        <w:tab/>
      </w:r>
      <w:r w:rsidRPr="0058095B">
        <w:rPr>
          <w:sz w:val="28"/>
          <w:szCs w:val="28"/>
        </w:rPr>
        <w:tab/>
      </w:r>
      <w:r w:rsidRPr="0058095B">
        <w:rPr>
          <w:sz w:val="28"/>
          <w:szCs w:val="28"/>
        </w:rPr>
        <w:tab/>
      </w:r>
      <w:r w:rsidRPr="0058095B">
        <w:rPr>
          <w:sz w:val="28"/>
          <w:szCs w:val="28"/>
        </w:rPr>
        <w:tab/>
      </w:r>
      <w:r w:rsidR="00F7679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8095B">
        <w:rPr>
          <w:sz w:val="28"/>
          <w:szCs w:val="28"/>
        </w:rPr>
        <w:t>Ю.А.</w:t>
      </w:r>
      <w:r w:rsidR="00F76799">
        <w:rPr>
          <w:sz w:val="28"/>
          <w:szCs w:val="28"/>
        </w:rPr>
        <w:t xml:space="preserve"> </w:t>
      </w:r>
      <w:r w:rsidRPr="0058095B">
        <w:rPr>
          <w:sz w:val="28"/>
          <w:szCs w:val="28"/>
        </w:rPr>
        <w:t>Уткин</w:t>
      </w:r>
    </w:p>
    <w:p w:rsidR="0058095B" w:rsidRPr="0058095B" w:rsidRDefault="0058095B" w:rsidP="0058095B">
      <w:pPr>
        <w:spacing w:before="720"/>
        <w:jc w:val="both"/>
      </w:pPr>
      <w:r w:rsidRPr="0058095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6482" wp14:editId="28C8AF10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9525" t="10160" r="9525" b="10795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5B" w:rsidRDefault="0058095B" w:rsidP="00580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" strokecolor="white">
                <v:textbox>
                  <w:txbxContent>
                    <w:p w:rsidR="0058095B" w:rsidRDefault="0058095B" w:rsidP="0058095B"/>
                  </w:txbxContent>
                </v:textbox>
              </v:shape>
            </w:pict>
          </mc:Fallback>
        </mc:AlternateContent>
      </w:r>
      <w:r w:rsidR="00F76799">
        <w:rPr>
          <w:sz w:val="28"/>
        </w:rPr>
        <w:t>Глава города Перми</w:t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</w:r>
      <w:r w:rsidR="00F76799">
        <w:rPr>
          <w:sz w:val="28"/>
        </w:rPr>
        <w:tab/>
        <w:t xml:space="preserve">  </w:t>
      </w:r>
      <w:r w:rsidRPr="0058095B">
        <w:rPr>
          <w:sz w:val="28"/>
        </w:rPr>
        <w:t>Д.И.</w:t>
      </w:r>
      <w:r w:rsidR="00F76799">
        <w:rPr>
          <w:sz w:val="28"/>
        </w:rPr>
        <w:t xml:space="preserve"> </w:t>
      </w:r>
      <w:r w:rsidRPr="0058095B">
        <w:rPr>
          <w:sz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6799">
      <w:rPr>
        <w:noProof/>
        <w:snapToGrid w:val="0"/>
        <w:sz w:val="16"/>
      </w:rPr>
      <w:t>31.05.2019 16:01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6799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9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v4yhUEQFIMi/bP85QC7b/RcbKk=" w:salt="6B1awYvlgXRDoW0QfsQm4w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73C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1D9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95B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BE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66D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6799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2019-05-31T11:01:00Z</cp:lastPrinted>
  <dcterms:created xsi:type="dcterms:W3CDTF">2019-05-16T10:27:00Z</dcterms:created>
  <dcterms:modified xsi:type="dcterms:W3CDTF">2019-05-31T11:02:00Z</dcterms:modified>
</cp:coreProperties>
</file>