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E41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6C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E41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6CD9">
                        <w:rPr>
                          <w:sz w:val="28"/>
                          <w:szCs w:val="28"/>
                          <w:u w:val="single"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E41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E41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3DCA" w:rsidRDefault="00583DCA" w:rsidP="00583DCA">
      <w:pPr>
        <w:spacing w:before="480"/>
        <w:jc w:val="center"/>
        <w:rPr>
          <w:b/>
          <w:bCs/>
          <w:sz w:val="28"/>
          <w:szCs w:val="28"/>
        </w:rPr>
      </w:pPr>
      <w:r w:rsidRPr="00583DCA">
        <w:rPr>
          <w:b/>
          <w:bCs/>
          <w:sz w:val="28"/>
          <w:szCs w:val="28"/>
        </w:rPr>
        <w:t xml:space="preserve">О внесении изменений в решение Пермской городской Думы от 27.10.2009 № 244 «Об установлении расходного обязательства по предоставлению </w:t>
      </w:r>
    </w:p>
    <w:p w:rsidR="00583DCA" w:rsidRPr="00583DCA" w:rsidRDefault="00583DCA" w:rsidP="00583DCA">
      <w:pPr>
        <w:spacing w:after="480"/>
        <w:jc w:val="center"/>
        <w:rPr>
          <w:b/>
          <w:bCs/>
          <w:sz w:val="28"/>
          <w:szCs w:val="28"/>
        </w:rPr>
      </w:pPr>
      <w:r w:rsidRPr="00583DCA">
        <w:rPr>
          <w:b/>
          <w:bCs/>
          <w:sz w:val="28"/>
          <w:szCs w:val="28"/>
        </w:rPr>
        <w:t>бесплатного питания учащимся кадетско</w:t>
      </w:r>
      <w:bookmarkStart w:id="0" w:name="_GoBack"/>
      <w:bookmarkEnd w:id="0"/>
      <w:r w:rsidRPr="00583DCA">
        <w:rPr>
          <w:b/>
          <w:bCs/>
          <w:sz w:val="28"/>
          <w:szCs w:val="28"/>
        </w:rPr>
        <w:t>й школы города Перми»</w:t>
      </w:r>
    </w:p>
    <w:p w:rsidR="00583DCA" w:rsidRPr="00583DCA" w:rsidRDefault="00583DCA" w:rsidP="00583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DCA">
        <w:rPr>
          <w:sz w:val="28"/>
          <w:szCs w:val="28"/>
        </w:rPr>
        <w:t xml:space="preserve">В соответствии с </w:t>
      </w:r>
      <w:hyperlink r:id="rId9" w:history="1">
        <w:r w:rsidRPr="00583DCA">
          <w:rPr>
            <w:sz w:val="28"/>
            <w:szCs w:val="28"/>
          </w:rPr>
          <w:t>Уставом</w:t>
        </w:r>
      </w:hyperlink>
      <w:r w:rsidRPr="00583DCA">
        <w:rPr>
          <w:sz w:val="28"/>
          <w:szCs w:val="28"/>
        </w:rPr>
        <w:t xml:space="preserve"> города Перми </w:t>
      </w:r>
    </w:p>
    <w:p w:rsidR="00583DCA" w:rsidRPr="00583DCA" w:rsidRDefault="00583DCA" w:rsidP="00583DCA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583DCA">
        <w:rPr>
          <w:sz w:val="28"/>
          <w:szCs w:val="28"/>
        </w:rPr>
        <w:t xml:space="preserve">Пермская городская Дума </w:t>
      </w:r>
      <w:proofErr w:type="gramStart"/>
      <w:r w:rsidRPr="00583DCA">
        <w:rPr>
          <w:b/>
          <w:sz w:val="28"/>
          <w:szCs w:val="28"/>
        </w:rPr>
        <w:t>р</w:t>
      </w:r>
      <w:proofErr w:type="gramEnd"/>
      <w:r w:rsidRPr="00583DCA">
        <w:rPr>
          <w:b/>
          <w:sz w:val="28"/>
          <w:szCs w:val="28"/>
        </w:rPr>
        <w:t xml:space="preserve"> е ш и л а</w:t>
      </w:r>
      <w:r w:rsidRPr="00583DCA">
        <w:rPr>
          <w:sz w:val="28"/>
          <w:szCs w:val="28"/>
        </w:rPr>
        <w:t>:</w:t>
      </w:r>
    </w:p>
    <w:p w:rsidR="00583DCA" w:rsidRPr="00583DCA" w:rsidRDefault="00583DCA" w:rsidP="00583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DCA">
        <w:rPr>
          <w:sz w:val="28"/>
          <w:szCs w:val="28"/>
        </w:rPr>
        <w:t xml:space="preserve">1. Внести в </w:t>
      </w:r>
      <w:hyperlink r:id="rId10" w:history="1">
        <w:r w:rsidRPr="00583DCA">
          <w:rPr>
            <w:sz w:val="28"/>
            <w:szCs w:val="28"/>
          </w:rPr>
          <w:t>решение</w:t>
        </w:r>
      </w:hyperlink>
      <w:r w:rsidRPr="00583DCA">
        <w:rPr>
          <w:sz w:val="28"/>
          <w:szCs w:val="28"/>
        </w:rPr>
        <w:t xml:space="preserve"> Пермской городской Думы от 27.10.2009 № 244 «</w:t>
      </w:r>
      <w:r w:rsidRPr="00583DCA">
        <w:rPr>
          <w:bCs/>
          <w:sz w:val="28"/>
          <w:szCs w:val="28"/>
        </w:rPr>
        <w:t>Об установлении расходного обязательства по предоставлению бесплатного п</w:t>
      </w:r>
      <w:r w:rsidRPr="00583DCA">
        <w:rPr>
          <w:bCs/>
          <w:sz w:val="28"/>
          <w:szCs w:val="28"/>
        </w:rPr>
        <w:t>и</w:t>
      </w:r>
      <w:r w:rsidRPr="00583DCA">
        <w:rPr>
          <w:bCs/>
          <w:sz w:val="28"/>
          <w:szCs w:val="28"/>
        </w:rPr>
        <w:t>тания учащимся кадетской школы города Перми</w:t>
      </w:r>
      <w:r w:rsidRPr="00583DCA">
        <w:rPr>
          <w:sz w:val="28"/>
          <w:szCs w:val="28"/>
        </w:rPr>
        <w:t>» (в ред</w:t>
      </w:r>
      <w:r w:rsidR="00FE41B5">
        <w:rPr>
          <w:sz w:val="28"/>
          <w:szCs w:val="28"/>
        </w:rPr>
        <w:t>акции</w:t>
      </w:r>
      <w:r w:rsidRPr="00583DCA">
        <w:rPr>
          <w:sz w:val="28"/>
          <w:szCs w:val="28"/>
        </w:rPr>
        <w:t xml:space="preserve"> решения Пермской городской Думы от 22.12.2009 № 303) изменения, дополнив пункт 3 абзацами следующего содержания:</w:t>
      </w:r>
    </w:p>
    <w:p w:rsidR="00583DCA" w:rsidRPr="00583DCA" w:rsidRDefault="00583DCA" w:rsidP="00583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DCA">
        <w:rPr>
          <w:sz w:val="28"/>
          <w:szCs w:val="24"/>
        </w:rPr>
        <w:t xml:space="preserve">«Стоимость набора продуктов питания индексируется на </w:t>
      </w:r>
      <w:r w:rsidR="00FE41B5">
        <w:rPr>
          <w:sz w:val="28"/>
          <w:szCs w:val="24"/>
        </w:rPr>
        <w:t>размер индекс</w:t>
      </w:r>
      <w:r w:rsidR="00FE41B5">
        <w:rPr>
          <w:sz w:val="28"/>
          <w:szCs w:val="24"/>
        </w:rPr>
        <w:t>а</w:t>
      </w:r>
      <w:r w:rsidR="00FE41B5">
        <w:rPr>
          <w:sz w:val="28"/>
          <w:szCs w:val="24"/>
        </w:rPr>
        <w:t>ции</w:t>
      </w:r>
      <w:r w:rsidRPr="00583DCA">
        <w:rPr>
          <w:sz w:val="28"/>
          <w:szCs w:val="24"/>
        </w:rPr>
        <w:t xml:space="preserve">, </w:t>
      </w:r>
      <w:r w:rsidRPr="00583DCA">
        <w:rPr>
          <w:sz w:val="28"/>
          <w:szCs w:val="28"/>
        </w:rPr>
        <w:t>устанавливаемый законом Пермского края о бюджете на очередной фина</w:t>
      </w:r>
      <w:r w:rsidRPr="00583DCA">
        <w:rPr>
          <w:sz w:val="28"/>
          <w:szCs w:val="28"/>
        </w:rPr>
        <w:t>н</w:t>
      </w:r>
      <w:r w:rsidRPr="00583DCA">
        <w:rPr>
          <w:sz w:val="28"/>
          <w:szCs w:val="28"/>
        </w:rPr>
        <w:t>совый год и плановый период для индексации денежных норм, предусмотренных статьей 18.7 Закона Пермской области от 09.09.1996 № 533-83 «О социальных г</w:t>
      </w:r>
      <w:r w:rsidRPr="00583DCA">
        <w:rPr>
          <w:sz w:val="28"/>
          <w:szCs w:val="28"/>
        </w:rPr>
        <w:t>а</w:t>
      </w:r>
      <w:r w:rsidRPr="00583DCA">
        <w:rPr>
          <w:sz w:val="28"/>
          <w:szCs w:val="28"/>
        </w:rPr>
        <w:t>рантиях и мерах социальной поддержки семьи, материнства, отцовства и детства в</w:t>
      </w:r>
      <w:r w:rsidR="00FE41B5">
        <w:rPr>
          <w:sz w:val="28"/>
          <w:szCs w:val="28"/>
        </w:rPr>
        <w:t> </w:t>
      </w:r>
      <w:r w:rsidRPr="00583DCA">
        <w:rPr>
          <w:sz w:val="28"/>
          <w:szCs w:val="28"/>
        </w:rPr>
        <w:t>Пермском крае».</w:t>
      </w:r>
    </w:p>
    <w:p w:rsidR="00583DCA" w:rsidRPr="00583DCA" w:rsidRDefault="00583DCA" w:rsidP="00583DCA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83DCA">
        <w:rPr>
          <w:sz w:val="28"/>
          <w:szCs w:val="28"/>
        </w:rPr>
        <w:t>Размер расходов, связанных с организацией питания и процессом пригото</w:t>
      </w:r>
      <w:r w:rsidRPr="00583DCA">
        <w:rPr>
          <w:sz w:val="28"/>
          <w:szCs w:val="28"/>
        </w:rPr>
        <w:t>в</w:t>
      </w:r>
      <w:r w:rsidRPr="00583DCA">
        <w:rPr>
          <w:sz w:val="28"/>
          <w:szCs w:val="28"/>
        </w:rPr>
        <w:t>ления пищи, определяется порядком предоставления бесплатного питания уч</w:t>
      </w:r>
      <w:r w:rsidRPr="00583DCA">
        <w:rPr>
          <w:sz w:val="28"/>
          <w:szCs w:val="28"/>
        </w:rPr>
        <w:t>а</w:t>
      </w:r>
      <w:r w:rsidRPr="00583DCA">
        <w:rPr>
          <w:sz w:val="28"/>
          <w:szCs w:val="28"/>
        </w:rPr>
        <w:t xml:space="preserve">щимся муниципального образовательного учреждения </w:t>
      </w:r>
      <w:r w:rsidR="00FE41B5">
        <w:rPr>
          <w:sz w:val="28"/>
          <w:szCs w:val="28"/>
        </w:rPr>
        <w:t>-</w:t>
      </w:r>
      <w:r w:rsidRPr="00583DCA">
        <w:rPr>
          <w:sz w:val="28"/>
          <w:szCs w:val="28"/>
        </w:rPr>
        <w:t xml:space="preserve"> кадетской школы города Перми в соответствии с правовым актом администрации города Перми</w:t>
      </w:r>
      <w:proofErr w:type="gramStart"/>
      <w:r w:rsidRPr="00583DCA">
        <w:rPr>
          <w:sz w:val="28"/>
          <w:szCs w:val="28"/>
        </w:rPr>
        <w:t>.».</w:t>
      </w:r>
      <w:proofErr w:type="gramEnd"/>
    </w:p>
    <w:p w:rsidR="00583DCA" w:rsidRPr="00583DCA" w:rsidRDefault="00583DCA" w:rsidP="00583D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DCA">
        <w:rPr>
          <w:sz w:val="28"/>
          <w:szCs w:val="28"/>
        </w:rPr>
        <w:t>2</w:t>
      </w:r>
      <w:r w:rsidRPr="00583DCA">
        <w:rPr>
          <w:sz w:val="28"/>
          <w:szCs w:val="24"/>
        </w:rPr>
        <w:t xml:space="preserve">. </w:t>
      </w:r>
      <w:r w:rsidRPr="00583DCA">
        <w:rPr>
          <w:sz w:val="28"/>
          <w:szCs w:val="28"/>
        </w:rPr>
        <w:t>Настоящее решение вступает в силу со дня его официального опублик</w:t>
      </w:r>
      <w:r w:rsidRPr="00583DCA">
        <w:rPr>
          <w:sz w:val="28"/>
          <w:szCs w:val="28"/>
        </w:rPr>
        <w:t>о</w:t>
      </w:r>
      <w:r w:rsidRPr="00583DCA">
        <w:rPr>
          <w:sz w:val="28"/>
          <w:szCs w:val="28"/>
        </w:rPr>
        <w:t>вания.</w:t>
      </w:r>
    </w:p>
    <w:p w:rsidR="00583DCA" w:rsidRPr="00583DCA" w:rsidRDefault="00583DCA" w:rsidP="00583DCA">
      <w:pPr>
        <w:ind w:firstLine="709"/>
        <w:jc w:val="both"/>
        <w:rPr>
          <w:sz w:val="28"/>
          <w:szCs w:val="24"/>
        </w:rPr>
      </w:pPr>
      <w:r w:rsidRPr="00583DCA">
        <w:rPr>
          <w:sz w:val="28"/>
          <w:szCs w:val="24"/>
        </w:rPr>
        <w:t>3. Опубликовать настоящее решение в печатном средстве массовой инфо</w:t>
      </w:r>
      <w:r w:rsidRPr="00583DCA">
        <w:rPr>
          <w:sz w:val="28"/>
          <w:szCs w:val="24"/>
        </w:rPr>
        <w:t>р</w:t>
      </w:r>
      <w:r w:rsidRPr="00583DCA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583DCA">
        <w:rPr>
          <w:sz w:val="28"/>
          <w:szCs w:val="24"/>
        </w:rPr>
        <w:t>ь</w:t>
      </w:r>
      <w:r w:rsidRPr="00583DCA">
        <w:rPr>
          <w:sz w:val="28"/>
          <w:szCs w:val="24"/>
        </w:rPr>
        <w:t>ного образования город Пермь».</w:t>
      </w:r>
    </w:p>
    <w:p w:rsidR="00FE41B5" w:rsidRDefault="00FE41B5" w:rsidP="00583DCA">
      <w:pPr>
        <w:ind w:firstLine="709"/>
        <w:jc w:val="both"/>
        <w:rPr>
          <w:sz w:val="28"/>
          <w:szCs w:val="24"/>
        </w:rPr>
      </w:pPr>
    </w:p>
    <w:p w:rsidR="00FE41B5" w:rsidRDefault="00FE41B5" w:rsidP="00583DCA">
      <w:pPr>
        <w:ind w:firstLine="709"/>
        <w:jc w:val="both"/>
        <w:rPr>
          <w:sz w:val="28"/>
          <w:szCs w:val="24"/>
        </w:rPr>
      </w:pPr>
    </w:p>
    <w:p w:rsidR="00FE41B5" w:rsidRDefault="00FE41B5" w:rsidP="00583DCA">
      <w:pPr>
        <w:ind w:firstLine="709"/>
        <w:jc w:val="both"/>
        <w:rPr>
          <w:sz w:val="28"/>
          <w:szCs w:val="24"/>
        </w:rPr>
      </w:pPr>
    </w:p>
    <w:p w:rsidR="00FE41B5" w:rsidRDefault="00FE41B5" w:rsidP="00583DCA">
      <w:pPr>
        <w:ind w:firstLine="709"/>
        <w:jc w:val="both"/>
        <w:rPr>
          <w:sz w:val="28"/>
          <w:szCs w:val="24"/>
        </w:rPr>
      </w:pPr>
    </w:p>
    <w:p w:rsidR="00FE41B5" w:rsidRDefault="00FE41B5" w:rsidP="00583DCA">
      <w:pPr>
        <w:ind w:firstLine="709"/>
        <w:jc w:val="both"/>
        <w:rPr>
          <w:sz w:val="28"/>
          <w:szCs w:val="24"/>
        </w:rPr>
      </w:pPr>
    </w:p>
    <w:p w:rsidR="00583DCA" w:rsidRPr="00583DCA" w:rsidRDefault="00583DCA" w:rsidP="00583DCA">
      <w:pPr>
        <w:ind w:firstLine="709"/>
        <w:jc w:val="both"/>
        <w:rPr>
          <w:sz w:val="28"/>
          <w:szCs w:val="24"/>
        </w:rPr>
      </w:pPr>
      <w:r w:rsidRPr="00583DCA">
        <w:rPr>
          <w:sz w:val="28"/>
          <w:szCs w:val="24"/>
        </w:rPr>
        <w:lastRenderedPageBreak/>
        <w:t xml:space="preserve">4. </w:t>
      </w:r>
      <w:proofErr w:type="gramStart"/>
      <w:r w:rsidRPr="00583DCA">
        <w:rPr>
          <w:sz w:val="28"/>
          <w:szCs w:val="24"/>
        </w:rPr>
        <w:t>Контроль за</w:t>
      </w:r>
      <w:proofErr w:type="gramEnd"/>
      <w:r w:rsidRPr="00583DCA">
        <w:rPr>
          <w:sz w:val="28"/>
          <w:szCs w:val="24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583DCA" w:rsidRDefault="00583DCA" w:rsidP="00583DCA">
      <w:pPr>
        <w:spacing w:before="720"/>
        <w:jc w:val="both"/>
        <w:rPr>
          <w:sz w:val="28"/>
          <w:szCs w:val="24"/>
        </w:rPr>
      </w:pPr>
      <w:r w:rsidRPr="00583DCA">
        <w:rPr>
          <w:sz w:val="28"/>
          <w:szCs w:val="24"/>
        </w:rPr>
        <w:t xml:space="preserve">Председатель </w:t>
      </w:r>
    </w:p>
    <w:p w:rsidR="00583DCA" w:rsidRPr="00583DCA" w:rsidRDefault="00583DCA" w:rsidP="00583DCA">
      <w:pPr>
        <w:jc w:val="both"/>
        <w:rPr>
          <w:sz w:val="28"/>
          <w:szCs w:val="24"/>
        </w:rPr>
      </w:pPr>
      <w:r w:rsidRPr="00583DCA">
        <w:rPr>
          <w:sz w:val="28"/>
          <w:szCs w:val="24"/>
        </w:rPr>
        <w:t xml:space="preserve">Пермской городской Думы                                            </w:t>
      </w:r>
      <w:r>
        <w:rPr>
          <w:sz w:val="28"/>
          <w:szCs w:val="24"/>
        </w:rPr>
        <w:t xml:space="preserve">                         </w:t>
      </w:r>
      <w:r w:rsidR="00DE6CD9">
        <w:rPr>
          <w:sz w:val="28"/>
          <w:szCs w:val="24"/>
        </w:rPr>
        <w:t xml:space="preserve">    </w:t>
      </w:r>
      <w:r w:rsidRPr="00583DCA">
        <w:rPr>
          <w:sz w:val="28"/>
          <w:szCs w:val="24"/>
        </w:rPr>
        <w:t xml:space="preserve"> Ю.А.</w:t>
      </w:r>
      <w:r w:rsidR="00DE6CD9">
        <w:rPr>
          <w:sz w:val="28"/>
          <w:szCs w:val="24"/>
        </w:rPr>
        <w:t xml:space="preserve"> </w:t>
      </w:r>
      <w:r w:rsidRPr="00583DCA">
        <w:rPr>
          <w:sz w:val="28"/>
          <w:szCs w:val="24"/>
        </w:rPr>
        <w:t>У</w:t>
      </w:r>
      <w:r w:rsidRPr="00583DCA">
        <w:rPr>
          <w:sz w:val="28"/>
          <w:szCs w:val="24"/>
        </w:rPr>
        <w:t>т</w:t>
      </w:r>
      <w:r w:rsidRPr="00583DCA">
        <w:rPr>
          <w:sz w:val="28"/>
          <w:szCs w:val="24"/>
        </w:rPr>
        <w:t>кин</w:t>
      </w:r>
    </w:p>
    <w:p w:rsidR="00583DCA" w:rsidRPr="00583DCA" w:rsidRDefault="00583DCA" w:rsidP="00583DCA">
      <w:pPr>
        <w:spacing w:before="720"/>
        <w:jc w:val="both"/>
        <w:rPr>
          <w:sz w:val="28"/>
          <w:szCs w:val="24"/>
        </w:rPr>
      </w:pPr>
      <w:r w:rsidRPr="00583DCA">
        <w:rPr>
          <w:sz w:val="28"/>
          <w:szCs w:val="24"/>
        </w:rPr>
        <w:t xml:space="preserve">Глава города Перми                                                  </w:t>
      </w:r>
      <w:r w:rsidR="00DE6CD9">
        <w:rPr>
          <w:sz w:val="28"/>
          <w:szCs w:val="24"/>
        </w:rPr>
        <w:t xml:space="preserve">                               </w:t>
      </w:r>
      <w:r w:rsidRPr="00583DCA">
        <w:rPr>
          <w:sz w:val="28"/>
          <w:szCs w:val="24"/>
        </w:rPr>
        <w:t>Д.И.</w:t>
      </w:r>
      <w:r w:rsidR="00DE6CD9">
        <w:rPr>
          <w:sz w:val="28"/>
          <w:szCs w:val="24"/>
        </w:rPr>
        <w:t xml:space="preserve"> </w:t>
      </w:r>
      <w:r w:rsidRPr="00583DCA">
        <w:rPr>
          <w:sz w:val="28"/>
          <w:szCs w:val="24"/>
        </w:rPr>
        <w:t>Само</w:t>
      </w:r>
      <w:r w:rsidRPr="00583DCA">
        <w:rPr>
          <w:sz w:val="28"/>
          <w:szCs w:val="24"/>
        </w:rPr>
        <w:t>й</w:t>
      </w:r>
      <w:r w:rsidRPr="00583DCA">
        <w:rPr>
          <w:sz w:val="28"/>
          <w:szCs w:val="24"/>
        </w:rPr>
        <w:t>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6CD9">
      <w:rPr>
        <w:noProof/>
        <w:snapToGrid w:val="0"/>
        <w:sz w:val="16"/>
      </w:rPr>
      <w:t>31.05.2019 16:31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41B5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D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e/sUyV+zN1/r8+57EELodbEJdM=" w:salt="6rNHuQovFbSjXgfJKB7w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3DCA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6CD9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41B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CE86429C76D0E82957C7983A6B5DD534683AFD76A144C777F2C8C8E17DD925s9e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CE86429C76D0E82957C7983A6B5DD534683AFD77AF4EC37EF2C8C8E17DD92593B9DD1E485C3C5DA7E14DsDe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1946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2019-05-31T11:31:00Z</cp:lastPrinted>
  <dcterms:created xsi:type="dcterms:W3CDTF">2019-05-16T12:40:00Z</dcterms:created>
  <dcterms:modified xsi:type="dcterms:W3CDTF">2019-05-31T11:32:00Z</dcterms:modified>
</cp:coreProperties>
</file>