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31C9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1278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31C9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12784">
                        <w:rPr>
                          <w:sz w:val="28"/>
                          <w:szCs w:val="28"/>
                          <w:u w:val="single"/>
                        </w:rPr>
                        <w:t xml:space="preserve"> 137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31C9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31C9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6531A" w:rsidRDefault="00F6531A" w:rsidP="00F6531A">
      <w:pPr>
        <w:spacing w:before="480" w:after="480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изменений в Положение о департаменте земельных отношений администрации города Перми, утвержденное решением Пермской городской Думы от 24.02.2015 № 39</w:t>
      </w:r>
    </w:p>
    <w:p w:rsidR="00F6531A" w:rsidRDefault="00F6531A" w:rsidP="00F653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нормативной правовой базы города Перми</w:t>
      </w:r>
    </w:p>
    <w:p w:rsidR="00F6531A" w:rsidRDefault="00F6531A" w:rsidP="00F6531A">
      <w:pPr>
        <w:spacing w:before="240" w:after="240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>решила:</w:t>
      </w:r>
    </w:p>
    <w:p w:rsidR="00F6531A" w:rsidRDefault="00F6531A" w:rsidP="00F653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департаменте земельных отношений администрации города Перми, утвержденное решением Пермской городской Думы от</w:t>
      </w:r>
      <w:r w:rsidR="00E451A8">
        <w:rPr>
          <w:sz w:val="28"/>
          <w:szCs w:val="28"/>
        </w:rPr>
        <w:t> </w:t>
      </w:r>
      <w:r>
        <w:rPr>
          <w:sz w:val="28"/>
          <w:szCs w:val="28"/>
        </w:rPr>
        <w:t>24.02.2015 № 39 (в редакции решений Пермской городской Думы от 27.10.2015 № 231, от 22.03.2016 № 51, от 23.08.2016 № 195, от 24.01.2017 № 14, от 28.03.2017 № 53, от 22.08.2017 № 168, от 24.04.2018 № 64, от 26.06.2018 № 108, от 25.09.2018 № 191, от 26.02.2019 № 34), изменения:</w:t>
      </w:r>
    </w:p>
    <w:p w:rsidR="00F6531A" w:rsidRDefault="00F6531A" w:rsidP="00F653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в пункте 1.5 слова «, первому заместителю главы администрации города Перми, осуществляющему общее руководство деятельностью Департамента» исключить;</w:t>
      </w:r>
    </w:p>
    <w:p w:rsidR="00F6531A" w:rsidRDefault="00F6531A" w:rsidP="00F6531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 в подпункте 3.1.12 слова «предоставлении отсрочек и (или) рассрочек по уплате арендной платы, досрочном прекращении отсрочек и (или) рассрочек по уплате арендной платы </w:t>
      </w:r>
      <w:r>
        <w:rPr>
          <w:sz w:val="28"/>
          <w:szCs w:val="28"/>
        </w:rPr>
        <w:t>за использование земельных участков</w:t>
      </w:r>
      <w:r>
        <w:rPr>
          <w:rFonts w:eastAsia="Calibri"/>
          <w:sz w:val="28"/>
          <w:szCs w:val="28"/>
          <w:lang w:eastAsia="en-US"/>
        </w:rPr>
        <w:t>,» исключить;</w:t>
      </w:r>
    </w:p>
    <w:p w:rsidR="00F6531A" w:rsidRDefault="00F6531A" w:rsidP="00F6531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 в абзаце четвертом пункта 5.1 слова </w:t>
      </w:r>
      <w:r>
        <w:rPr>
          <w:sz w:val="28"/>
          <w:szCs w:val="28"/>
        </w:rPr>
        <w:t>«, первому заместителю главы администрации города Перми, курирующему Департамент» исключить</w:t>
      </w:r>
      <w:r>
        <w:rPr>
          <w:rFonts w:eastAsia="Calibri"/>
          <w:sz w:val="28"/>
          <w:szCs w:val="28"/>
          <w:lang w:eastAsia="en-US"/>
        </w:rPr>
        <w:t>;</w:t>
      </w:r>
    </w:p>
    <w:p w:rsidR="00F6531A" w:rsidRDefault="00F6531A" w:rsidP="00F6531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 </w:t>
      </w:r>
      <w:r>
        <w:rPr>
          <w:sz w:val="28"/>
          <w:szCs w:val="28"/>
        </w:rPr>
        <w:t>абзац восьмой подпункта 5.2.12 признать утратившим силу;</w:t>
      </w:r>
    </w:p>
    <w:p w:rsidR="00F6531A" w:rsidRDefault="00F6531A" w:rsidP="00F6531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 раздел </w:t>
      </w:r>
      <w:r w:rsidR="00AD0EE3">
        <w:rPr>
          <w:rFonts w:eastAsia="Calibri"/>
          <w:sz w:val="28"/>
          <w:szCs w:val="28"/>
          <w:lang w:val="en-US" w:eastAsia="en-US"/>
        </w:rPr>
        <w:t>VII</w:t>
      </w:r>
      <w:r w:rsidR="00AD0EE3" w:rsidRPr="00AD0EE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изложить в редакции:</w:t>
      </w:r>
    </w:p>
    <w:p w:rsidR="00F6531A" w:rsidRDefault="00F6531A" w:rsidP="00F6531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eastAsia="en-US"/>
        </w:rPr>
        <w:t>. Взаимоотношения и связи</w:t>
      </w:r>
    </w:p>
    <w:p w:rsidR="00F6531A" w:rsidRDefault="00F6531A" w:rsidP="00F653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в процессе осуществления функций взаимодействует с функциональными и территориальными органами, функциональными подразделениями администрации города Перми, органами государственной власти, органами местного самоуправления, общественными объединениями, юридическими и физическими лицами в пределах установленных Департаменту целей и задач.»;</w:t>
      </w:r>
    </w:p>
    <w:p w:rsidR="00F6531A" w:rsidRDefault="00F6531A" w:rsidP="00F6531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1.6 раздел </w:t>
      </w:r>
      <w:r w:rsidR="002E0CC4">
        <w:rPr>
          <w:rFonts w:eastAsia="Calibri"/>
          <w:sz w:val="28"/>
          <w:szCs w:val="28"/>
          <w:lang w:val="en-US" w:eastAsia="en-US"/>
        </w:rPr>
        <w:t>VIII</w:t>
      </w:r>
      <w:r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F6531A" w:rsidRDefault="00F6531A" w:rsidP="00F6531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val="en-US" w:eastAsia="en-US"/>
        </w:rPr>
        <w:t>VIII</w:t>
      </w:r>
      <w:r>
        <w:rPr>
          <w:rFonts w:eastAsia="Calibri"/>
          <w:sz w:val="28"/>
          <w:szCs w:val="28"/>
          <w:lang w:eastAsia="en-US"/>
        </w:rPr>
        <w:t>. Контроль, проверка, ревизия деятельности</w:t>
      </w:r>
    </w:p>
    <w:p w:rsidR="00F6531A" w:rsidRDefault="00F6531A" w:rsidP="00F6531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Контроль, проверку и ревизию деятельности Департамента осуществляют уполномоченные органы в установленном порядке в пределах своих полномочий и функций.».</w:t>
      </w:r>
    </w:p>
    <w:p w:rsidR="00F6531A" w:rsidRDefault="00F6531A" w:rsidP="00F6531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F6531A" w:rsidRDefault="00F6531A" w:rsidP="00F653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6531A" w:rsidRDefault="00F6531A" w:rsidP="00F653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F6531A" w:rsidRDefault="00F6531A" w:rsidP="00F6531A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6531A" w:rsidRDefault="00F6531A" w:rsidP="00F65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A31C9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Ю.А.</w:t>
      </w:r>
      <w:r w:rsidR="00A31C97">
        <w:rPr>
          <w:sz w:val="28"/>
          <w:szCs w:val="28"/>
        </w:rPr>
        <w:t xml:space="preserve"> </w:t>
      </w:r>
      <w:r>
        <w:rPr>
          <w:sz w:val="28"/>
          <w:szCs w:val="28"/>
        </w:rPr>
        <w:t>Уткин</w:t>
      </w:r>
    </w:p>
    <w:p w:rsidR="00284905" w:rsidRDefault="00A31C97" w:rsidP="00F6531A">
      <w:pPr>
        <w:spacing w:befor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6531A">
        <w:rPr>
          <w:sz w:val="28"/>
          <w:szCs w:val="28"/>
        </w:rPr>
        <w:t>Д.И.</w:t>
      </w:r>
      <w:r>
        <w:rPr>
          <w:sz w:val="28"/>
          <w:szCs w:val="28"/>
        </w:rPr>
        <w:t xml:space="preserve"> </w:t>
      </w:r>
      <w:r w:rsidR="00F6531A">
        <w:rPr>
          <w:sz w:val="28"/>
          <w:szCs w:val="28"/>
        </w:rPr>
        <w:t>Самойлов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12784">
      <w:rPr>
        <w:noProof/>
        <w:snapToGrid w:val="0"/>
        <w:sz w:val="16"/>
      </w:rPr>
      <w:t>27.06.2019 16:08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12784">
      <w:rPr>
        <w:noProof/>
        <w:snapToGrid w:val="0"/>
        <w:sz w:val="16"/>
      </w:rPr>
      <w:t>решение 137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78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X0fH+QHuKbyB7pNiaDLi4mjqT7mOzqV2M15aKrIpQk3iyiop9m9duDKeTp4BMONE6sNx/hbuKPsfVX/l99RZA==" w:salt="OQRoaqLkUtHaYVanuCpsE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0CC4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1305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1C97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0EE3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2784"/>
    <w:rsid w:val="00E201A4"/>
    <w:rsid w:val="00E227BB"/>
    <w:rsid w:val="00E234F3"/>
    <w:rsid w:val="00E2585C"/>
    <w:rsid w:val="00E33CE9"/>
    <w:rsid w:val="00E451A8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531A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E6B12945-7AC1-4609-B811-FB1273C5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365</Words>
  <Characters>2087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2019-06-27T11:08:00Z</cp:lastPrinted>
  <dcterms:created xsi:type="dcterms:W3CDTF">2019-06-13T11:29:00Z</dcterms:created>
  <dcterms:modified xsi:type="dcterms:W3CDTF">2019-06-27T11:09:00Z</dcterms:modified>
</cp:coreProperties>
</file>