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4B4A87" w:rsidRDefault="00825E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4A87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157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4B4A87" w:rsidRDefault="00825E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4A87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157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25E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25E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25E4A" w:rsidRDefault="00A25D19" w:rsidP="00825E4A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A25D19">
        <w:rPr>
          <w:rFonts w:eastAsia="Calibri"/>
          <w:b/>
          <w:sz w:val="28"/>
          <w:szCs w:val="24"/>
          <w:lang w:eastAsia="en-US"/>
        </w:rPr>
        <w:t>О внесении изменени</w:t>
      </w:r>
      <w:r w:rsidR="00825E4A">
        <w:rPr>
          <w:rFonts w:eastAsia="Calibri"/>
          <w:b/>
          <w:sz w:val="28"/>
          <w:szCs w:val="24"/>
          <w:lang w:eastAsia="en-US"/>
        </w:rPr>
        <w:t>я</w:t>
      </w:r>
      <w:r w:rsidRPr="00A25D19">
        <w:rPr>
          <w:rFonts w:eastAsia="Calibri"/>
          <w:b/>
          <w:sz w:val="28"/>
          <w:szCs w:val="24"/>
          <w:lang w:eastAsia="en-US"/>
        </w:rPr>
        <w:t xml:space="preserve"> в решение Пермской городской Думы от</w:t>
      </w:r>
      <w:r w:rsidR="00825E4A">
        <w:rPr>
          <w:rFonts w:eastAsia="Calibri"/>
          <w:b/>
          <w:sz w:val="28"/>
          <w:szCs w:val="24"/>
          <w:lang w:eastAsia="en-US"/>
        </w:rPr>
        <w:t xml:space="preserve"> </w:t>
      </w:r>
      <w:r w:rsidRPr="00A25D19">
        <w:rPr>
          <w:rFonts w:eastAsia="Calibri"/>
          <w:b/>
          <w:sz w:val="28"/>
          <w:szCs w:val="24"/>
          <w:lang w:eastAsia="en-US"/>
        </w:rPr>
        <w:t>26.01.2016</w:t>
      </w:r>
      <w:r w:rsidR="00825E4A">
        <w:rPr>
          <w:rFonts w:eastAsia="Calibri"/>
          <w:b/>
          <w:sz w:val="28"/>
          <w:szCs w:val="24"/>
          <w:lang w:eastAsia="en-US"/>
        </w:rPr>
        <w:t xml:space="preserve"> </w:t>
      </w:r>
      <w:r w:rsidRPr="00A25D19">
        <w:rPr>
          <w:rFonts w:eastAsia="Calibri"/>
          <w:b/>
          <w:sz w:val="28"/>
          <w:szCs w:val="24"/>
          <w:lang w:eastAsia="en-US"/>
        </w:rPr>
        <w:t xml:space="preserve">№ 6 </w:t>
      </w:r>
      <w:r w:rsidRPr="00A25D19">
        <w:rPr>
          <w:rFonts w:eastAsia="Calibri"/>
          <w:sz w:val="28"/>
          <w:szCs w:val="24"/>
          <w:lang w:eastAsia="en-US"/>
        </w:rPr>
        <w:t>«</w:t>
      </w:r>
      <w:r w:rsidRPr="00A25D19">
        <w:rPr>
          <w:b/>
          <w:sz w:val="28"/>
          <w:szCs w:val="24"/>
        </w:rPr>
        <w:t xml:space="preserve">Об установлении расходного обязательства города Перми по организации перевозки детей, проживающих в отдаленном жилом районе (микрорайон </w:t>
      </w:r>
      <w:proofErr w:type="spellStart"/>
      <w:r w:rsidRPr="00A25D19">
        <w:rPr>
          <w:b/>
          <w:sz w:val="28"/>
          <w:szCs w:val="24"/>
        </w:rPr>
        <w:t>Налимиха</w:t>
      </w:r>
      <w:proofErr w:type="spellEnd"/>
      <w:r w:rsidRPr="00A25D19">
        <w:rPr>
          <w:b/>
          <w:sz w:val="28"/>
          <w:szCs w:val="24"/>
        </w:rPr>
        <w:t>), не имеющем общеобразовательного учреждения, к</w:t>
      </w:r>
      <w:r w:rsidR="00825E4A">
        <w:rPr>
          <w:b/>
          <w:sz w:val="28"/>
          <w:szCs w:val="24"/>
        </w:rPr>
        <w:t> </w:t>
      </w:r>
      <w:r w:rsidRPr="00A25D19">
        <w:rPr>
          <w:b/>
          <w:sz w:val="28"/>
          <w:szCs w:val="24"/>
        </w:rPr>
        <w:t xml:space="preserve">месту обучения </w:t>
      </w:r>
      <w:proofErr w:type="gramStart"/>
      <w:r w:rsidRPr="00A25D19">
        <w:rPr>
          <w:b/>
          <w:sz w:val="28"/>
          <w:szCs w:val="24"/>
        </w:rPr>
        <w:t>в</w:t>
      </w:r>
      <w:proofErr w:type="gramEnd"/>
      <w:r w:rsidRPr="00A25D19">
        <w:rPr>
          <w:b/>
          <w:sz w:val="28"/>
          <w:szCs w:val="24"/>
        </w:rPr>
        <w:t xml:space="preserve"> муниципальное автономное общеобразовательное </w:t>
      </w:r>
    </w:p>
    <w:p w:rsidR="00A25D19" w:rsidRPr="00A25D19" w:rsidRDefault="00A25D19" w:rsidP="00825E4A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sz w:val="32"/>
          <w:szCs w:val="24"/>
          <w:lang w:eastAsia="en-US"/>
        </w:rPr>
      </w:pPr>
      <w:r w:rsidRPr="00A25D19">
        <w:rPr>
          <w:b/>
          <w:sz w:val="28"/>
          <w:szCs w:val="24"/>
        </w:rPr>
        <w:t>учреждение «Средняя общеобразовательная школа № 71» и обратно</w:t>
      </w:r>
      <w:r w:rsidRPr="00A25D19">
        <w:rPr>
          <w:b/>
          <w:sz w:val="32"/>
          <w:szCs w:val="28"/>
        </w:rPr>
        <w:t>»</w:t>
      </w:r>
    </w:p>
    <w:p w:rsidR="00A25D19" w:rsidRPr="00A25D19" w:rsidRDefault="00A25D19" w:rsidP="00A25D19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A25D19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A25D19">
        <w:rPr>
          <w:sz w:val="28"/>
          <w:szCs w:val="28"/>
        </w:rPr>
        <w:t xml:space="preserve"> города Перми </w:t>
      </w:r>
    </w:p>
    <w:p w:rsidR="00A25D19" w:rsidRPr="00825E4A" w:rsidRDefault="00A25D19" w:rsidP="00825E4A">
      <w:pPr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A25D19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proofErr w:type="gramStart"/>
      <w:r w:rsidR="00825E4A" w:rsidRPr="00825E4A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825E4A">
        <w:rPr>
          <w:rFonts w:eastAsia="Calibri"/>
          <w:b/>
          <w:sz w:val="28"/>
          <w:szCs w:val="24"/>
          <w:lang w:eastAsia="en-US"/>
        </w:rPr>
        <w:t xml:space="preserve"> </w:t>
      </w:r>
      <w:r w:rsidR="00825E4A" w:rsidRPr="00825E4A">
        <w:rPr>
          <w:rFonts w:eastAsia="Calibri"/>
          <w:b/>
          <w:sz w:val="28"/>
          <w:szCs w:val="24"/>
          <w:lang w:eastAsia="en-US"/>
        </w:rPr>
        <w:t>е</w:t>
      </w:r>
      <w:r w:rsidR="00825E4A">
        <w:rPr>
          <w:rFonts w:eastAsia="Calibri"/>
          <w:b/>
          <w:sz w:val="28"/>
          <w:szCs w:val="24"/>
          <w:lang w:eastAsia="en-US"/>
        </w:rPr>
        <w:t xml:space="preserve"> </w:t>
      </w:r>
      <w:r w:rsidR="00825E4A" w:rsidRPr="00825E4A">
        <w:rPr>
          <w:rFonts w:eastAsia="Calibri"/>
          <w:b/>
          <w:sz w:val="28"/>
          <w:szCs w:val="24"/>
          <w:lang w:eastAsia="en-US"/>
        </w:rPr>
        <w:t>ш</w:t>
      </w:r>
      <w:r w:rsidR="00825E4A">
        <w:rPr>
          <w:rFonts w:eastAsia="Calibri"/>
          <w:b/>
          <w:sz w:val="28"/>
          <w:szCs w:val="24"/>
          <w:lang w:eastAsia="en-US"/>
        </w:rPr>
        <w:t xml:space="preserve"> </w:t>
      </w:r>
      <w:r w:rsidR="00825E4A" w:rsidRPr="00825E4A">
        <w:rPr>
          <w:rFonts w:eastAsia="Calibri"/>
          <w:b/>
          <w:sz w:val="28"/>
          <w:szCs w:val="24"/>
          <w:lang w:eastAsia="en-US"/>
        </w:rPr>
        <w:t>и</w:t>
      </w:r>
      <w:r w:rsidR="00825E4A">
        <w:rPr>
          <w:rFonts w:eastAsia="Calibri"/>
          <w:b/>
          <w:sz w:val="28"/>
          <w:szCs w:val="24"/>
          <w:lang w:eastAsia="en-US"/>
        </w:rPr>
        <w:t xml:space="preserve"> </w:t>
      </w:r>
      <w:r w:rsidR="00825E4A" w:rsidRPr="00825E4A">
        <w:rPr>
          <w:rFonts w:eastAsia="Calibri"/>
          <w:b/>
          <w:sz w:val="28"/>
          <w:szCs w:val="24"/>
          <w:lang w:eastAsia="en-US"/>
        </w:rPr>
        <w:t>л</w:t>
      </w:r>
      <w:r w:rsidR="00825E4A">
        <w:rPr>
          <w:rFonts w:eastAsia="Calibri"/>
          <w:b/>
          <w:sz w:val="28"/>
          <w:szCs w:val="24"/>
          <w:lang w:eastAsia="en-US"/>
        </w:rPr>
        <w:t xml:space="preserve"> </w:t>
      </w:r>
      <w:r w:rsidR="00825E4A" w:rsidRPr="00825E4A">
        <w:rPr>
          <w:rFonts w:eastAsia="Calibri"/>
          <w:b/>
          <w:sz w:val="28"/>
          <w:szCs w:val="24"/>
          <w:lang w:eastAsia="en-US"/>
        </w:rPr>
        <w:t>а:</w:t>
      </w:r>
    </w:p>
    <w:p w:rsidR="00A25D19" w:rsidRPr="00A25D19" w:rsidRDefault="00A25D19" w:rsidP="00A2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19">
        <w:rPr>
          <w:sz w:val="28"/>
          <w:szCs w:val="28"/>
        </w:rPr>
        <w:t xml:space="preserve">1. Внести в решение Пермской городской Думы от 26.01.2016 № 6 </w:t>
      </w:r>
      <w:proofErr w:type="gramStart"/>
      <w:r w:rsidRPr="00A25D19">
        <w:rPr>
          <w:sz w:val="28"/>
          <w:szCs w:val="28"/>
        </w:rPr>
        <w:t>«Об установлении расходного обязательства города Перми по организации пер</w:t>
      </w:r>
      <w:r w:rsidRPr="00A25D19">
        <w:rPr>
          <w:sz w:val="28"/>
          <w:szCs w:val="28"/>
        </w:rPr>
        <w:t>е</w:t>
      </w:r>
      <w:r w:rsidRPr="00A25D19">
        <w:rPr>
          <w:sz w:val="28"/>
          <w:szCs w:val="28"/>
        </w:rPr>
        <w:t xml:space="preserve">возки детей, проживающих в отдаленном жилом районе (микрорайон </w:t>
      </w:r>
      <w:proofErr w:type="spellStart"/>
      <w:r w:rsidRPr="00A25D19">
        <w:rPr>
          <w:sz w:val="28"/>
          <w:szCs w:val="28"/>
        </w:rPr>
        <w:t>Налимиха</w:t>
      </w:r>
      <w:proofErr w:type="spellEnd"/>
      <w:r w:rsidRPr="00A25D19">
        <w:rPr>
          <w:sz w:val="28"/>
          <w:szCs w:val="28"/>
        </w:rPr>
        <w:t>), не имеющем общеобразовательного учреждения, к месту обучения в муниц</w:t>
      </w:r>
      <w:r w:rsidRPr="00A25D19">
        <w:rPr>
          <w:sz w:val="28"/>
          <w:szCs w:val="28"/>
        </w:rPr>
        <w:t>и</w:t>
      </w:r>
      <w:r w:rsidRPr="00A25D19">
        <w:rPr>
          <w:sz w:val="28"/>
          <w:szCs w:val="28"/>
        </w:rPr>
        <w:t>пальное автономное общеобразовательное учреждение «Средняя общеобразов</w:t>
      </w:r>
      <w:r w:rsidRPr="00A25D19">
        <w:rPr>
          <w:sz w:val="28"/>
          <w:szCs w:val="28"/>
        </w:rPr>
        <w:t>а</w:t>
      </w:r>
      <w:r w:rsidRPr="00A25D19">
        <w:rPr>
          <w:sz w:val="28"/>
          <w:szCs w:val="28"/>
        </w:rPr>
        <w:t>тельная школа № 71» и обратно» (в редакции решений Пермской городской Думы от 23.08.2016 № 179, от 22.08.2017 № 150, от 28.08.2018 № 135) изменени</w:t>
      </w:r>
      <w:r w:rsidR="00825E4A">
        <w:rPr>
          <w:sz w:val="28"/>
          <w:szCs w:val="28"/>
        </w:rPr>
        <w:t>е</w:t>
      </w:r>
      <w:r w:rsidRPr="00A25D19">
        <w:rPr>
          <w:sz w:val="28"/>
          <w:szCs w:val="28"/>
        </w:rPr>
        <w:t>, зам</w:t>
      </w:r>
      <w:r w:rsidRPr="00A25D19">
        <w:rPr>
          <w:sz w:val="28"/>
          <w:szCs w:val="28"/>
        </w:rPr>
        <w:t>е</w:t>
      </w:r>
      <w:r w:rsidRPr="00A25D19">
        <w:rPr>
          <w:sz w:val="28"/>
          <w:szCs w:val="28"/>
        </w:rPr>
        <w:t>нив в пункте 1 цифры «31.05.2019» цифрами «31.05.2020».</w:t>
      </w:r>
      <w:proofErr w:type="gramEnd"/>
    </w:p>
    <w:p w:rsidR="00A25D19" w:rsidRPr="00A25D19" w:rsidRDefault="00A25D19" w:rsidP="00A2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19">
        <w:rPr>
          <w:sz w:val="28"/>
          <w:szCs w:val="28"/>
        </w:rPr>
        <w:t>2. Настоящее решение вступает в силу с 01.09.2019, но не ранее дня его официального опубликования.</w:t>
      </w:r>
    </w:p>
    <w:p w:rsidR="00A25D19" w:rsidRDefault="00A25D19" w:rsidP="00A25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D19">
        <w:rPr>
          <w:sz w:val="28"/>
          <w:szCs w:val="28"/>
        </w:rPr>
        <w:t>3. Опубликовать настоящее решение на официальном сайте муниципальн</w:t>
      </w:r>
      <w:r w:rsidRPr="00A25D19">
        <w:rPr>
          <w:sz w:val="28"/>
          <w:szCs w:val="28"/>
        </w:rPr>
        <w:t>о</w:t>
      </w:r>
      <w:r w:rsidRPr="00A25D19">
        <w:rPr>
          <w:sz w:val="28"/>
          <w:szCs w:val="28"/>
        </w:rPr>
        <w:t>го образования город Пермь в информационно-телекоммуникационной сети И</w:t>
      </w:r>
      <w:r w:rsidRPr="00A25D19">
        <w:rPr>
          <w:sz w:val="28"/>
          <w:szCs w:val="28"/>
        </w:rPr>
        <w:t>н</w:t>
      </w:r>
      <w:r w:rsidRPr="00A25D19">
        <w:rPr>
          <w:sz w:val="28"/>
          <w:szCs w:val="28"/>
        </w:rPr>
        <w:t>тернет и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5D19" w:rsidRDefault="00A25D19" w:rsidP="00A25D19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A25D19">
        <w:rPr>
          <w:sz w:val="28"/>
          <w:szCs w:val="24"/>
        </w:rPr>
        <w:t xml:space="preserve">4. </w:t>
      </w:r>
      <w:proofErr w:type="gramStart"/>
      <w:r w:rsidRPr="00A25D19">
        <w:rPr>
          <w:sz w:val="28"/>
          <w:szCs w:val="24"/>
        </w:rPr>
        <w:t>Контроль за</w:t>
      </w:r>
      <w:proofErr w:type="gramEnd"/>
      <w:r w:rsidRPr="00A25D19">
        <w:rPr>
          <w:sz w:val="28"/>
          <w:szCs w:val="24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A25D19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CE4254" w:rsidP="00825E4A">
      <w:pPr>
        <w:spacing w:before="720"/>
        <w:jc w:val="both"/>
        <w:rPr>
          <w:sz w:val="24"/>
          <w:szCs w:val="24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Pr="00405917" w:rsidRDefault="00307674" w:rsidP="00825E4A">
      <w:pPr>
        <w:pStyle w:val="ac"/>
        <w:tabs>
          <w:tab w:val="right" w:pos="991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63F55" wp14:editId="06B8577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KueQRQxO14OGtYaYzSMhd5l8aQ=" w:salt="AVVGUBhJuow+gp+y7WqA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4A87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5E4A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5D19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12E3-AD64-4607-9A8D-4C9D79C0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2019-08-27T05:42:00Z</cp:lastPrinted>
  <dcterms:created xsi:type="dcterms:W3CDTF">2019-08-12T09:42:00Z</dcterms:created>
  <dcterms:modified xsi:type="dcterms:W3CDTF">2019-08-27T05:43:00Z</dcterms:modified>
</cp:coreProperties>
</file>